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F420E4">
        <w:rPr>
          <w:b/>
          <w:sz w:val="36"/>
          <w:szCs w:val="36"/>
        </w:rPr>
        <w:t>Booking form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BF47D9" w:rsidRPr="00CB4D82" w:rsidTr="00CB4D82">
        <w:trPr>
          <w:trHeight w:val="559"/>
        </w:trPr>
        <w:tc>
          <w:tcPr>
            <w:tcW w:w="1809" w:type="dxa"/>
            <w:shd w:val="clear" w:color="auto" w:fill="BDD6EE"/>
          </w:tcPr>
          <w:p w:rsidR="00BF47D9" w:rsidRPr="00CB4D82" w:rsidRDefault="00BF47D9" w:rsidP="00CB4D82">
            <w:pPr>
              <w:jc w:val="center"/>
              <w:rPr>
                <w:b/>
                <w:sz w:val="24"/>
                <w:szCs w:val="24"/>
              </w:rPr>
            </w:pPr>
            <w:r w:rsidRPr="00CB4D82">
              <w:rPr>
                <w:b/>
                <w:sz w:val="24"/>
                <w:szCs w:val="24"/>
              </w:rPr>
              <w:t xml:space="preserve">Name </w:t>
            </w:r>
            <w:r w:rsidR="00CF1087">
              <w:rPr>
                <w:b/>
                <w:sz w:val="24"/>
                <w:szCs w:val="24"/>
              </w:rPr>
              <w:t xml:space="preserve">and date </w:t>
            </w:r>
            <w:r w:rsidRPr="00CB4D82">
              <w:rPr>
                <w:b/>
                <w:sz w:val="24"/>
                <w:szCs w:val="24"/>
              </w:rPr>
              <w:t>of Session</w:t>
            </w:r>
          </w:p>
        </w:tc>
        <w:tc>
          <w:tcPr>
            <w:tcW w:w="7433" w:type="dxa"/>
            <w:shd w:val="clear" w:color="auto" w:fill="auto"/>
          </w:tcPr>
          <w:p w:rsidR="00BF47D9" w:rsidRPr="009C43AD" w:rsidRDefault="009C43AD" w:rsidP="00CB4D82">
            <w:pPr>
              <w:jc w:val="center"/>
              <w:rPr>
                <w:b/>
                <w:sz w:val="24"/>
                <w:szCs w:val="24"/>
              </w:rPr>
            </w:pPr>
            <w:r w:rsidRPr="009C43AD">
              <w:rPr>
                <w:b/>
                <w:sz w:val="24"/>
                <w:szCs w:val="24"/>
              </w:rPr>
              <w:t>Safeguarding Standards for the Voluntary and Community Sector</w:t>
            </w:r>
          </w:p>
          <w:p w:rsidR="009C43AD" w:rsidRPr="009C43AD" w:rsidRDefault="009C43AD" w:rsidP="00CB4D8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21 November, 10am – 4pm</w:t>
            </w:r>
          </w:p>
        </w:tc>
      </w:tr>
    </w:tbl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12"/>
        <w:gridCol w:w="2008"/>
        <w:gridCol w:w="2613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 : </w:t>
            </w:r>
            <w:r w:rsidRPr="00CA044E">
              <w:rPr>
                <w:b/>
                <w:sz w:val="20"/>
                <w:szCs w:val="20"/>
              </w:rPr>
              <w:t>other Please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F11E3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Give a brief overview</w:t>
            </w:r>
            <w:r w:rsidR="00EE5565">
              <w:rPr>
                <w:b/>
                <w:sz w:val="28"/>
                <w:szCs w:val="28"/>
              </w:rPr>
              <w:t xml:space="preserve"> of your organisation</w:t>
            </w:r>
            <w:r w:rsidR="00F11E36">
              <w:rPr>
                <w:b/>
                <w:sz w:val="28"/>
                <w:szCs w:val="28"/>
              </w:rPr>
              <w:t xml:space="preserve"> and</w:t>
            </w:r>
            <w:r w:rsidR="00EE5565">
              <w:rPr>
                <w:b/>
                <w:sz w:val="28"/>
                <w:szCs w:val="28"/>
              </w:rPr>
              <w:t xml:space="preserve"> what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11E36">
              <w:rPr>
                <w:b/>
                <w:sz w:val="28"/>
                <w:szCs w:val="28"/>
              </w:rPr>
              <w:t>it</w:t>
            </w:r>
            <w:r>
              <w:rPr>
                <w:b/>
                <w:sz w:val="28"/>
                <w:szCs w:val="28"/>
              </w:rPr>
              <w:t xml:space="preserve"> do</w:t>
            </w:r>
            <w:r w:rsidR="00EE5565">
              <w:rPr>
                <w:b/>
                <w:sz w:val="28"/>
                <w:szCs w:val="28"/>
              </w:rPr>
              <w:t>es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6213E3" w:rsidRDefault="006213E3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What are you hoping to get out of the session?</w:t>
            </w:r>
          </w:p>
        </w:tc>
      </w:tr>
      <w:tr w:rsidR="005D2127" w:rsidRPr="005E266E" w:rsidTr="00CB4D82">
        <w:trPr>
          <w:trHeight w:val="1769"/>
        </w:trPr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213E3" w:rsidRDefault="006213E3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213E3" w:rsidRDefault="006213E3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213E3" w:rsidRDefault="006213E3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213E3" w:rsidRDefault="006213E3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213E3" w:rsidRDefault="006213E3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213E3" w:rsidRDefault="006213E3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213E3" w:rsidRDefault="006213E3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213E3" w:rsidRPr="005E266E" w:rsidRDefault="006213E3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1A412A" w:rsidRDefault="001A412A" w:rsidP="001A412A"/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A" w:rsidRDefault="003343AA" w:rsidP="005D5C9F">
      <w:pPr>
        <w:spacing w:after="0" w:line="240" w:lineRule="auto"/>
      </w:pPr>
      <w:r>
        <w:separator/>
      </w:r>
    </w:p>
  </w:endnote>
  <w:endnote w:type="continuationSeparator" w:id="0">
    <w:p w:rsidR="003343AA" w:rsidRDefault="003343AA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9C43AD"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-499110</wp:posOffset>
          </wp:positionV>
          <wp:extent cx="1212850" cy="933450"/>
          <wp:effectExtent l="0" t="0" r="6350" b="0"/>
          <wp:wrapTopAndBottom/>
          <wp:docPr id="1" name="Picture 1" descr="https://encrypted-tbn2.gstatic.com/images?q=tbn:ANd9GcQsP226XRdRTDYcQNgxW0r7dW8hhX-dZr9cSS5W_It8Sw63GT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sP226XRdRTDYcQNgxW0r7dW8hhX-dZr9cSS5W_It8Sw63GT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A" w:rsidRDefault="003343AA" w:rsidP="005D5C9F">
      <w:pPr>
        <w:spacing w:after="0" w:line="240" w:lineRule="auto"/>
      </w:pPr>
      <w:r>
        <w:separator/>
      </w:r>
    </w:p>
  </w:footnote>
  <w:footnote w:type="continuationSeparator" w:id="0">
    <w:p w:rsidR="003343AA" w:rsidRDefault="003343AA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43AA"/>
    <w:rsid w:val="0033509D"/>
    <w:rsid w:val="003515D7"/>
    <w:rsid w:val="003625A6"/>
    <w:rsid w:val="00371CC8"/>
    <w:rsid w:val="003D773C"/>
    <w:rsid w:val="003E3BED"/>
    <w:rsid w:val="003F0A89"/>
    <w:rsid w:val="003F29BC"/>
    <w:rsid w:val="004449C8"/>
    <w:rsid w:val="00466307"/>
    <w:rsid w:val="004B5959"/>
    <w:rsid w:val="004B61F2"/>
    <w:rsid w:val="004C7B38"/>
    <w:rsid w:val="004E7358"/>
    <w:rsid w:val="004F6D9B"/>
    <w:rsid w:val="00504C36"/>
    <w:rsid w:val="00552F92"/>
    <w:rsid w:val="005A64FE"/>
    <w:rsid w:val="005D0C1F"/>
    <w:rsid w:val="005D2127"/>
    <w:rsid w:val="005D5C9F"/>
    <w:rsid w:val="005E266E"/>
    <w:rsid w:val="005E6F9E"/>
    <w:rsid w:val="005F225F"/>
    <w:rsid w:val="0062061C"/>
    <w:rsid w:val="006213E3"/>
    <w:rsid w:val="00624D72"/>
    <w:rsid w:val="00650ED3"/>
    <w:rsid w:val="00675DE5"/>
    <w:rsid w:val="00686F98"/>
    <w:rsid w:val="006F2EB8"/>
    <w:rsid w:val="00700B60"/>
    <w:rsid w:val="0072015F"/>
    <w:rsid w:val="007A7552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951BE"/>
    <w:rsid w:val="009C43AD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1087"/>
    <w:rsid w:val="00CF6200"/>
    <w:rsid w:val="00D02E6D"/>
    <w:rsid w:val="00D34866"/>
    <w:rsid w:val="00D63BE0"/>
    <w:rsid w:val="00D64390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EE5565"/>
    <w:rsid w:val="00F11E36"/>
    <w:rsid w:val="00F14693"/>
    <w:rsid w:val="00F420E4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087B363-91B5-4B71-BD9D-F2666C3E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Christopher Taylor</cp:lastModifiedBy>
  <cp:revision>2</cp:revision>
  <cp:lastPrinted>2016-10-06T14:56:00Z</cp:lastPrinted>
  <dcterms:created xsi:type="dcterms:W3CDTF">2016-10-19T10:31:00Z</dcterms:created>
  <dcterms:modified xsi:type="dcterms:W3CDTF">2016-10-19T10:31:00Z</dcterms:modified>
</cp:coreProperties>
</file>