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E" w:rsidRDefault="002121DE" w:rsidP="00EF1D95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404F5AF5" wp14:editId="3F614697">
            <wp:extent cx="1257300" cy="952500"/>
            <wp:effectExtent l="19050" t="0" r="0" b="0"/>
            <wp:docPr id="1" name="Picture 1" descr="VAI LOGO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B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1F497D"/>
          <w:lang w:eastAsia="en-GB"/>
        </w:rPr>
        <w:drawing>
          <wp:inline distT="0" distB="0" distL="0" distR="0" wp14:anchorId="6246885E" wp14:editId="46EA76EF">
            <wp:extent cx="1466850" cy="1143000"/>
            <wp:effectExtent l="0" t="0" r="0" b="0"/>
            <wp:docPr id="2" name="Picture 2" descr="cid:image002.png@01CCD9B4.C00BE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CD9B4.C00BEF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DE" w:rsidRDefault="002121DE" w:rsidP="002121DE">
      <w:pPr>
        <w:pStyle w:val="Default"/>
      </w:pPr>
    </w:p>
    <w:p w:rsidR="002121DE" w:rsidRDefault="002121DE" w:rsidP="002121DE">
      <w:pPr>
        <w:pStyle w:val="Default"/>
      </w:pPr>
    </w:p>
    <w:p w:rsidR="00EF1D95" w:rsidRDefault="00EF1D95" w:rsidP="00EF1D95">
      <w:pPr>
        <w:pStyle w:val="Pa0"/>
        <w:rPr>
          <w:rStyle w:val="A0"/>
        </w:rPr>
      </w:pPr>
      <w:r>
        <w:rPr>
          <w:rStyle w:val="A0"/>
        </w:rPr>
        <w:t>A free commissioning and tendering training session for the Children, Y</w:t>
      </w:r>
      <w:r>
        <w:rPr>
          <w:rStyle w:val="A0"/>
        </w:rPr>
        <w:t>oung People and Families</w:t>
      </w:r>
      <w:r>
        <w:rPr>
          <w:rStyle w:val="A0"/>
        </w:rPr>
        <w:t xml:space="preserve"> volun</w:t>
      </w:r>
      <w:r>
        <w:rPr>
          <w:rStyle w:val="A0"/>
        </w:rPr>
        <w:softHyphen/>
        <w:t>tary and community sector organisations in Islington</w:t>
      </w:r>
    </w:p>
    <w:p w:rsidR="00EF1D95" w:rsidRDefault="00EF1D95" w:rsidP="002121DE">
      <w:pPr>
        <w:pStyle w:val="Pa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121DE" w:rsidRDefault="002121DE" w:rsidP="00EF1D95">
      <w:pPr>
        <w:pStyle w:val="Pa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21DE">
        <w:rPr>
          <w:rFonts w:ascii="Arial" w:hAnsi="Arial" w:cs="Arial"/>
          <w:b/>
          <w:color w:val="000000"/>
          <w:sz w:val="32"/>
          <w:szCs w:val="32"/>
        </w:rPr>
        <w:t>C</w:t>
      </w:r>
      <w:r w:rsidRPr="002121DE">
        <w:rPr>
          <w:rFonts w:ascii="Arial" w:hAnsi="Arial" w:cs="Arial"/>
          <w:b/>
          <w:color w:val="000000"/>
          <w:sz w:val="32"/>
          <w:szCs w:val="32"/>
        </w:rPr>
        <w:t>ommissioning &amp; Tendering Master C</w:t>
      </w:r>
      <w:r w:rsidRPr="002121DE">
        <w:rPr>
          <w:rFonts w:ascii="Arial" w:hAnsi="Arial" w:cs="Arial"/>
          <w:b/>
          <w:color w:val="000000"/>
          <w:sz w:val="32"/>
          <w:szCs w:val="32"/>
        </w:rPr>
        <w:t>lass</w:t>
      </w:r>
    </w:p>
    <w:p w:rsidR="002121DE" w:rsidRPr="002121DE" w:rsidRDefault="002121DE" w:rsidP="002121DE">
      <w:pPr>
        <w:pStyle w:val="Default"/>
      </w:pPr>
    </w:p>
    <w:p w:rsidR="002121DE" w:rsidRDefault="002121DE" w:rsidP="002121DE">
      <w:pPr>
        <w:pStyle w:val="Pa1"/>
        <w:jc w:val="center"/>
        <w:rPr>
          <w:rStyle w:val="A2"/>
          <w:rFonts w:ascii="Arial" w:hAnsi="Arial" w:cs="Arial"/>
          <w:b/>
          <w:sz w:val="32"/>
          <w:szCs w:val="32"/>
        </w:rPr>
      </w:pPr>
      <w:r w:rsidRPr="002121DE">
        <w:rPr>
          <w:rStyle w:val="A2"/>
          <w:rFonts w:ascii="Arial" w:hAnsi="Arial" w:cs="Arial"/>
          <w:b/>
          <w:sz w:val="32"/>
          <w:szCs w:val="32"/>
        </w:rPr>
        <w:t>Friday 25</w:t>
      </w:r>
      <w:r w:rsidRPr="002121DE">
        <w:rPr>
          <w:rStyle w:val="A2"/>
          <w:rFonts w:ascii="Arial" w:hAnsi="Arial" w:cs="Arial"/>
          <w:b/>
          <w:sz w:val="32"/>
          <w:szCs w:val="32"/>
          <w:vertAlign w:val="superscript"/>
        </w:rPr>
        <w:t>th</w:t>
      </w:r>
      <w:r w:rsidRPr="002121DE">
        <w:rPr>
          <w:rStyle w:val="A2"/>
          <w:rFonts w:ascii="Arial" w:hAnsi="Arial" w:cs="Arial"/>
          <w:b/>
          <w:sz w:val="32"/>
          <w:szCs w:val="32"/>
        </w:rPr>
        <w:t xml:space="preserve"> July 10am - 4</w:t>
      </w:r>
      <w:r w:rsidRPr="002121DE">
        <w:rPr>
          <w:rStyle w:val="A2"/>
          <w:rFonts w:ascii="Arial" w:hAnsi="Arial" w:cs="Arial"/>
          <w:b/>
          <w:sz w:val="32"/>
          <w:szCs w:val="32"/>
        </w:rPr>
        <w:t>.30</w:t>
      </w:r>
      <w:r w:rsidRPr="002121DE">
        <w:rPr>
          <w:rStyle w:val="A2"/>
          <w:rFonts w:ascii="Arial" w:hAnsi="Arial" w:cs="Arial"/>
          <w:b/>
          <w:sz w:val="32"/>
          <w:szCs w:val="32"/>
        </w:rPr>
        <w:t>pm</w:t>
      </w:r>
      <w:r w:rsidRPr="002121DE">
        <w:rPr>
          <w:rStyle w:val="A2"/>
          <w:rFonts w:ascii="Arial" w:hAnsi="Arial" w:cs="Arial"/>
          <w:b/>
          <w:sz w:val="32"/>
          <w:szCs w:val="32"/>
        </w:rPr>
        <w:t xml:space="preserve"> </w:t>
      </w:r>
    </w:p>
    <w:p w:rsidR="00EF1D95" w:rsidRDefault="00EF1D95" w:rsidP="00EF1D95">
      <w:pPr>
        <w:pStyle w:val="Default"/>
      </w:pPr>
    </w:p>
    <w:p w:rsidR="00EF1D95" w:rsidRPr="00EF1D95" w:rsidRDefault="00EF1D95" w:rsidP="00EF1D95">
      <w:pPr>
        <w:pStyle w:val="Default"/>
        <w:jc w:val="center"/>
        <w:rPr>
          <w:b/>
        </w:rPr>
      </w:pPr>
      <w:r w:rsidRPr="00EF1D95">
        <w:rPr>
          <w:b/>
        </w:rPr>
        <w:t xml:space="preserve">Voluntary Action Islington, 200a </w:t>
      </w:r>
      <w:proofErr w:type="spellStart"/>
      <w:r w:rsidRPr="00EF1D95">
        <w:rPr>
          <w:b/>
        </w:rPr>
        <w:t>Pentonville</w:t>
      </w:r>
      <w:proofErr w:type="spellEnd"/>
      <w:r w:rsidRPr="00EF1D95">
        <w:rPr>
          <w:b/>
        </w:rPr>
        <w:t xml:space="preserve"> Road, London N1 9JP</w:t>
      </w:r>
    </w:p>
    <w:p w:rsidR="002121DE" w:rsidRDefault="002121DE" w:rsidP="002121DE">
      <w:pPr>
        <w:pStyle w:val="Pa0"/>
        <w:rPr>
          <w:rStyle w:val="A0"/>
        </w:rPr>
      </w:pPr>
    </w:p>
    <w:p w:rsidR="002121DE" w:rsidRDefault="002121DE" w:rsidP="002121DE">
      <w:pPr>
        <w:pStyle w:val="Pa0"/>
        <w:rPr>
          <w:rFonts w:ascii="Calibri" w:hAnsi="Calibri" w:cs="Calibri"/>
          <w:color w:val="000000"/>
          <w:sz w:val="28"/>
          <w:szCs w:val="28"/>
        </w:rPr>
      </w:pPr>
      <w:r>
        <w:rPr>
          <w:rStyle w:val="A0"/>
          <w:b/>
          <w:bCs/>
        </w:rPr>
        <w:t xml:space="preserve">Aims, objectives and learning outcomes of the course: </w:t>
      </w:r>
    </w:p>
    <w:p w:rsidR="002121DE" w:rsidRDefault="002121DE" w:rsidP="002121DE">
      <w:pPr>
        <w:pStyle w:val="Pa0"/>
        <w:rPr>
          <w:rFonts w:ascii="Calibri" w:hAnsi="Calibri" w:cs="Calibri"/>
          <w:color w:val="000000"/>
          <w:sz w:val="28"/>
          <w:szCs w:val="28"/>
        </w:rPr>
      </w:pPr>
      <w:r>
        <w:rPr>
          <w:rStyle w:val="A0"/>
        </w:rPr>
        <w:t xml:space="preserve">• To raise awareness of the national and local context of commissioning and procurement </w:t>
      </w:r>
    </w:p>
    <w:p w:rsidR="002121DE" w:rsidRDefault="002121DE" w:rsidP="002121DE">
      <w:pPr>
        <w:pStyle w:val="Pa0"/>
        <w:rPr>
          <w:rFonts w:ascii="Calibri" w:hAnsi="Calibri" w:cs="Calibri"/>
          <w:color w:val="000000"/>
          <w:sz w:val="28"/>
          <w:szCs w:val="28"/>
        </w:rPr>
      </w:pPr>
      <w:r>
        <w:rPr>
          <w:rStyle w:val="A0"/>
        </w:rPr>
        <w:t xml:space="preserve">• To increase confidence, knowledge &amp; ability in tendering &amp; developing effective business plans for the future </w:t>
      </w:r>
    </w:p>
    <w:p w:rsidR="002121DE" w:rsidRDefault="002121DE" w:rsidP="002121DE">
      <w:pPr>
        <w:pStyle w:val="Pa0"/>
        <w:rPr>
          <w:rFonts w:ascii="Calibri" w:hAnsi="Calibri" w:cs="Calibri"/>
          <w:color w:val="000000"/>
          <w:sz w:val="28"/>
          <w:szCs w:val="28"/>
        </w:rPr>
      </w:pPr>
      <w:r>
        <w:rPr>
          <w:rStyle w:val="A0"/>
        </w:rPr>
        <w:t xml:space="preserve">• To support the </w:t>
      </w:r>
      <w:r w:rsidR="00EF1D95">
        <w:rPr>
          <w:rStyle w:val="A0"/>
        </w:rPr>
        <w:t xml:space="preserve">local </w:t>
      </w:r>
      <w:r>
        <w:rPr>
          <w:rStyle w:val="A0"/>
        </w:rPr>
        <w:t xml:space="preserve">sector to understand commissioning and procurement at a strategic level and influence the design and development of the strategic commissioning </w:t>
      </w:r>
      <w:r w:rsidR="00EF1D95">
        <w:rPr>
          <w:rStyle w:val="A0"/>
        </w:rPr>
        <w:t>processes.</w:t>
      </w:r>
    </w:p>
    <w:p w:rsidR="00EF1D95" w:rsidRDefault="00EF1D95" w:rsidP="002121DE">
      <w:pPr>
        <w:pStyle w:val="Pa0"/>
        <w:rPr>
          <w:rStyle w:val="A0"/>
          <w:b/>
          <w:bCs/>
        </w:rPr>
      </w:pPr>
    </w:p>
    <w:p w:rsidR="002121DE" w:rsidRDefault="002121DE" w:rsidP="002121DE">
      <w:pPr>
        <w:pStyle w:val="Pa0"/>
        <w:rPr>
          <w:rFonts w:ascii="Calibri" w:hAnsi="Calibri" w:cs="Calibri"/>
          <w:color w:val="000000"/>
          <w:sz w:val="28"/>
          <w:szCs w:val="28"/>
        </w:rPr>
      </w:pPr>
      <w:r>
        <w:rPr>
          <w:rStyle w:val="A0"/>
          <w:b/>
          <w:bCs/>
        </w:rPr>
        <w:t xml:space="preserve">This training is aimed at: </w:t>
      </w:r>
    </w:p>
    <w:p w:rsidR="002121DE" w:rsidRDefault="002121DE" w:rsidP="002121DE">
      <w:pPr>
        <w:pStyle w:val="Pa0"/>
        <w:rPr>
          <w:rFonts w:ascii="Calibri" w:hAnsi="Calibri" w:cs="Calibri"/>
          <w:color w:val="000000"/>
          <w:sz w:val="28"/>
          <w:szCs w:val="28"/>
        </w:rPr>
      </w:pPr>
      <w:r>
        <w:rPr>
          <w:rStyle w:val="A0"/>
        </w:rPr>
        <w:t xml:space="preserve">• VCS organisations seeking to bid competitively for contracts to deliver services to children, young people and families </w:t>
      </w:r>
    </w:p>
    <w:p w:rsidR="002121DE" w:rsidRDefault="002121DE" w:rsidP="002121DE">
      <w:pPr>
        <w:pStyle w:val="Pa0"/>
        <w:rPr>
          <w:rFonts w:ascii="Calibri" w:hAnsi="Calibri" w:cs="Calibri"/>
          <w:color w:val="000000"/>
          <w:sz w:val="28"/>
          <w:szCs w:val="28"/>
        </w:rPr>
      </w:pPr>
      <w:r>
        <w:rPr>
          <w:rStyle w:val="A0"/>
        </w:rPr>
        <w:t xml:space="preserve">• VCS representatives on statutory sector strategic commissioning boards and groups </w:t>
      </w:r>
    </w:p>
    <w:p w:rsidR="002121DE" w:rsidRDefault="002121DE" w:rsidP="002121DE">
      <w:pPr>
        <w:pStyle w:val="Pa0"/>
        <w:rPr>
          <w:rStyle w:val="A0"/>
        </w:rPr>
      </w:pPr>
      <w:r>
        <w:rPr>
          <w:rStyle w:val="A0"/>
        </w:rPr>
        <w:t>• VCS organisations that have had some experience, and wish to improve their ability, knowl</w:t>
      </w:r>
      <w:r>
        <w:rPr>
          <w:rStyle w:val="A0"/>
        </w:rPr>
        <w:softHyphen/>
        <w:t>edge and confid</w:t>
      </w:r>
      <w:r w:rsidR="00EF1D95">
        <w:rPr>
          <w:rStyle w:val="A0"/>
        </w:rPr>
        <w:t>ence in tendering competitively.</w:t>
      </w:r>
    </w:p>
    <w:p w:rsidR="00EF1D95" w:rsidRDefault="00EF1D95" w:rsidP="00EF1D95">
      <w:pPr>
        <w:pStyle w:val="Default"/>
      </w:pPr>
    </w:p>
    <w:p w:rsidR="00EF1D95" w:rsidRDefault="00EF1D95" w:rsidP="00EF1D9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EF1D95">
        <w:rPr>
          <w:rFonts w:ascii="Calibri" w:eastAsia="Times New Roman" w:hAnsi="Calibri" w:cs="Arial"/>
          <w:b/>
          <w:sz w:val="24"/>
          <w:szCs w:val="24"/>
        </w:rPr>
        <w:t>To book your place</w:t>
      </w:r>
      <w:r w:rsidRPr="00EF1D95">
        <w:rPr>
          <w:rFonts w:ascii="Calibri" w:eastAsia="Times New Roman" w:hAnsi="Calibri" w:cs="Arial"/>
          <w:sz w:val="24"/>
          <w:szCs w:val="24"/>
        </w:rPr>
        <w:t xml:space="preserve">, please email </w:t>
      </w:r>
    </w:p>
    <w:p w:rsidR="00EF1D95" w:rsidRPr="00EF1D95" w:rsidRDefault="00EF1D95" w:rsidP="00EF1D9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hyperlink r:id="rId10" w:history="1">
        <w:r w:rsidRPr="00010B30">
          <w:rPr>
            <w:rStyle w:val="Hyperlink"/>
            <w:rFonts w:eastAsia="Times New Roman" w:cstheme="minorHAnsi"/>
            <w:sz w:val="24"/>
            <w:szCs w:val="24"/>
          </w:rPr>
          <w:t>marta.crespo@vai.org.uk</w:t>
        </w:r>
      </w:hyperlink>
      <w:r w:rsidRPr="00EF1D95">
        <w:rPr>
          <w:rFonts w:eastAsia="Times New Roman" w:cstheme="minorHAnsi"/>
          <w:color w:val="000000"/>
          <w:sz w:val="24"/>
          <w:szCs w:val="24"/>
          <w:u w:val="single"/>
        </w:rPr>
        <w:t xml:space="preserve">  </w:t>
      </w:r>
    </w:p>
    <w:p w:rsidR="00EF1D95" w:rsidRPr="00EF1D95" w:rsidRDefault="00EF1D95" w:rsidP="00EF1D95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  <w:r w:rsidRPr="00EF1D95">
        <w:rPr>
          <w:rFonts w:ascii="Calibri" w:eastAsia="Times New Roman" w:hAnsi="Calibri" w:cs="Arial"/>
          <w:sz w:val="24"/>
          <w:szCs w:val="24"/>
        </w:rPr>
        <w:t>For booking enquiries, telephone Voluntary Action Islington on: 020 7832 5800</w:t>
      </w:r>
    </w:p>
    <w:p w:rsidR="00EF1D95" w:rsidRDefault="00EF1D95" w:rsidP="00EF1D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EF1D95" w:rsidRDefault="00EF1D95" w:rsidP="00EF1D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F1D95">
        <w:rPr>
          <w:rFonts w:ascii="Calibri" w:eastAsia="Times New Roman" w:hAnsi="Calibri" w:cs="Calibri"/>
          <w:sz w:val="24"/>
          <w:szCs w:val="24"/>
        </w:rPr>
        <w:t>This programme is being delivered by Children England in partnership with Voluntary Action Islington and the London Borough of Islington.</w:t>
      </w:r>
    </w:p>
    <w:p w:rsidR="00EF1D95" w:rsidRDefault="00EF1D95" w:rsidP="00EF1D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EF1D95" w:rsidRDefault="00EF1D95" w:rsidP="00EF1D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EF1D95" w:rsidRPr="00EF1D95" w:rsidRDefault="00EF1D95" w:rsidP="00EF1D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Theme="minorEastAsia" w:hAnsi="Arial" w:cs="Arial"/>
          <w:noProof/>
          <w:color w:val="808080"/>
          <w:sz w:val="14"/>
          <w:szCs w:val="14"/>
          <w:lang w:eastAsia="en-GB"/>
        </w:rPr>
        <w:t>Voluntary Action Islington: Registered Charity No: 291890  Company Limited by Guarantee No: 1913555</w:t>
      </w:r>
    </w:p>
    <w:sectPr w:rsidR="00EF1D95" w:rsidRPr="00EF1D95" w:rsidSect="005A2891">
      <w:footerReference w:type="default" r:id="rId11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95" w:rsidRDefault="00EF1D95" w:rsidP="00EF1D95">
      <w:pPr>
        <w:spacing w:after="0" w:line="240" w:lineRule="auto"/>
      </w:pPr>
      <w:r>
        <w:separator/>
      </w:r>
    </w:p>
  </w:endnote>
  <w:endnote w:type="continuationSeparator" w:id="0">
    <w:p w:rsidR="00EF1D95" w:rsidRDefault="00EF1D95" w:rsidP="00EF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95" w:rsidRPr="00EF1D95" w:rsidRDefault="00EF1D95" w:rsidP="00EF1D95">
    <w:pPr>
      <w:rPr>
        <w:rFonts w:ascii="Arial" w:eastAsiaTheme="minorEastAsia" w:hAnsi="Arial" w:cs="Arial"/>
        <w:noProof/>
        <w:sz w:val="24"/>
        <w:szCs w:val="24"/>
        <w:lang w:eastAsia="en-GB"/>
      </w:rPr>
    </w:pPr>
    <w:r>
      <w:rPr>
        <w:rFonts w:ascii="Arial" w:eastAsiaTheme="minorEastAsia" w:hAnsi="Arial" w:cs="Arial"/>
        <w:noProof/>
        <w:color w:val="000080"/>
        <w:sz w:val="14"/>
        <w:szCs w:val="14"/>
        <w:lang w:eastAsia="en-GB"/>
      </w:rPr>
      <w:br/>
    </w:r>
  </w:p>
  <w:p w:rsidR="00EF1D95" w:rsidRDefault="00EF1D95">
    <w:pPr>
      <w:pStyle w:val="Footer"/>
    </w:pPr>
  </w:p>
  <w:p w:rsidR="00EF1D95" w:rsidRDefault="00EF1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95" w:rsidRDefault="00EF1D95" w:rsidP="00EF1D95">
      <w:pPr>
        <w:spacing w:after="0" w:line="240" w:lineRule="auto"/>
      </w:pPr>
      <w:r>
        <w:separator/>
      </w:r>
    </w:p>
  </w:footnote>
  <w:footnote w:type="continuationSeparator" w:id="0">
    <w:p w:rsidR="00EF1D95" w:rsidRDefault="00EF1D95" w:rsidP="00EF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E"/>
    <w:rsid w:val="001D4458"/>
    <w:rsid w:val="002121DE"/>
    <w:rsid w:val="005A2891"/>
    <w:rsid w:val="0092642B"/>
    <w:rsid w:val="00E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1D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21D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121DE"/>
    <w:rPr>
      <w:rFonts w:cs="Myriad Pro"/>
      <w:color w:val="000000"/>
      <w:sz w:val="40"/>
      <w:szCs w:val="40"/>
    </w:rPr>
  </w:style>
  <w:style w:type="paragraph" w:customStyle="1" w:styleId="Pa0">
    <w:name w:val="Pa0"/>
    <w:basedOn w:val="Default"/>
    <w:next w:val="Default"/>
    <w:uiPriority w:val="99"/>
    <w:rsid w:val="002121D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121DE"/>
    <w:rPr>
      <w:rFonts w:ascii="Calibri" w:hAnsi="Calibri" w:cs="Calibri"/>
      <w:color w:val="000000"/>
      <w:sz w:val="28"/>
      <w:szCs w:val="28"/>
    </w:rPr>
  </w:style>
  <w:style w:type="character" w:customStyle="1" w:styleId="A3">
    <w:name w:val="A3"/>
    <w:uiPriority w:val="99"/>
    <w:rsid w:val="002121DE"/>
    <w:rPr>
      <w:rFonts w:cs="Myriad Pro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D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95"/>
  </w:style>
  <w:style w:type="paragraph" w:styleId="Footer">
    <w:name w:val="footer"/>
    <w:basedOn w:val="Normal"/>
    <w:link w:val="FooterChar"/>
    <w:uiPriority w:val="99"/>
    <w:unhideWhenUsed/>
    <w:rsid w:val="00EF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1D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21D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121DE"/>
    <w:rPr>
      <w:rFonts w:cs="Myriad Pro"/>
      <w:color w:val="000000"/>
      <w:sz w:val="40"/>
      <w:szCs w:val="40"/>
    </w:rPr>
  </w:style>
  <w:style w:type="paragraph" w:customStyle="1" w:styleId="Pa0">
    <w:name w:val="Pa0"/>
    <w:basedOn w:val="Default"/>
    <w:next w:val="Default"/>
    <w:uiPriority w:val="99"/>
    <w:rsid w:val="002121D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121DE"/>
    <w:rPr>
      <w:rFonts w:ascii="Calibri" w:hAnsi="Calibri" w:cs="Calibri"/>
      <w:color w:val="000000"/>
      <w:sz w:val="28"/>
      <w:szCs w:val="28"/>
    </w:rPr>
  </w:style>
  <w:style w:type="character" w:customStyle="1" w:styleId="A3">
    <w:name w:val="A3"/>
    <w:uiPriority w:val="99"/>
    <w:rsid w:val="002121DE"/>
    <w:rPr>
      <w:rFonts w:cs="Myriad Pro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D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95"/>
  </w:style>
  <w:style w:type="paragraph" w:styleId="Footer">
    <w:name w:val="footer"/>
    <w:basedOn w:val="Normal"/>
    <w:link w:val="FooterChar"/>
    <w:uiPriority w:val="99"/>
    <w:unhideWhenUsed/>
    <w:rsid w:val="00EF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ta.crespo@vai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CF58B0.00C5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Yvette Ellis</cp:lastModifiedBy>
  <cp:revision>2</cp:revision>
  <dcterms:created xsi:type="dcterms:W3CDTF">2014-06-25T11:45:00Z</dcterms:created>
  <dcterms:modified xsi:type="dcterms:W3CDTF">2014-06-25T12:06:00Z</dcterms:modified>
</cp:coreProperties>
</file>