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12E" w:rsidRDefault="004D512E" w:rsidP="004D512E">
      <w:pPr>
        <w:rPr>
          <w:rFonts w:ascii="Arial" w:hAnsi="Arial" w:cs="Arial"/>
          <w:b/>
          <w:sz w:val="80"/>
          <w:szCs w:val="80"/>
        </w:rPr>
      </w:pPr>
      <w:bookmarkStart w:id="0" w:name="_GoBack"/>
      <w:bookmarkEnd w:id="0"/>
    </w:p>
    <w:p w:rsidR="004D512E" w:rsidRDefault="004D512E" w:rsidP="004D512E">
      <w:pPr>
        <w:rPr>
          <w:rFonts w:ascii="Arial" w:hAnsi="Arial" w:cs="Arial"/>
          <w:b/>
          <w:sz w:val="80"/>
          <w:szCs w:val="80"/>
        </w:rPr>
      </w:pPr>
    </w:p>
    <w:p w:rsidR="004D512E" w:rsidRDefault="004D512E" w:rsidP="004D512E">
      <w:pPr>
        <w:rPr>
          <w:rFonts w:ascii="Arial" w:hAnsi="Arial" w:cs="Arial"/>
          <w:b/>
          <w:sz w:val="80"/>
          <w:szCs w:val="80"/>
        </w:rPr>
      </w:pPr>
    </w:p>
    <w:p w:rsidR="004D512E" w:rsidRPr="002536EB" w:rsidRDefault="004D512E" w:rsidP="004D512E">
      <w:pPr>
        <w:rPr>
          <w:rFonts w:ascii="Arial" w:hAnsi="Arial" w:cs="Arial"/>
          <w:b/>
          <w:sz w:val="80"/>
          <w:szCs w:val="80"/>
        </w:rPr>
      </w:pPr>
      <w:r w:rsidRPr="002536EB">
        <w:rPr>
          <w:rFonts w:ascii="Arial" w:hAnsi="Arial" w:cs="Arial"/>
          <w:b/>
          <w:sz w:val="80"/>
          <w:szCs w:val="80"/>
        </w:rPr>
        <w:t>Fairness for Families:</w:t>
      </w:r>
    </w:p>
    <w:p w:rsidR="004D512E" w:rsidRPr="002536EB" w:rsidRDefault="004D512E" w:rsidP="004D512E">
      <w:pPr>
        <w:rPr>
          <w:rFonts w:ascii="Arial" w:hAnsi="Arial" w:cs="Arial"/>
          <w:sz w:val="60"/>
          <w:szCs w:val="60"/>
        </w:rPr>
      </w:pPr>
      <w:r w:rsidRPr="002536EB">
        <w:rPr>
          <w:rFonts w:ascii="Arial" w:hAnsi="Arial" w:cs="Arial"/>
          <w:sz w:val="60"/>
          <w:szCs w:val="60"/>
        </w:rPr>
        <w:t>Tackling child poverty in Islington</w:t>
      </w:r>
    </w:p>
    <w:p w:rsidR="004D512E" w:rsidRPr="002536EB" w:rsidRDefault="004D512E" w:rsidP="004D512E">
      <w:pPr>
        <w:rPr>
          <w:rFonts w:ascii="Arial" w:hAnsi="Arial" w:cs="Arial"/>
          <w:sz w:val="44"/>
          <w:szCs w:val="44"/>
        </w:rPr>
      </w:pPr>
    </w:p>
    <w:p w:rsidR="004D512E" w:rsidRDefault="00D6705B" w:rsidP="004D512E">
      <w:pPr>
        <w:rPr>
          <w:rFonts w:ascii="Arial" w:hAnsi="Arial" w:cs="Arial"/>
          <w:sz w:val="48"/>
          <w:szCs w:val="48"/>
        </w:rPr>
      </w:pPr>
      <w:r>
        <w:rPr>
          <w:rFonts w:ascii="Arial" w:hAnsi="Arial" w:cs="Arial"/>
          <w:noProof/>
          <w:sz w:val="48"/>
          <w:szCs w:val="48"/>
        </w:rPr>
        <w:pict>
          <v:shape id="_x0000_s1026" type="#_x0000_t75" style="position:absolute;margin-left:-70.9pt;margin-top:281.05pt;width:595.4pt;height:90.2pt;z-index:251663360;mso-position-vertical-relative:page">
            <v:imagedata r:id="rId9" o:title=""/>
            <w10:wrap anchory="page"/>
            <w10:anchorlock/>
          </v:shape>
          <o:OLEObject Type="Embed" ProgID="MSPhotoEd.3" ShapeID="_x0000_s1026" DrawAspect="Content" ObjectID="_1454259896" r:id="rId10"/>
        </w:pict>
      </w:r>
    </w:p>
    <w:p w:rsidR="004D512E" w:rsidRPr="00481998" w:rsidRDefault="004D512E" w:rsidP="004D512E">
      <w:pPr>
        <w:rPr>
          <w:rFonts w:ascii="Arial" w:hAnsi="Arial" w:cs="Arial"/>
          <w:sz w:val="48"/>
          <w:szCs w:val="48"/>
        </w:rPr>
      </w:pPr>
    </w:p>
    <w:p w:rsidR="004D512E" w:rsidRDefault="004D512E" w:rsidP="004D512E">
      <w:pPr>
        <w:rPr>
          <w:rFonts w:ascii="Arial" w:hAnsi="Arial" w:cs="Arial"/>
          <w:sz w:val="56"/>
          <w:szCs w:val="48"/>
        </w:rPr>
      </w:pPr>
    </w:p>
    <w:p w:rsidR="004D512E" w:rsidRDefault="004D512E" w:rsidP="004D512E">
      <w:pPr>
        <w:rPr>
          <w:rFonts w:ascii="Arial" w:hAnsi="Arial" w:cs="Arial"/>
          <w:sz w:val="56"/>
          <w:szCs w:val="48"/>
        </w:rPr>
      </w:pPr>
    </w:p>
    <w:p w:rsidR="004D512E" w:rsidRDefault="004D512E" w:rsidP="004D512E">
      <w:pPr>
        <w:rPr>
          <w:rFonts w:ascii="Arial" w:hAnsi="Arial" w:cs="Arial"/>
          <w:sz w:val="56"/>
          <w:szCs w:val="48"/>
        </w:rPr>
      </w:pPr>
    </w:p>
    <w:p w:rsidR="004D512E" w:rsidRPr="002440D1" w:rsidRDefault="00C94DD6" w:rsidP="004D512E">
      <w:pPr>
        <w:rPr>
          <w:rFonts w:ascii="Arial" w:hAnsi="Arial" w:cs="Arial"/>
          <w:sz w:val="56"/>
          <w:szCs w:val="48"/>
        </w:rPr>
      </w:pPr>
      <w:r>
        <w:rPr>
          <w:rFonts w:ascii="Arial" w:hAnsi="Arial" w:cs="Arial"/>
          <w:sz w:val="56"/>
          <w:szCs w:val="56"/>
        </w:rPr>
        <w:t>Response to public consultation</w:t>
      </w:r>
    </w:p>
    <w:p w:rsidR="004D512E" w:rsidRPr="00481998" w:rsidRDefault="004D512E" w:rsidP="004D512E">
      <w:pPr>
        <w:rPr>
          <w:rFonts w:ascii="Arial" w:hAnsi="Arial" w:cs="Arial"/>
        </w:rPr>
      </w:pPr>
    </w:p>
    <w:p w:rsidR="004D512E" w:rsidRDefault="004D512E">
      <w:pPr>
        <w:rPr>
          <w:rFonts w:ascii="Arial" w:hAnsi="Arial" w:cs="Arial"/>
          <w:b/>
          <w:color w:val="76923C" w:themeColor="accent3" w:themeShade="BF"/>
          <w:sz w:val="56"/>
          <w:szCs w:val="56"/>
        </w:rPr>
      </w:pPr>
      <w:r>
        <w:rPr>
          <w:rFonts w:ascii="Arial" w:hAnsi="Arial" w:cs="Arial"/>
          <w:b/>
          <w:color w:val="76923C" w:themeColor="accent3" w:themeShade="BF"/>
          <w:sz w:val="56"/>
          <w:szCs w:val="56"/>
        </w:rPr>
        <w:br w:type="page"/>
      </w:r>
    </w:p>
    <w:p w:rsidR="004D512E" w:rsidRDefault="004D512E" w:rsidP="00607FE1">
      <w:pPr>
        <w:jc w:val="center"/>
        <w:rPr>
          <w:rFonts w:ascii="Arial" w:hAnsi="Arial" w:cs="Arial"/>
          <w:b/>
          <w:sz w:val="56"/>
          <w:szCs w:val="56"/>
        </w:rPr>
      </w:pPr>
    </w:p>
    <w:p w:rsidR="00F20506" w:rsidRPr="004D512E" w:rsidRDefault="003C17B4" w:rsidP="00607FE1">
      <w:pPr>
        <w:jc w:val="center"/>
        <w:rPr>
          <w:rFonts w:ascii="Arial" w:hAnsi="Arial" w:cs="Arial"/>
          <w:b/>
          <w:sz w:val="56"/>
          <w:szCs w:val="56"/>
        </w:rPr>
      </w:pPr>
      <w:r w:rsidRPr="004D512E">
        <w:rPr>
          <w:rFonts w:ascii="Arial" w:hAnsi="Arial" w:cs="Arial"/>
          <w:b/>
          <w:sz w:val="56"/>
          <w:szCs w:val="56"/>
        </w:rPr>
        <w:t>Fairness for Families</w:t>
      </w:r>
    </w:p>
    <w:p w:rsidR="003C17B4" w:rsidRPr="004D512E" w:rsidRDefault="00A075BC" w:rsidP="00607FE1">
      <w:pPr>
        <w:jc w:val="center"/>
        <w:rPr>
          <w:rFonts w:ascii="Arial" w:hAnsi="Arial" w:cs="Arial"/>
          <w:sz w:val="44"/>
          <w:szCs w:val="44"/>
        </w:rPr>
      </w:pPr>
      <w:r w:rsidRPr="004D512E">
        <w:rPr>
          <w:rFonts w:ascii="Arial" w:hAnsi="Arial" w:cs="Arial"/>
          <w:sz w:val="44"/>
          <w:szCs w:val="44"/>
        </w:rPr>
        <w:t>Islington</w:t>
      </w:r>
      <w:r w:rsidR="00607FE1" w:rsidRPr="004D512E">
        <w:rPr>
          <w:rFonts w:ascii="Arial" w:hAnsi="Arial" w:cs="Arial"/>
          <w:sz w:val="44"/>
          <w:szCs w:val="44"/>
        </w:rPr>
        <w:t>’s</w:t>
      </w:r>
      <w:r w:rsidRPr="004D512E">
        <w:rPr>
          <w:rFonts w:ascii="Arial" w:hAnsi="Arial" w:cs="Arial"/>
          <w:sz w:val="44"/>
          <w:szCs w:val="44"/>
        </w:rPr>
        <w:t xml:space="preserve"> Child Poverty Strategy 2013-16</w:t>
      </w:r>
    </w:p>
    <w:p w:rsidR="00607FE1" w:rsidRPr="004D512E" w:rsidRDefault="00C94DD6" w:rsidP="00607FE1">
      <w:pPr>
        <w:spacing w:before="240"/>
        <w:jc w:val="center"/>
        <w:rPr>
          <w:rFonts w:ascii="Arial" w:hAnsi="Arial" w:cs="Arial"/>
          <w:sz w:val="40"/>
          <w:szCs w:val="40"/>
        </w:rPr>
      </w:pPr>
      <w:r>
        <w:rPr>
          <w:rFonts w:ascii="Arial" w:hAnsi="Arial" w:cs="Arial"/>
          <w:sz w:val="40"/>
          <w:szCs w:val="40"/>
        </w:rPr>
        <w:t>Response to Public Consultation</w:t>
      </w:r>
    </w:p>
    <w:p w:rsidR="00B30104" w:rsidRPr="004D512E" w:rsidRDefault="00B30104" w:rsidP="00B0407C">
      <w:pPr>
        <w:pBdr>
          <w:bottom w:val="single" w:sz="18" w:space="1" w:color="76923C" w:themeColor="accent3" w:themeShade="BF"/>
        </w:pBdr>
        <w:rPr>
          <w:rFonts w:ascii="Arial" w:hAnsi="Arial" w:cs="Arial"/>
        </w:rPr>
      </w:pPr>
    </w:p>
    <w:p w:rsidR="00607FE1" w:rsidRPr="004D512E" w:rsidRDefault="00607FE1" w:rsidP="00554484">
      <w:pPr>
        <w:rPr>
          <w:rFonts w:ascii="Arial" w:hAnsi="Arial"/>
          <w:sz w:val="32"/>
          <w:szCs w:val="32"/>
        </w:rPr>
      </w:pPr>
    </w:p>
    <w:p w:rsidR="004D512E" w:rsidRDefault="004D512E" w:rsidP="007A2E35">
      <w:pPr>
        <w:spacing w:before="120" w:line="276" w:lineRule="auto"/>
        <w:rPr>
          <w:rFonts w:ascii="Arial" w:hAnsi="Arial" w:cs="Arial"/>
        </w:rPr>
      </w:pPr>
    </w:p>
    <w:p w:rsidR="009B4407" w:rsidRDefault="00C94DD6" w:rsidP="00554484">
      <w:pPr>
        <w:rPr>
          <w:rFonts w:ascii="Arial" w:hAnsi="Arial" w:cs="Arial"/>
        </w:rPr>
      </w:pPr>
      <w:r>
        <w:rPr>
          <w:rFonts w:ascii="Arial" w:hAnsi="Arial" w:cs="Arial"/>
        </w:rPr>
        <w:t>Between 11 October 2013 and 22 November 2013 Islington Council consulted on its draft Child Poverty Strategy, in accordance with the Child Poverty Act 2010. We asked Council staff, partner organisations and residents for their views on how we propose to tackle child poverty in the borough during the next 2 years.</w:t>
      </w:r>
    </w:p>
    <w:p w:rsidR="00C94DD6" w:rsidRDefault="00C94DD6" w:rsidP="00554484">
      <w:pPr>
        <w:rPr>
          <w:rFonts w:ascii="Arial" w:hAnsi="Arial" w:cs="Arial"/>
        </w:rPr>
      </w:pPr>
    </w:p>
    <w:p w:rsidR="00C94DD6" w:rsidRDefault="00C94DD6" w:rsidP="00554484">
      <w:pPr>
        <w:rPr>
          <w:rFonts w:ascii="Arial" w:hAnsi="Arial" w:cs="Arial"/>
        </w:rPr>
      </w:pPr>
      <w:r>
        <w:rPr>
          <w:rFonts w:ascii="Arial" w:hAnsi="Arial" w:cs="Arial"/>
        </w:rPr>
        <w:t>The consultation consisted of the following:</w:t>
      </w:r>
    </w:p>
    <w:p w:rsidR="00C94DD6" w:rsidRPr="004B6CFF" w:rsidRDefault="00C94DD6" w:rsidP="00C94DD6">
      <w:pPr>
        <w:rPr>
          <w:rFonts w:ascii="Arial" w:hAnsi="Arial" w:cs="Arial"/>
        </w:rPr>
      </w:pPr>
    </w:p>
    <w:p w:rsidR="00C94DD6" w:rsidRPr="004B6CFF" w:rsidRDefault="00C94DD6" w:rsidP="0056559D">
      <w:pPr>
        <w:pStyle w:val="ListParagraph"/>
        <w:numPr>
          <w:ilvl w:val="0"/>
          <w:numId w:val="11"/>
        </w:numPr>
        <w:spacing w:line="276" w:lineRule="auto"/>
        <w:rPr>
          <w:rFonts w:ascii="Arial" w:hAnsi="Arial" w:cs="Arial"/>
        </w:rPr>
      </w:pPr>
      <w:r w:rsidRPr="004B6CFF">
        <w:rPr>
          <w:rFonts w:ascii="Arial" w:hAnsi="Arial" w:cs="Arial"/>
          <w:b/>
        </w:rPr>
        <w:t>A survey questionnaire</w:t>
      </w:r>
      <w:r w:rsidRPr="004B6CFF">
        <w:rPr>
          <w:rFonts w:ascii="Arial" w:hAnsi="Arial" w:cs="Arial"/>
        </w:rPr>
        <w:t xml:space="preserve"> publicised through:</w:t>
      </w:r>
    </w:p>
    <w:p w:rsidR="00C94DD6" w:rsidRPr="004B6CFF" w:rsidRDefault="00C94DD6" w:rsidP="0056559D">
      <w:pPr>
        <w:pStyle w:val="ListParagraph"/>
        <w:numPr>
          <w:ilvl w:val="0"/>
          <w:numId w:val="7"/>
        </w:numPr>
        <w:spacing w:line="276" w:lineRule="auto"/>
        <w:rPr>
          <w:rFonts w:ascii="Arial" w:hAnsi="Arial" w:cs="Arial"/>
        </w:rPr>
      </w:pPr>
      <w:r w:rsidRPr="004B6CFF">
        <w:rPr>
          <w:rFonts w:ascii="Arial" w:hAnsi="Arial" w:cs="Arial"/>
        </w:rPr>
        <w:t>Council Website (Current consultations page)</w:t>
      </w:r>
    </w:p>
    <w:p w:rsidR="00C94DD6" w:rsidRPr="004B6CFF" w:rsidRDefault="00C94DD6" w:rsidP="0056559D">
      <w:pPr>
        <w:pStyle w:val="ListParagraph"/>
        <w:numPr>
          <w:ilvl w:val="0"/>
          <w:numId w:val="7"/>
        </w:numPr>
        <w:spacing w:line="276" w:lineRule="auto"/>
        <w:rPr>
          <w:rFonts w:ascii="Arial" w:hAnsi="Arial" w:cs="Arial"/>
        </w:rPr>
      </w:pPr>
      <w:r w:rsidRPr="004B6CFF">
        <w:rPr>
          <w:rFonts w:ascii="Arial" w:hAnsi="Arial" w:cs="Arial"/>
        </w:rPr>
        <w:t>Voluntary and Community Sector Organisations (through VAI)</w:t>
      </w:r>
    </w:p>
    <w:p w:rsidR="00C94DD6" w:rsidRPr="004B6CFF" w:rsidRDefault="00C94DD6" w:rsidP="0056559D">
      <w:pPr>
        <w:pStyle w:val="ListParagraph"/>
        <w:numPr>
          <w:ilvl w:val="0"/>
          <w:numId w:val="7"/>
        </w:numPr>
        <w:spacing w:line="276" w:lineRule="auto"/>
        <w:rPr>
          <w:rFonts w:ascii="Arial" w:hAnsi="Arial" w:cs="Arial"/>
        </w:rPr>
      </w:pPr>
      <w:r w:rsidRPr="004B6CFF">
        <w:rPr>
          <w:rFonts w:ascii="Arial" w:hAnsi="Arial" w:cs="Arial"/>
        </w:rPr>
        <w:t>Targeted emails to key organisations - both statutory and voluntary sector</w:t>
      </w:r>
    </w:p>
    <w:p w:rsidR="00C94DD6" w:rsidRPr="004B6CFF" w:rsidRDefault="00C94DD6" w:rsidP="0056559D">
      <w:pPr>
        <w:pStyle w:val="ListParagraph"/>
        <w:numPr>
          <w:ilvl w:val="0"/>
          <w:numId w:val="7"/>
        </w:numPr>
        <w:spacing w:line="276" w:lineRule="auto"/>
        <w:rPr>
          <w:rFonts w:ascii="Arial" w:hAnsi="Arial" w:cs="Arial"/>
        </w:rPr>
      </w:pPr>
      <w:r w:rsidRPr="004B6CFF">
        <w:rPr>
          <w:rFonts w:ascii="Arial" w:hAnsi="Arial" w:cs="Arial"/>
        </w:rPr>
        <w:t>Posters and leaflets in Children’s Centres and Libraries</w:t>
      </w:r>
    </w:p>
    <w:p w:rsidR="00C94DD6" w:rsidRPr="004B6CFF" w:rsidRDefault="00C94DD6" w:rsidP="0056559D">
      <w:pPr>
        <w:pStyle w:val="ListParagraph"/>
        <w:numPr>
          <w:ilvl w:val="0"/>
          <w:numId w:val="7"/>
        </w:numPr>
        <w:spacing w:line="276" w:lineRule="auto"/>
        <w:rPr>
          <w:rFonts w:ascii="Arial" w:hAnsi="Arial" w:cs="Arial"/>
        </w:rPr>
      </w:pPr>
      <w:r w:rsidRPr="004B6CFF">
        <w:rPr>
          <w:rFonts w:ascii="Arial" w:hAnsi="Arial" w:cs="Arial"/>
        </w:rPr>
        <w:t>Dissemination by Children’s Services through their network of groups and partners</w:t>
      </w:r>
    </w:p>
    <w:p w:rsidR="00C94DD6" w:rsidRPr="004B6CFF" w:rsidRDefault="00C94DD6" w:rsidP="0056559D">
      <w:pPr>
        <w:pStyle w:val="ListParagraph"/>
        <w:numPr>
          <w:ilvl w:val="0"/>
          <w:numId w:val="7"/>
        </w:numPr>
        <w:spacing w:line="276" w:lineRule="auto"/>
        <w:rPr>
          <w:rFonts w:ascii="Arial" w:hAnsi="Arial" w:cs="Arial"/>
        </w:rPr>
      </w:pPr>
      <w:r w:rsidRPr="004B6CFF">
        <w:rPr>
          <w:rFonts w:ascii="Arial" w:hAnsi="Arial" w:cs="Arial"/>
        </w:rPr>
        <w:t>Council’s weekly staff bulletin</w:t>
      </w:r>
    </w:p>
    <w:p w:rsidR="00C94DD6" w:rsidRPr="004B6CFF" w:rsidRDefault="00C94DD6" w:rsidP="00C94DD6">
      <w:pPr>
        <w:ind w:left="720"/>
        <w:rPr>
          <w:rFonts w:ascii="Arial" w:hAnsi="Arial" w:cs="Arial"/>
          <w:i/>
        </w:rPr>
      </w:pPr>
      <w:r>
        <w:rPr>
          <w:rFonts w:ascii="Arial" w:hAnsi="Arial" w:cs="Arial"/>
          <w:i/>
        </w:rPr>
        <w:t>40</w:t>
      </w:r>
      <w:r w:rsidRPr="004B6CFF">
        <w:rPr>
          <w:rFonts w:ascii="Arial" w:hAnsi="Arial" w:cs="Arial"/>
          <w:i/>
        </w:rPr>
        <w:t xml:space="preserve"> responses: 13 from residents, 8 from council staff / teams, 7 from VCS organisations and 12 unspecified</w:t>
      </w:r>
    </w:p>
    <w:p w:rsidR="00C94DD6" w:rsidRPr="004B6CFF" w:rsidRDefault="00C94DD6" w:rsidP="00C94DD6">
      <w:pPr>
        <w:ind w:left="360"/>
        <w:rPr>
          <w:rFonts w:ascii="Arial" w:hAnsi="Arial" w:cs="Arial"/>
        </w:rPr>
      </w:pPr>
    </w:p>
    <w:p w:rsidR="00C94DD6" w:rsidRPr="004B6CFF" w:rsidRDefault="00C94DD6" w:rsidP="0056559D">
      <w:pPr>
        <w:pStyle w:val="ListParagraph"/>
        <w:numPr>
          <w:ilvl w:val="0"/>
          <w:numId w:val="11"/>
        </w:numPr>
        <w:spacing w:line="276" w:lineRule="auto"/>
        <w:rPr>
          <w:rFonts w:ascii="Arial" w:hAnsi="Arial" w:cs="Arial"/>
          <w:b/>
        </w:rPr>
      </w:pPr>
      <w:r w:rsidRPr="004B6CFF">
        <w:rPr>
          <w:rFonts w:ascii="Arial" w:hAnsi="Arial" w:cs="Arial"/>
          <w:b/>
        </w:rPr>
        <w:t>Discussions at key VCS sessions:</w:t>
      </w:r>
    </w:p>
    <w:p w:rsidR="00C94DD6" w:rsidRPr="004B6CFF" w:rsidRDefault="00C94DD6" w:rsidP="0056559D">
      <w:pPr>
        <w:pStyle w:val="ListParagraph"/>
        <w:numPr>
          <w:ilvl w:val="0"/>
          <w:numId w:val="10"/>
        </w:numPr>
        <w:spacing w:line="276" w:lineRule="auto"/>
        <w:rPr>
          <w:rFonts w:ascii="Arial" w:hAnsi="Arial" w:cs="Arial"/>
        </w:rPr>
      </w:pPr>
      <w:r w:rsidRPr="004B6CFF">
        <w:rPr>
          <w:rFonts w:ascii="Arial" w:hAnsi="Arial" w:cs="Arial"/>
        </w:rPr>
        <w:t xml:space="preserve">VCS Dialogue session – round table event on tackling child poverty </w:t>
      </w:r>
      <w:r w:rsidRPr="004B6CFF">
        <w:rPr>
          <w:rFonts w:ascii="Arial" w:hAnsi="Arial" w:cs="Arial"/>
          <w:i/>
        </w:rPr>
        <w:t>(17 organisations)</w:t>
      </w:r>
    </w:p>
    <w:p w:rsidR="00C94DD6" w:rsidRPr="004B6CFF" w:rsidRDefault="00C94DD6" w:rsidP="0056559D">
      <w:pPr>
        <w:pStyle w:val="ListParagraph"/>
        <w:numPr>
          <w:ilvl w:val="0"/>
          <w:numId w:val="10"/>
        </w:numPr>
        <w:spacing w:line="276" w:lineRule="auto"/>
        <w:ind w:left="714" w:hanging="357"/>
        <w:rPr>
          <w:rFonts w:ascii="Arial" w:hAnsi="Arial" w:cs="Arial"/>
        </w:rPr>
      </w:pPr>
      <w:r w:rsidRPr="004B6CFF">
        <w:rPr>
          <w:rFonts w:ascii="Arial" w:hAnsi="Arial" w:cs="Arial"/>
        </w:rPr>
        <w:t xml:space="preserve">Children &amp; Young People’s Voluntary Sector Forum – network bringing together organisations working with children and families </w:t>
      </w:r>
      <w:r w:rsidRPr="004B6CFF">
        <w:rPr>
          <w:rFonts w:ascii="Arial" w:hAnsi="Arial" w:cs="Arial"/>
          <w:i/>
        </w:rPr>
        <w:t>(15 organisations)</w:t>
      </w:r>
    </w:p>
    <w:p w:rsidR="00C94DD6" w:rsidRPr="004B6CFF" w:rsidRDefault="00C94DD6" w:rsidP="00C94DD6">
      <w:pPr>
        <w:rPr>
          <w:rFonts w:ascii="Arial" w:hAnsi="Arial" w:cs="Arial"/>
          <w:b/>
        </w:rPr>
      </w:pPr>
    </w:p>
    <w:p w:rsidR="00C94DD6" w:rsidRPr="004B6CFF" w:rsidRDefault="00C94DD6" w:rsidP="0056559D">
      <w:pPr>
        <w:pStyle w:val="ListParagraph"/>
        <w:numPr>
          <w:ilvl w:val="0"/>
          <w:numId w:val="11"/>
        </w:numPr>
        <w:spacing w:line="276" w:lineRule="auto"/>
        <w:rPr>
          <w:rFonts w:ascii="Arial" w:hAnsi="Arial" w:cs="Arial"/>
          <w:b/>
        </w:rPr>
      </w:pPr>
      <w:r w:rsidRPr="004B6CFF">
        <w:rPr>
          <w:rFonts w:ascii="Arial" w:hAnsi="Arial" w:cs="Arial"/>
          <w:b/>
        </w:rPr>
        <w:t>Focus groups with parents at:</w:t>
      </w:r>
    </w:p>
    <w:p w:rsidR="00C94DD6" w:rsidRPr="004B6CFF" w:rsidRDefault="00C94DD6" w:rsidP="0056559D">
      <w:pPr>
        <w:pStyle w:val="ListParagraph"/>
        <w:numPr>
          <w:ilvl w:val="0"/>
          <w:numId w:val="8"/>
        </w:numPr>
        <w:spacing w:line="276" w:lineRule="auto"/>
        <w:rPr>
          <w:rFonts w:ascii="Arial" w:hAnsi="Arial" w:cs="Arial"/>
        </w:rPr>
      </w:pPr>
      <w:r w:rsidRPr="004B6CFF">
        <w:rPr>
          <w:rFonts w:ascii="Arial" w:hAnsi="Arial" w:cs="Arial"/>
        </w:rPr>
        <w:t>Centre 404 – parents with disabled children</w:t>
      </w:r>
    </w:p>
    <w:p w:rsidR="00C94DD6" w:rsidRPr="004B6CFF" w:rsidRDefault="00C94DD6" w:rsidP="0056559D">
      <w:pPr>
        <w:pStyle w:val="ListParagraph"/>
        <w:numPr>
          <w:ilvl w:val="0"/>
          <w:numId w:val="8"/>
        </w:numPr>
        <w:spacing w:line="276" w:lineRule="auto"/>
        <w:rPr>
          <w:rFonts w:ascii="Arial" w:hAnsi="Arial" w:cs="Arial"/>
        </w:rPr>
      </w:pPr>
      <w:r w:rsidRPr="004B6CFF">
        <w:rPr>
          <w:rFonts w:ascii="Arial" w:hAnsi="Arial" w:cs="Arial"/>
        </w:rPr>
        <w:t>The 3 Adult Learning Centres – parent learners, most of whom are seeking work</w:t>
      </w:r>
    </w:p>
    <w:p w:rsidR="00C94DD6" w:rsidRPr="004B6CFF" w:rsidRDefault="00C94DD6" w:rsidP="00C94DD6">
      <w:pPr>
        <w:ind w:left="720"/>
        <w:rPr>
          <w:rFonts w:ascii="Arial" w:hAnsi="Arial" w:cs="Arial"/>
          <w:i/>
        </w:rPr>
      </w:pPr>
      <w:r w:rsidRPr="004B6CFF">
        <w:rPr>
          <w:rFonts w:ascii="Arial" w:hAnsi="Arial" w:cs="Arial"/>
          <w:i/>
        </w:rPr>
        <w:t>Around 50 parents in total</w:t>
      </w:r>
    </w:p>
    <w:p w:rsidR="00C94DD6" w:rsidRPr="004B6CFF" w:rsidRDefault="00C94DD6" w:rsidP="00C94DD6">
      <w:pPr>
        <w:ind w:left="360"/>
        <w:rPr>
          <w:rFonts w:ascii="Arial" w:hAnsi="Arial" w:cs="Arial"/>
          <w:i/>
        </w:rPr>
      </w:pPr>
    </w:p>
    <w:p w:rsidR="00C94DD6" w:rsidRPr="004B6CFF" w:rsidRDefault="00C94DD6" w:rsidP="0056559D">
      <w:pPr>
        <w:pStyle w:val="ListParagraph"/>
        <w:numPr>
          <w:ilvl w:val="0"/>
          <w:numId w:val="11"/>
        </w:numPr>
        <w:spacing w:line="276" w:lineRule="auto"/>
        <w:rPr>
          <w:rFonts w:ascii="Arial" w:hAnsi="Arial" w:cs="Arial"/>
          <w:b/>
        </w:rPr>
      </w:pPr>
      <w:r w:rsidRPr="004B6CFF">
        <w:rPr>
          <w:rFonts w:ascii="Arial" w:hAnsi="Arial" w:cs="Arial"/>
          <w:b/>
        </w:rPr>
        <w:t xml:space="preserve">Ideas </w:t>
      </w:r>
      <w:r>
        <w:rPr>
          <w:rFonts w:ascii="Arial" w:hAnsi="Arial" w:cs="Arial"/>
          <w:b/>
        </w:rPr>
        <w:t>sessions</w:t>
      </w:r>
      <w:r w:rsidRPr="004B6CFF">
        <w:rPr>
          <w:rFonts w:ascii="Arial" w:hAnsi="Arial" w:cs="Arial"/>
          <w:b/>
        </w:rPr>
        <w:t xml:space="preserve"> for council staff</w:t>
      </w:r>
    </w:p>
    <w:p w:rsidR="00C94DD6" w:rsidRPr="004B6CFF" w:rsidRDefault="00C94DD6" w:rsidP="0056559D">
      <w:pPr>
        <w:pStyle w:val="ListParagraph"/>
        <w:numPr>
          <w:ilvl w:val="0"/>
          <w:numId w:val="9"/>
        </w:numPr>
        <w:spacing w:line="276" w:lineRule="auto"/>
        <w:rPr>
          <w:rFonts w:ascii="Arial" w:hAnsi="Arial" w:cs="Arial"/>
        </w:rPr>
      </w:pPr>
      <w:r w:rsidRPr="004B6CFF">
        <w:rPr>
          <w:rFonts w:ascii="Arial" w:hAnsi="Arial" w:cs="Arial"/>
        </w:rPr>
        <w:t>Part of the Council’s series of Innovation events to explore new ideas to ongoing issues and challenges</w:t>
      </w:r>
    </w:p>
    <w:p w:rsidR="00C94DD6" w:rsidRPr="004B6CFF" w:rsidRDefault="00C94DD6" w:rsidP="00C94DD6">
      <w:pPr>
        <w:ind w:left="720"/>
        <w:rPr>
          <w:rFonts w:ascii="Arial" w:hAnsi="Arial" w:cs="Arial"/>
        </w:rPr>
      </w:pPr>
      <w:r w:rsidRPr="004B6CFF">
        <w:rPr>
          <w:rFonts w:ascii="Arial" w:hAnsi="Arial" w:cs="Arial"/>
          <w:i/>
        </w:rPr>
        <w:t>15 council staff</w:t>
      </w:r>
      <w:r w:rsidRPr="004B6CFF">
        <w:rPr>
          <w:rFonts w:ascii="Arial" w:hAnsi="Arial" w:cs="Arial"/>
        </w:rPr>
        <w:t xml:space="preserve"> </w:t>
      </w:r>
    </w:p>
    <w:p w:rsidR="00C94DD6" w:rsidRPr="00C94DD6" w:rsidRDefault="00C94DD6" w:rsidP="00554484">
      <w:pPr>
        <w:rPr>
          <w:rFonts w:ascii="Arial" w:hAnsi="Arial"/>
          <w:b/>
          <w:sz w:val="32"/>
          <w:szCs w:val="32"/>
        </w:rPr>
      </w:pPr>
    </w:p>
    <w:p w:rsidR="005423E2" w:rsidRPr="0016743F" w:rsidRDefault="005423E2" w:rsidP="005423E2">
      <w:pPr>
        <w:pBdr>
          <w:bottom w:val="single" w:sz="24" w:space="1" w:color="76923C"/>
        </w:pBdr>
        <w:rPr>
          <w:rFonts w:ascii="Arial" w:hAnsi="Arial"/>
          <w:b/>
          <w:color w:val="76923C" w:themeColor="accent3" w:themeShade="BF"/>
          <w:sz w:val="48"/>
          <w:szCs w:val="48"/>
        </w:rPr>
      </w:pPr>
      <w:r>
        <w:rPr>
          <w:rFonts w:ascii="Arial" w:hAnsi="Arial"/>
          <w:b/>
          <w:color w:val="76923C"/>
          <w:sz w:val="48"/>
          <w:szCs w:val="48"/>
        </w:rPr>
        <w:lastRenderedPageBreak/>
        <w:t>Introduction</w:t>
      </w:r>
    </w:p>
    <w:p w:rsidR="005423E2" w:rsidRDefault="005423E2">
      <w:pPr>
        <w:rPr>
          <w:rFonts w:ascii="Arial" w:hAnsi="Arial"/>
          <w:b/>
          <w:color w:val="76923C"/>
          <w:sz w:val="48"/>
          <w:szCs w:val="48"/>
        </w:rPr>
      </w:pPr>
    </w:p>
    <w:p w:rsidR="005423E2" w:rsidRDefault="005423E2">
      <w:pPr>
        <w:rPr>
          <w:rFonts w:ascii="Arial" w:hAnsi="Arial" w:cs="Arial"/>
          <w:szCs w:val="28"/>
        </w:rPr>
      </w:pPr>
      <w:r>
        <w:rPr>
          <w:rFonts w:ascii="Arial" w:hAnsi="Arial" w:cs="Arial"/>
          <w:szCs w:val="28"/>
        </w:rPr>
        <w:t xml:space="preserve">The consultation raised numerous issues which we have acknowledged. Some of the issues have been incorporated into the final Child Poverty Strategy which will be published in March 2014 subject to approval. </w:t>
      </w:r>
    </w:p>
    <w:p w:rsidR="005423E2" w:rsidRDefault="005423E2">
      <w:pPr>
        <w:rPr>
          <w:rFonts w:ascii="Arial" w:hAnsi="Arial" w:cs="Arial"/>
          <w:szCs w:val="28"/>
        </w:rPr>
      </w:pPr>
    </w:p>
    <w:p w:rsidR="005423E2" w:rsidRDefault="005423E2">
      <w:pPr>
        <w:rPr>
          <w:rFonts w:ascii="Arial" w:hAnsi="Arial" w:cs="Arial"/>
          <w:szCs w:val="28"/>
        </w:rPr>
      </w:pPr>
      <w:r>
        <w:rPr>
          <w:rFonts w:ascii="Arial" w:hAnsi="Arial" w:cs="Arial"/>
          <w:szCs w:val="28"/>
        </w:rPr>
        <w:t xml:space="preserve">Many other issues were raised than there was space to accommodate in the strategy; however, we have shared these issues with the relevant teams in the council </w:t>
      </w:r>
      <w:r w:rsidR="002A78F1">
        <w:rPr>
          <w:rFonts w:ascii="Arial" w:hAnsi="Arial" w:cs="Arial"/>
          <w:szCs w:val="28"/>
        </w:rPr>
        <w:t>so that your comments</w:t>
      </w:r>
      <w:r w:rsidR="006C6213">
        <w:rPr>
          <w:rFonts w:ascii="Arial" w:hAnsi="Arial" w:cs="Arial"/>
          <w:szCs w:val="28"/>
        </w:rPr>
        <w:t xml:space="preserve"> and ideas</w:t>
      </w:r>
      <w:r w:rsidR="002A78F1">
        <w:rPr>
          <w:rFonts w:ascii="Arial" w:hAnsi="Arial" w:cs="Arial"/>
          <w:szCs w:val="28"/>
        </w:rPr>
        <w:t xml:space="preserve"> have reached the right people. Where possible we</w:t>
      </w:r>
      <w:r>
        <w:rPr>
          <w:rFonts w:ascii="Arial" w:hAnsi="Arial" w:cs="Arial"/>
          <w:szCs w:val="28"/>
        </w:rPr>
        <w:t xml:space="preserve"> have provided responses </w:t>
      </w:r>
      <w:r w:rsidR="002A78F1">
        <w:rPr>
          <w:rFonts w:ascii="Arial" w:hAnsi="Arial" w:cs="Arial"/>
          <w:szCs w:val="28"/>
        </w:rPr>
        <w:t xml:space="preserve">to many of the issues raised in the consultation </w:t>
      </w:r>
      <w:r>
        <w:rPr>
          <w:rFonts w:ascii="Arial" w:hAnsi="Arial" w:cs="Arial"/>
          <w:szCs w:val="28"/>
        </w:rPr>
        <w:t xml:space="preserve">in this document. </w:t>
      </w:r>
    </w:p>
    <w:p w:rsidR="005423E2" w:rsidRDefault="005423E2">
      <w:pPr>
        <w:rPr>
          <w:rFonts w:ascii="Arial" w:hAnsi="Arial" w:cs="Arial"/>
          <w:szCs w:val="28"/>
        </w:rPr>
      </w:pPr>
    </w:p>
    <w:p w:rsidR="005423E2" w:rsidRDefault="005423E2">
      <w:pPr>
        <w:rPr>
          <w:rFonts w:ascii="Arial" w:hAnsi="Arial" w:cs="Arial"/>
          <w:szCs w:val="28"/>
        </w:rPr>
      </w:pPr>
      <w:r>
        <w:rPr>
          <w:rFonts w:ascii="Arial" w:hAnsi="Arial" w:cs="Arial"/>
          <w:szCs w:val="28"/>
        </w:rPr>
        <w:t xml:space="preserve">We are very grateful to all those who took part in the consultation, for your honest feedback and for your patience as we have sought to address each issue </w:t>
      </w:r>
      <w:r w:rsidR="00961CE4">
        <w:rPr>
          <w:rFonts w:ascii="Arial" w:hAnsi="Arial" w:cs="Arial"/>
          <w:szCs w:val="28"/>
        </w:rPr>
        <w:t xml:space="preserve">that you </w:t>
      </w:r>
      <w:r>
        <w:rPr>
          <w:rFonts w:ascii="Arial" w:hAnsi="Arial" w:cs="Arial"/>
          <w:szCs w:val="28"/>
        </w:rPr>
        <w:t>raised. We hope that any questions you might have asked in the consultation will have their answers here. If you would like any further information please contact Gordon Taylor.</w:t>
      </w:r>
    </w:p>
    <w:p w:rsidR="005423E2" w:rsidRDefault="005423E2">
      <w:pPr>
        <w:rPr>
          <w:rFonts w:ascii="Arial" w:hAnsi="Arial" w:cs="Arial"/>
          <w:szCs w:val="28"/>
        </w:rPr>
      </w:pPr>
    </w:p>
    <w:p w:rsidR="00FA6E72" w:rsidRDefault="00FA6E72">
      <w:pPr>
        <w:rPr>
          <w:rFonts w:ascii="Arial" w:hAnsi="Arial" w:cs="Arial"/>
          <w:szCs w:val="28"/>
        </w:rPr>
      </w:pPr>
    </w:p>
    <w:p w:rsidR="005423E2" w:rsidRPr="00652B6F" w:rsidRDefault="005423E2" w:rsidP="005423E2">
      <w:pPr>
        <w:rPr>
          <w:rFonts w:ascii="Arial" w:hAnsi="Arial"/>
        </w:rPr>
      </w:pPr>
      <w:r w:rsidRPr="00652B6F">
        <w:rPr>
          <w:rFonts w:ascii="Arial" w:hAnsi="Arial"/>
        </w:rPr>
        <w:tab/>
      </w:r>
      <w:r w:rsidRPr="00652B6F">
        <w:rPr>
          <w:rFonts w:ascii="Arial" w:hAnsi="Arial"/>
          <w:b/>
        </w:rPr>
        <w:t>Email:</w:t>
      </w:r>
      <w:r w:rsidRPr="00652B6F">
        <w:rPr>
          <w:rFonts w:ascii="Arial" w:hAnsi="Arial"/>
        </w:rPr>
        <w:t xml:space="preserve"> </w:t>
      </w:r>
      <w:hyperlink r:id="rId11" w:history="1">
        <w:r w:rsidRPr="00EA6CDF">
          <w:rPr>
            <w:rStyle w:val="Hyperlink"/>
            <w:rFonts w:ascii="Arial" w:hAnsi="Arial"/>
            <w:color w:val="00792C"/>
          </w:rPr>
          <w:t>Gordon.Taylor@islington.gov.uk</w:t>
        </w:r>
      </w:hyperlink>
    </w:p>
    <w:p w:rsidR="005423E2" w:rsidRPr="00652B6F" w:rsidRDefault="005423E2" w:rsidP="005423E2">
      <w:pPr>
        <w:rPr>
          <w:rFonts w:ascii="Arial" w:hAnsi="Arial"/>
        </w:rPr>
      </w:pPr>
      <w:r w:rsidRPr="00652B6F">
        <w:rPr>
          <w:rFonts w:ascii="Arial" w:hAnsi="Arial"/>
        </w:rPr>
        <w:tab/>
      </w:r>
      <w:r w:rsidRPr="00652B6F">
        <w:rPr>
          <w:rFonts w:ascii="Arial" w:hAnsi="Arial"/>
          <w:b/>
        </w:rPr>
        <w:t>Tel</w:t>
      </w:r>
      <w:r w:rsidRPr="00652B6F">
        <w:rPr>
          <w:rFonts w:ascii="Arial" w:hAnsi="Arial"/>
        </w:rPr>
        <w:t>: 0207 527 3453</w:t>
      </w:r>
    </w:p>
    <w:p w:rsidR="005423E2" w:rsidRPr="00652B6F" w:rsidRDefault="005423E2" w:rsidP="005423E2">
      <w:pPr>
        <w:rPr>
          <w:rFonts w:ascii="Arial" w:hAnsi="Arial"/>
          <w:i/>
        </w:rPr>
      </w:pPr>
      <w:r w:rsidRPr="00652B6F">
        <w:rPr>
          <w:rFonts w:ascii="Arial" w:hAnsi="Arial"/>
        </w:rPr>
        <w:tab/>
      </w:r>
      <w:r w:rsidRPr="00652B6F">
        <w:rPr>
          <w:rFonts w:ascii="Arial" w:hAnsi="Arial"/>
          <w:b/>
        </w:rPr>
        <w:t>Post:</w:t>
      </w:r>
      <w:r w:rsidRPr="00652B6F">
        <w:rPr>
          <w:rFonts w:ascii="Arial" w:hAnsi="Arial"/>
        </w:rPr>
        <w:t xml:space="preserve"> Room G12, Islington Town Hall, Upper Street, N1 2UD</w:t>
      </w:r>
    </w:p>
    <w:p w:rsidR="005423E2" w:rsidRDefault="005423E2">
      <w:pPr>
        <w:rPr>
          <w:rFonts w:ascii="Arial" w:hAnsi="Arial"/>
          <w:b/>
          <w:color w:val="76923C"/>
          <w:sz w:val="48"/>
          <w:szCs w:val="48"/>
        </w:rPr>
      </w:pPr>
    </w:p>
    <w:p w:rsidR="005423E2" w:rsidRDefault="005423E2">
      <w:pPr>
        <w:rPr>
          <w:rFonts w:ascii="Arial" w:hAnsi="Arial"/>
          <w:b/>
          <w:color w:val="76923C"/>
          <w:sz w:val="48"/>
          <w:szCs w:val="48"/>
        </w:rPr>
      </w:pPr>
    </w:p>
    <w:p w:rsidR="00FA6E72" w:rsidRDefault="00FA6E72">
      <w:pPr>
        <w:rPr>
          <w:rFonts w:ascii="Arial" w:hAnsi="Arial"/>
          <w:b/>
          <w:color w:val="76923C"/>
          <w:sz w:val="48"/>
          <w:szCs w:val="48"/>
        </w:rPr>
      </w:pPr>
      <w:r>
        <w:rPr>
          <w:rFonts w:ascii="Arial" w:hAnsi="Arial"/>
          <w:b/>
          <w:color w:val="76923C"/>
          <w:sz w:val="48"/>
          <w:szCs w:val="48"/>
        </w:rPr>
        <w:br w:type="page"/>
      </w:r>
    </w:p>
    <w:p w:rsidR="00FA6E72" w:rsidRPr="00FA6E72" w:rsidRDefault="00FA6E72" w:rsidP="00FA6E72">
      <w:pPr>
        <w:pBdr>
          <w:bottom w:val="single" w:sz="24" w:space="1" w:color="76923C"/>
        </w:pBdr>
        <w:rPr>
          <w:rFonts w:ascii="Arial" w:hAnsi="Arial"/>
          <w:b/>
          <w:color w:val="76923C" w:themeColor="accent3" w:themeShade="BF"/>
          <w:sz w:val="48"/>
          <w:szCs w:val="48"/>
        </w:rPr>
      </w:pPr>
      <w:r>
        <w:rPr>
          <w:rFonts w:ascii="Arial" w:hAnsi="Arial"/>
          <w:b/>
          <w:color w:val="76923C"/>
          <w:sz w:val="48"/>
          <w:szCs w:val="48"/>
        </w:rPr>
        <w:lastRenderedPageBreak/>
        <w:t>Contents</w:t>
      </w:r>
    </w:p>
    <w:p w:rsidR="00FA6E72" w:rsidRDefault="00FA6E72" w:rsidP="00FA6E72">
      <w:pPr>
        <w:spacing w:before="120" w:line="276" w:lineRule="auto"/>
        <w:ind w:left="360"/>
        <w:rPr>
          <w:rFonts w:ascii="Arial" w:hAnsi="Arial" w:cs="Arial"/>
          <w:b/>
          <w:color w:val="76923C"/>
          <w:sz w:val="36"/>
          <w:szCs w:val="36"/>
        </w:rPr>
      </w:pPr>
    </w:p>
    <w:p w:rsidR="00961CE4" w:rsidRDefault="00961CE4" w:rsidP="0056559D">
      <w:pPr>
        <w:numPr>
          <w:ilvl w:val="0"/>
          <w:numId w:val="4"/>
        </w:numPr>
        <w:spacing w:before="120" w:line="276" w:lineRule="auto"/>
        <w:rPr>
          <w:rFonts w:ascii="Arial" w:hAnsi="Arial" w:cs="Arial"/>
          <w:b/>
          <w:color w:val="76923C"/>
          <w:sz w:val="36"/>
          <w:szCs w:val="36"/>
        </w:rPr>
      </w:pPr>
      <w:r>
        <w:rPr>
          <w:rFonts w:ascii="Arial" w:hAnsi="Arial" w:cs="Arial"/>
          <w:b/>
          <w:color w:val="76923C"/>
          <w:sz w:val="36"/>
          <w:szCs w:val="36"/>
        </w:rPr>
        <w:t>Islington Council Teams</w:t>
      </w:r>
      <w:r w:rsidR="006661E8">
        <w:rPr>
          <w:rFonts w:ascii="Arial" w:hAnsi="Arial" w:cs="Arial"/>
          <w:b/>
          <w:color w:val="76923C"/>
          <w:sz w:val="36"/>
          <w:szCs w:val="36"/>
        </w:rPr>
        <w:t>…………………</w:t>
      </w:r>
      <w:r w:rsidR="00AF051D">
        <w:rPr>
          <w:rFonts w:ascii="Arial" w:hAnsi="Arial" w:cs="Arial"/>
          <w:b/>
          <w:color w:val="76923C"/>
          <w:sz w:val="36"/>
          <w:szCs w:val="36"/>
        </w:rPr>
        <w:t>.p. 5</w:t>
      </w:r>
    </w:p>
    <w:p w:rsidR="00FA6E72" w:rsidRDefault="00FA6E72" w:rsidP="0056559D">
      <w:pPr>
        <w:numPr>
          <w:ilvl w:val="0"/>
          <w:numId w:val="4"/>
        </w:numPr>
        <w:spacing w:before="120" w:line="276" w:lineRule="auto"/>
        <w:rPr>
          <w:rFonts w:ascii="Arial" w:hAnsi="Arial" w:cs="Arial"/>
          <w:b/>
          <w:color w:val="76923C"/>
          <w:sz w:val="36"/>
          <w:szCs w:val="36"/>
        </w:rPr>
      </w:pPr>
      <w:r>
        <w:rPr>
          <w:rFonts w:ascii="Arial" w:hAnsi="Arial" w:cs="Arial"/>
          <w:b/>
          <w:color w:val="76923C"/>
          <w:sz w:val="36"/>
          <w:szCs w:val="36"/>
        </w:rPr>
        <w:t>Survey Results</w:t>
      </w:r>
      <w:r w:rsidR="00A3261B">
        <w:rPr>
          <w:rFonts w:ascii="Arial" w:hAnsi="Arial" w:cs="Arial"/>
          <w:b/>
          <w:color w:val="76923C"/>
          <w:sz w:val="36"/>
          <w:szCs w:val="36"/>
        </w:rPr>
        <w:t>……………………………..p.</w:t>
      </w:r>
      <w:r w:rsidR="006661E8">
        <w:rPr>
          <w:rFonts w:ascii="Arial" w:hAnsi="Arial" w:cs="Arial"/>
          <w:b/>
          <w:color w:val="76923C"/>
          <w:sz w:val="36"/>
          <w:szCs w:val="36"/>
        </w:rPr>
        <w:t xml:space="preserve"> 7</w:t>
      </w:r>
    </w:p>
    <w:p w:rsidR="00FA6E72" w:rsidRPr="005A7D9C" w:rsidRDefault="00FA6E72" w:rsidP="0056559D">
      <w:pPr>
        <w:numPr>
          <w:ilvl w:val="1"/>
          <w:numId w:val="4"/>
        </w:numPr>
        <w:spacing w:before="120" w:line="276" w:lineRule="auto"/>
        <w:rPr>
          <w:rFonts w:ascii="Arial" w:hAnsi="Arial" w:cs="Arial"/>
          <w:sz w:val="28"/>
          <w:szCs w:val="36"/>
        </w:rPr>
      </w:pPr>
      <w:r w:rsidRPr="005A7D9C">
        <w:rPr>
          <w:rFonts w:ascii="Arial" w:hAnsi="Arial" w:cs="Arial"/>
          <w:sz w:val="28"/>
          <w:szCs w:val="36"/>
        </w:rPr>
        <w:t>Feedback on the Draft Strategy</w:t>
      </w:r>
    </w:p>
    <w:p w:rsidR="00FA6E72" w:rsidRPr="005A7D9C" w:rsidRDefault="00FA6E72" w:rsidP="0056559D">
      <w:pPr>
        <w:numPr>
          <w:ilvl w:val="1"/>
          <w:numId w:val="4"/>
        </w:numPr>
        <w:spacing w:before="120" w:line="276" w:lineRule="auto"/>
        <w:rPr>
          <w:rFonts w:ascii="Arial" w:hAnsi="Arial" w:cs="Arial"/>
          <w:sz w:val="28"/>
          <w:szCs w:val="36"/>
        </w:rPr>
      </w:pPr>
      <w:r w:rsidRPr="005A7D9C">
        <w:rPr>
          <w:rFonts w:ascii="Arial" w:hAnsi="Arial" w:cs="Arial"/>
          <w:sz w:val="28"/>
          <w:szCs w:val="36"/>
        </w:rPr>
        <w:t>Suggested changes to the Strategy</w:t>
      </w:r>
    </w:p>
    <w:p w:rsidR="00FA6E72" w:rsidRPr="00FA6E72" w:rsidRDefault="00FA6E72" w:rsidP="00FA6E72">
      <w:pPr>
        <w:spacing w:before="120" w:line="276" w:lineRule="auto"/>
        <w:rPr>
          <w:rFonts w:ascii="Arial" w:hAnsi="Arial" w:cs="Arial"/>
          <w:sz w:val="28"/>
          <w:szCs w:val="36"/>
        </w:rPr>
      </w:pPr>
    </w:p>
    <w:p w:rsidR="00FA6E72" w:rsidRDefault="00FA6E72" w:rsidP="0056559D">
      <w:pPr>
        <w:numPr>
          <w:ilvl w:val="0"/>
          <w:numId w:val="4"/>
        </w:numPr>
        <w:spacing w:before="120" w:line="276" w:lineRule="auto"/>
        <w:rPr>
          <w:rFonts w:ascii="Arial" w:hAnsi="Arial" w:cs="Arial"/>
          <w:b/>
          <w:color w:val="76923C"/>
          <w:sz w:val="36"/>
          <w:szCs w:val="36"/>
        </w:rPr>
      </w:pPr>
      <w:r>
        <w:rPr>
          <w:rFonts w:ascii="Arial" w:hAnsi="Arial" w:cs="Arial"/>
          <w:b/>
          <w:color w:val="76923C"/>
          <w:sz w:val="36"/>
          <w:szCs w:val="36"/>
        </w:rPr>
        <w:t>Responses to key issues raised in Consultation</w:t>
      </w:r>
      <w:r w:rsidR="006661E8">
        <w:rPr>
          <w:rFonts w:ascii="Arial" w:hAnsi="Arial" w:cs="Arial"/>
          <w:b/>
          <w:color w:val="76923C"/>
          <w:sz w:val="36"/>
          <w:szCs w:val="36"/>
        </w:rPr>
        <w:t>………………………………..p. 8</w:t>
      </w:r>
    </w:p>
    <w:p w:rsidR="001D40CB" w:rsidRPr="001D40CB" w:rsidRDefault="001D40CB" w:rsidP="001D40CB">
      <w:pPr>
        <w:numPr>
          <w:ilvl w:val="1"/>
          <w:numId w:val="4"/>
        </w:numPr>
        <w:spacing w:before="120" w:line="276" w:lineRule="auto"/>
        <w:rPr>
          <w:rFonts w:ascii="Arial" w:hAnsi="Arial" w:cs="Arial"/>
          <w:b/>
          <w:sz w:val="28"/>
          <w:szCs w:val="36"/>
        </w:rPr>
      </w:pPr>
      <w:r w:rsidRPr="001D40CB">
        <w:rPr>
          <w:rFonts w:ascii="Arial" w:hAnsi="Arial" w:cs="Arial"/>
          <w:sz w:val="28"/>
          <w:szCs w:val="36"/>
        </w:rPr>
        <w:t>Issues requiring further research</w:t>
      </w:r>
      <w:r w:rsidRPr="001D40CB">
        <w:rPr>
          <w:rFonts w:ascii="Arial" w:hAnsi="Arial" w:cs="Arial"/>
          <w:sz w:val="28"/>
          <w:szCs w:val="36"/>
          <w:u w:val="dotted"/>
        </w:rPr>
        <w:tab/>
      </w:r>
      <w:r w:rsidRPr="001D40CB">
        <w:rPr>
          <w:rFonts w:ascii="Arial" w:hAnsi="Arial" w:cs="Arial"/>
          <w:sz w:val="28"/>
          <w:szCs w:val="36"/>
          <w:u w:val="dotted"/>
        </w:rPr>
        <w:tab/>
      </w:r>
      <w:r w:rsidRPr="001D40CB">
        <w:rPr>
          <w:rFonts w:ascii="Arial" w:hAnsi="Arial" w:cs="Arial"/>
          <w:sz w:val="28"/>
          <w:szCs w:val="36"/>
          <w:u w:val="dotted"/>
        </w:rPr>
        <w:tab/>
      </w:r>
      <w:r w:rsidRPr="001D40CB">
        <w:rPr>
          <w:rFonts w:ascii="Arial" w:hAnsi="Arial" w:cs="Arial"/>
          <w:sz w:val="28"/>
          <w:szCs w:val="36"/>
        </w:rPr>
        <w:t xml:space="preserve">p. </w:t>
      </w:r>
      <w:r w:rsidR="00B97267">
        <w:rPr>
          <w:rFonts w:ascii="Arial" w:hAnsi="Arial" w:cs="Arial"/>
          <w:sz w:val="28"/>
          <w:szCs w:val="36"/>
        </w:rPr>
        <w:t>9</w:t>
      </w:r>
    </w:p>
    <w:p w:rsidR="001D40CB" w:rsidRPr="001D40CB" w:rsidRDefault="001D40CB" w:rsidP="001D40CB">
      <w:pPr>
        <w:numPr>
          <w:ilvl w:val="1"/>
          <w:numId w:val="4"/>
        </w:numPr>
        <w:spacing w:before="120" w:line="276" w:lineRule="auto"/>
        <w:rPr>
          <w:rFonts w:ascii="Arial" w:hAnsi="Arial" w:cs="Arial"/>
          <w:b/>
          <w:sz w:val="28"/>
          <w:szCs w:val="36"/>
        </w:rPr>
      </w:pPr>
      <w:r w:rsidRPr="001D40CB">
        <w:rPr>
          <w:rFonts w:ascii="Arial" w:hAnsi="Arial" w:cs="Arial"/>
          <w:sz w:val="28"/>
          <w:szCs w:val="36"/>
        </w:rPr>
        <w:t>Communication of messages</w:t>
      </w:r>
      <w:r w:rsidRPr="001D40CB">
        <w:rPr>
          <w:rFonts w:ascii="Arial" w:hAnsi="Arial" w:cs="Arial"/>
          <w:sz w:val="28"/>
          <w:szCs w:val="36"/>
          <w:u w:val="dotted"/>
        </w:rPr>
        <w:tab/>
      </w:r>
      <w:r w:rsidRPr="001D40CB">
        <w:rPr>
          <w:rFonts w:ascii="Arial" w:hAnsi="Arial" w:cs="Arial"/>
          <w:sz w:val="28"/>
          <w:szCs w:val="36"/>
          <w:u w:val="dotted"/>
        </w:rPr>
        <w:tab/>
      </w:r>
      <w:r w:rsidRPr="001D40CB">
        <w:rPr>
          <w:rFonts w:ascii="Arial" w:hAnsi="Arial" w:cs="Arial"/>
          <w:sz w:val="28"/>
          <w:szCs w:val="36"/>
          <w:u w:val="dotted"/>
        </w:rPr>
        <w:tab/>
      </w:r>
      <w:r w:rsidRPr="001D40CB">
        <w:rPr>
          <w:rFonts w:ascii="Arial" w:hAnsi="Arial" w:cs="Arial"/>
          <w:sz w:val="28"/>
          <w:szCs w:val="36"/>
          <w:u w:val="dotted"/>
        </w:rPr>
        <w:tab/>
      </w:r>
      <w:r w:rsidRPr="001D40CB">
        <w:rPr>
          <w:rFonts w:ascii="Arial" w:hAnsi="Arial" w:cs="Arial"/>
          <w:sz w:val="28"/>
          <w:szCs w:val="36"/>
        </w:rPr>
        <w:t>p.</w:t>
      </w:r>
      <w:r w:rsidR="00B97267">
        <w:rPr>
          <w:rFonts w:ascii="Arial" w:hAnsi="Arial" w:cs="Arial"/>
          <w:sz w:val="28"/>
          <w:szCs w:val="36"/>
        </w:rPr>
        <w:t xml:space="preserve"> 10</w:t>
      </w:r>
      <w:r w:rsidRPr="001D40CB">
        <w:rPr>
          <w:rFonts w:ascii="Arial" w:hAnsi="Arial" w:cs="Arial"/>
          <w:sz w:val="28"/>
          <w:szCs w:val="36"/>
        </w:rPr>
        <w:tab/>
      </w:r>
      <w:r w:rsidRPr="001D40CB">
        <w:rPr>
          <w:rFonts w:ascii="Arial" w:hAnsi="Arial" w:cs="Arial"/>
          <w:sz w:val="28"/>
          <w:szCs w:val="36"/>
        </w:rPr>
        <w:tab/>
      </w:r>
    </w:p>
    <w:p w:rsidR="001D40CB" w:rsidRPr="001D40CB" w:rsidRDefault="001D40CB" w:rsidP="001D40CB">
      <w:pPr>
        <w:numPr>
          <w:ilvl w:val="1"/>
          <w:numId w:val="4"/>
        </w:numPr>
        <w:spacing w:before="120" w:line="276" w:lineRule="auto"/>
        <w:rPr>
          <w:rFonts w:ascii="Arial" w:hAnsi="Arial" w:cs="Arial"/>
          <w:b/>
          <w:sz w:val="28"/>
          <w:szCs w:val="36"/>
        </w:rPr>
      </w:pPr>
      <w:r w:rsidRPr="001D40CB">
        <w:rPr>
          <w:rFonts w:ascii="Arial" w:hAnsi="Arial" w:cs="Arial"/>
          <w:sz w:val="28"/>
          <w:szCs w:val="36"/>
        </w:rPr>
        <w:t>Employment and skills</w:t>
      </w:r>
      <w:r w:rsidRPr="001D40CB">
        <w:rPr>
          <w:rFonts w:ascii="Arial" w:hAnsi="Arial" w:cs="Arial"/>
          <w:sz w:val="28"/>
          <w:szCs w:val="36"/>
          <w:u w:val="dotted"/>
        </w:rPr>
        <w:tab/>
      </w:r>
      <w:r w:rsidRPr="001D40CB">
        <w:rPr>
          <w:rFonts w:ascii="Arial" w:hAnsi="Arial" w:cs="Arial"/>
          <w:sz w:val="28"/>
          <w:szCs w:val="36"/>
          <w:u w:val="dotted"/>
        </w:rPr>
        <w:tab/>
      </w:r>
      <w:r w:rsidRPr="001D40CB">
        <w:rPr>
          <w:rFonts w:ascii="Arial" w:hAnsi="Arial" w:cs="Arial"/>
          <w:sz w:val="28"/>
          <w:szCs w:val="36"/>
          <w:u w:val="dotted"/>
        </w:rPr>
        <w:tab/>
      </w:r>
      <w:r w:rsidRPr="001D40CB">
        <w:rPr>
          <w:rFonts w:ascii="Arial" w:hAnsi="Arial" w:cs="Arial"/>
          <w:sz w:val="28"/>
          <w:szCs w:val="36"/>
          <w:u w:val="dotted"/>
        </w:rPr>
        <w:tab/>
      </w:r>
      <w:r w:rsidRPr="001D40CB">
        <w:rPr>
          <w:rFonts w:ascii="Arial" w:hAnsi="Arial" w:cs="Arial"/>
          <w:sz w:val="28"/>
          <w:szCs w:val="36"/>
          <w:u w:val="dotted"/>
        </w:rPr>
        <w:tab/>
      </w:r>
      <w:r w:rsidRPr="001D40CB">
        <w:rPr>
          <w:rFonts w:ascii="Arial" w:hAnsi="Arial" w:cs="Arial"/>
          <w:sz w:val="28"/>
          <w:szCs w:val="36"/>
        </w:rPr>
        <w:t>p.</w:t>
      </w:r>
      <w:r w:rsidR="00B97267">
        <w:rPr>
          <w:rFonts w:ascii="Arial" w:hAnsi="Arial" w:cs="Arial"/>
          <w:sz w:val="28"/>
          <w:szCs w:val="36"/>
        </w:rPr>
        <w:t xml:space="preserve"> 11</w:t>
      </w:r>
    </w:p>
    <w:p w:rsidR="001D40CB" w:rsidRPr="001D40CB" w:rsidRDefault="001D40CB" w:rsidP="001D40CB">
      <w:pPr>
        <w:numPr>
          <w:ilvl w:val="1"/>
          <w:numId w:val="4"/>
        </w:numPr>
        <w:spacing w:before="120" w:line="276" w:lineRule="auto"/>
        <w:rPr>
          <w:rFonts w:ascii="Arial" w:hAnsi="Arial" w:cs="Arial"/>
          <w:b/>
          <w:sz w:val="28"/>
          <w:szCs w:val="36"/>
        </w:rPr>
      </w:pPr>
      <w:r w:rsidRPr="001D40CB">
        <w:rPr>
          <w:rFonts w:ascii="Arial" w:hAnsi="Arial" w:cs="Arial"/>
          <w:sz w:val="28"/>
          <w:szCs w:val="36"/>
        </w:rPr>
        <w:t>Schools and young people</w:t>
      </w:r>
      <w:r w:rsidRPr="001D40CB">
        <w:rPr>
          <w:rFonts w:ascii="Arial" w:hAnsi="Arial" w:cs="Arial"/>
          <w:sz w:val="28"/>
          <w:szCs w:val="36"/>
          <w:u w:val="dotted"/>
        </w:rPr>
        <w:tab/>
      </w:r>
      <w:r w:rsidRPr="001D40CB">
        <w:rPr>
          <w:rFonts w:ascii="Arial" w:hAnsi="Arial" w:cs="Arial"/>
          <w:sz w:val="28"/>
          <w:szCs w:val="36"/>
          <w:u w:val="dotted"/>
        </w:rPr>
        <w:tab/>
      </w:r>
      <w:r w:rsidRPr="001D40CB">
        <w:rPr>
          <w:rFonts w:ascii="Arial" w:hAnsi="Arial" w:cs="Arial"/>
          <w:sz w:val="28"/>
          <w:szCs w:val="36"/>
          <w:u w:val="dotted"/>
        </w:rPr>
        <w:tab/>
      </w:r>
      <w:r w:rsidRPr="001D40CB">
        <w:rPr>
          <w:rFonts w:ascii="Arial" w:hAnsi="Arial" w:cs="Arial"/>
          <w:sz w:val="28"/>
          <w:szCs w:val="36"/>
          <w:u w:val="dotted"/>
        </w:rPr>
        <w:tab/>
      </w:r>
      <w:r w:rsidRPr="001D40CB">
        <w:rPr>
          <w:rFonts w:ascii="Arial" w:hAnsi="Arial" w:cs="Arial"/>
          <w:sz w:val="28"/>
          <w:szCs w:val="36"/>
        </w:rPr>
        <w:t>p.</w:t>
      </w:r>
      <w:r w:rsidR="00B97267">
        <w:rPr>
          <w:rFonts w:ascii="Arial" w:hAnsi="Arial" w:cs="Arial"/>
          <w:sz w:val="28"/>
          <w:szCs w:val="36"/>
        </w:rPr>
        <w:t xml:space="preserve"> 14</w:t>
      </w:r>
    </w:p>
    <w:p w:rsidR="001D40CB" w:rsidRPr="001D40CB" w:rsidRDefault="001D40CB" w:rsidP="001D40CB">
      <w:pPr>
        <w:numPr>
          <w:ilvl w:val="1"/>
          <w:numId w:val="4"/>
        </w:numPr>
        <w:spacing w:before="120" w:line="276" w:lineRule="auto"/>
        <w:rPr>
          <w:rFonts w:ascii="Arial" w:hAnsi="Arial" w:cs="Arial"/>
          <w:b/>
          <w:sz w:val="28"/>
          <w:szCs w:val="36"/>
        </w:rPr>
      </w:pPr>
      <w:r w:rsidRPr="001D40CB">
        <w:rPr>
          <w:rFonts w:ascii="Arial" w:hAnsi="Arial" w:cs="Arial"/>
          <w:sz w:val="28"/>
          <w:szCs w:val="36"/>
        </w:rPr>
        <w:t>Childcare</w:t>
      </w:r>
      <w:r w:rsidRPr="001D40CB">
        <w:rPr>
          <w:rFonts w:ascii="Arial" w:hAnsi="Arial" w:cs="Arial"/>
          <w:sz w:val="28"/>
          <w:szCs w:val="36"/>
          <w:u w:val="dotted"/>
        </w:rPr>
        <w:tab/>
      </w:r>
      <w:r w:rsidRPr="001D40CB">
        <w:rPr>
          <w:rFonts w:ascii="Arial" w:hAnsi="Arial" w:cs="Arial"/>
          <w:sz w:val="28"/>
          <w:szCs w:val="36"/>
          <w:u w:val="dotted"/>
        </w:rPr>
        <w:tab/>
      </w:r>
      <w:r w:rsidRPr="001D40CB">
        <w:rPr>
          <w:rFonts w:ascii="Arial" w:hAnsi="Arial" w:cs="Arial"/>
          <w:sz w:val="28"/>
          <w:szCs w:val="36"/>
          <w:u w:val="dotted"/>
        </w:rPr>
        <w:tab/>
      </w:r>
      <w:r w:rsidRPr="001D40CB">
        <w:rPr>
          <w:rFonts w:ascii="Arial" w:hAnsi="Arial" w:cs="Arial"/>
          <w:sz w:val="28"/>
          <w:szCs w:val="36"/>
          <w:u w:val="dotted"/>
        </w:rPr>
        <w:tab/>
      </w:r>
      <w:r w:rsidRPr="001D40CB">
        <w:rPr>
          <w:rFonts w:ascii="Arial" w:hAnsi="Arial" w:cs="Arial"/>
          <w:sz w:val="28"/>
          <w:szCs w:val="36"/>
          <w:u w:val="dotted"/>
        </w:rPr>
        <w:tab/>
      </w:r>
      <w:r w:rsidRPr="001D40CB">
        <w:rPr>
          <w:rFonts w:ascii="Arial" w:hAnsi="Arial" w:cs="Arial"/>
          <w:sz w:val="28"/>
          <w:szCs w:val="36"/>
          <w:u w:val="dotted"/>
        </w:rPr>
        <w:tab/>
      </w:r>
      <w:r w:rsidRPr="001D40CB">
        <w:rPr>
          <w:rFonts w:ascii="Arial" w:hAnsi="Arial" w:cs="Arial"/>
          <w:sz w:val="28"/>
          <w:szCs w:val="36"/>
          <w:u w:val="dotted"/>
        </w:rPr>
        <w:tab/>
      </w:r>
      <w:r w:rsidRPr="001D40CB">
        <w:rPr>
          <w:rFonts w:ascii="Arial" w:hAnsi="Arial" w:cs="Arial"/>
          <w:sz w:val="28"/>
          <w:szCs w:val="36"/>
        </w:rPr>
        <w:t>p.</w:t>
      </w:r>
      <w:r w:rsidR="009D7C22">
        <w:rPr>
          <w:rFonts w:ascii="Arial" w:hAnsi="Arial" w:cs="Arial"/>
          <w:sz w:val="28"/>
          <w:szCs w:val="36"/>
        </w:rPr>
        <w:t xml:space="preserve"> 16</w:t>
      </w:r>
    </w:p>
    <w:p w:rsidR="001D40CB" w:rsidRPr="001D40CB" w:rsidRDefault="001D40CB" w:rsidP="001D40CB">
      <w:pPr>
        <w:numPr>
          <w:ilvl w:val="1"/>
          <w:numId w:val="4"/>
        </w:numPr>
        <w:spacing w:before="120" w:line="276" w:lineRule="auto"/>
        <w:rPr>
          <w:rFonts w:ascii="Arial" w:hAnsi="Arial" w:cs="Arial"/>
          <w:b/>
          <w:sz w:val="28"/>
          <w:szCs w:val="36"/>
        </w:rPr>
      </w:pPr>
      <w:r w:rsidRPr="001D40CB">
        <w:rPr>
          <w:rFonts w:ascii="Arial" w:hAnsi="Arial" w:cs="Arial"/>
          <w:sz w:val="28"/>
          <w:szCs w:val="36"/>
        </w:rPr>
        <w:t>Financial issues and support</w:t>
      </w:r>
      <w:r w:rsidRPr="001D40CB">
        <w:rPr>
          <w:rFonts w:ascii="Arial" w:hAnsi="Arial" w:cs="Arial"/>
          <w:sz w:val="28"/>
          <w:szCs w:val="36"/>
          <w:u w:val="dotted"/>
        </w:rPr>
        <w:tab/>
      </w:r>
      <w:r w:rsidRPr="001D40CB">
        <w:rPr>
          <w:rFonts w:ascii="Arial" w:hAnsi="Arial" w:cs="Arial"/>
          <w:sz w:val="28"/>
          <w:szCs w:val="36"/>
          <w:u w:val="dotted"/>
        </w:rPr>
        <w:tab/>
      </w:r>
      <w:r w:rsidRPr="001D40CB">
        <w:rPr>
          <w:rFonts w:ascii="Arial" w:hAnsi="Arial" w:cs="Arial"/>
          <w:sz w:val="28"/>
          <w:szCs w:val="36"/>
          <w:u w:val="dotted"/>
        </w:rPr>
        <w:tab/>
      </w:r>
      <w:r w:rsidRPr="001D40CB">
        <w:rPr>
          <w:rFonts w:ascii="Arial" w:hAnsi="Arial" w:cs="Arial"/>
          <w:sz w:val="28"/>
          <w:szCs w:val="36"/>
          <w:u w:val="dotted"/>
        </w:rPr>
        <w:tab/>
      </w:r>
      <w:r w:rsidRPr="001D40CB">
        <w:rPr>
          <w:rFonts w:ascii="Arial" w:hAnsi="Arial" w:cs="Arial"/>
          <w:sz w:val="28"/>
          <w:szCs w:val="36"/>
        </w:rPr>
        <w:t xml:space="preserve">p. </w:t>
      </w:r>
      <w:r w:rsidR="009D7C22">
        <w:rPr>
          <w:rFonts w:ascii="Arial" w:hAnsi="Arial" w:cs="Arial"/>
          <w:sz w:val="28"/>
          <w:szCs w:val="36"/>
        </w:rPr>
        <w:t>19</w:t>
      </w:r>
    </w:p>
    <w:p w:rsidR="001D40CB" w:rsidRPr="001D40CB" w:rsidRDefault="001D40CB" w:rsidP="001D40CB">
      <w:pPr>
        <w:numPr>
          <w:ilvl w:val="1"/>
          <w:numId w:val="4"/>
        </w:numPr>
        <w:spacing w:before="120" w:line="276" w:lineRule="auto"/>
        <w:rPr>
          <w:rFonts w:ascii="Arial" w:hAnsi="Arial" w:cs="Arial"/>
          <w:b/>
          <w:sz w:val="28"/>
          <w:szCs w:val="36"/>
        </w:rPr>
      </w:pPr>
      <w:r w:rsidRPr="001D40CB">
        <w:rPr>
          <w:rFonts w:ascii="Arial" w:hAnsi="Arial" w:cs="Arial"/>
          <w:sz w:val="28"/>
          <w:szCs w:val="36"/>
        </w:rPr>
        <w:t>Housing</w:t>
      </w:r>
      <w:r w:rsidRPr="001D40CB">
        <w:rPr>
          <w:rFonts w:ascii="Arial" w:hAnsi="Arial" w:cs="Arial"/>
          <w:sz w:val="28"/>
          <w:szCs w:val="36"/>
          <w:u w:val="dotted"/>
        </w:rPr>
        <w:tab/>
      </w:r>
      <w:r w:rsidRPr="001D40CB">
        <w:rPr>
          <w:rFonts w:ascii="Arial" w:hAnsi="Arial" w:cs="Arial"/>
          <w:sz w:val="28"/>
          <w:szCs w:val="36"/>
          <w:u w:val="dotted"/>
        </w:rPr>
        <w:tab/>
      </w:r>
      <w:r w:rsidRPr="001D40CB">
        <w:rPr>
          <w:rFonts w:ascii="Arial" w:hAnsi="Arial" w:cs="Arial"/>
          <w:sz w:val="28"/>
          <w:szCs w:val="36"/>
          <w:u w:val="dotted"/>
        </w:rPr>
        <w:tab/>
      </w:r>
      <w:r w:rsidRPr="001D40CB">
        <w:rPr>
          <w:rFonts w:ascii="Arial" w:hAnsi="Arial" w:cs="Arial"/>
          <w:sz w:val="28"/>
          <w:szCs w:val="36"/>
          <w:u w:val="dotted"/>
        </w:rPr>
        <w:tab/>
      </w:r>
      <w:r w:rsidRPr="001D40CB">
        <w:rPr>
          <w:rFonts w:ascii="Arial" w:hAnsi="Arial" w:cs="Arial"/>
          <w:sz w:val="28"/>
          <w:szCs w:val="36"/>
          <w:u w:val="dotted"/>
        </w:rPr>
        <w:tab/>
      </w:r>
      <w:r w:rsidRPr="001D40CB">
        <w:rPr>
          <w:rFonts w:ascii="Arial" w:hAnsi="Arial" w:cs="Arial"/>
          <w:sz w:val="28"/>
          <w:szCs w:val="36"/>
          <w:u w:val="dotted"/>
        </w:rPr>
        <w:tab/>
      </w:r>
      <w:r w:rsidRPr="001D40CB">
        <w:rPr>
          <w:rFonts w:ascii="Arial" w:hAnsi="Arial" w:cs="Arial"/>
          <w:sz w:val="28"/>
          <w:szCs w:val="36"/>
          <w:u w:val="dotted"/>
        </w:rPr>
        <w:tab/>
      </w:r>
      <w:r w:rsidRPr="001D40CB">
        <w:rPr>
          <w:rFonts w:ascii="Arial" w:hAnsi="Arial" w:cs="Arial"/>
          <w:sz w:val="28"/>
          <w:szCs w:val="36"/>
          <w:u w:val="dotted"/>
        </w:rPr>
        <w:tab/>
      </w:r>
      <w:r w:rsidRPr="001D40CB">
        <w:rPr>
          <w:rFonts w:ascii="Arial" w:hAnsi="Arial" w:cs="Arial"/>
          <w:sz w:val="28"/>
          <w:szCs w:val="36"/>
        </w:rPr>
        <w:t xml:space="preserve">p. </w:t>
      </w:r>
      <w:r w:rsidR="009D7C22">
        <w:rPr>
          <w:rFonts w:ascii="Arial" w:hAnsi="Arial" w:cs="Arial"/>
          <w:sz w:val="28"/>
          <w:szCs w:val="36"/>
        </w:rPr>
        <w:t>21</w:t>
      </w:r>
    </w:p>
    <w:p w:rsidR="001D40CB" w:rsidRPr="001D40CB" w:rsidRDefault="001D40CB" w:rsidP="001D40CB">
      <w:pPr>
        <w:numPr>
          <w:ilvl w:val="1"/>
          <w:numId w:val="4"/>
        </w:numPr>
        <w:spacing w:before="120" w:line="276" w:lineRule="auto"/>
        <w:rPr>
          <w:rFonts w:ascii="Arial" w:hAnsi="Arial" w:cs="Arial"/>
          <w:b/>
          <w:sz w:val="28"/>
          <w:szCs w:val="36"/>
        </w:rPr>
      </w:pPr>
      <w:r w:rsidRPr="001D40CB">
        <w:rPr>
          <w:rFonts w:ascii="Arial" w:hAnsi="Arial" w:cs="Arial"/>
          <w:sz w:val="28"/>
          <w:szCs w:val="36"/>
        </w:rPr>
        <w:t>Children and families – support and activities</w:t>
      </w:r>
      <w:r w:rsidRPr="001D40CB">
        <w:rPr>
          <w:rFonts w:ascii="Arial" w:hAnsi="Arial" w:cs="Arial"/>
          <w:sz w:val="28"/>
          <w:szCs w:val="36"/>
          <w:u w:val="dotted"/>
        </w:rPr>
        <w:tab/>
      </w:r>
      <w:r w:rsidRPr="001D40CB">
        <w:rPr>
          <w:rFonts w:ascii="Arial" w:hAnsi="Arial" w:cs="Arial"/>
          <w:sz w:val="28"/>
          <w:szCs w:val="36"/>
        </w:rPr>
        <w:t xml:space="preserve">p. </w:t>
      </w:r>
      <w:r w:rsidR="009D7C22">
        <w:rPr>
          <w:rFonts w:ascii="Arial" w:hAnsi="Arial" w:cs="Arial"/>
          <w:sz w:val="28"/>
          <w:szCs w:val="36"/>
        </w:rPr>
        <w:t>24</w:t>
      </w:r>
    </w:p>
    <w:p w:rsidR="001D40CB" w:rsidRPr="001D40CB" w:rsidRDefault="001D40CB" w:rsidP="001D40CB">
      <w:pPr>
        <w:numPr>
          <w:ilvl w:val="1"/>
          <w:numId w:val="4"/>
        </w:numPr>
        <w:spacing w:before="120" w:line="276" w:lineRule="auto"/>
        <w:rPr>
          <w:rFonts w:ascii="Arial" w:hAnsi="Arial" w:cs="Arial"/>
          <w:b/>
          <w:sz w:val="28"/>
          <w:szCs w:val="36"/>
        </w:rPr>
      </w:pPr>
      <w:r w:rsidRPr="001D40CB">
        <w:rPr>
          <w:rFonts w:ascii="Arial" w:hAnsi="Arial" w:cs="Arial"/>
          <w:sz w:val="28"/>
          <w:szCs w:val="36"/>
        </w:rPr>
        <w:t>Health and wellbeing</w:t>
      </w:r>
      <w:r w:rsidRPr="001D40CB">
        <w:rPr>
          <w:rFonts w:ascii="Arial" w:hAnsi="Arial" w:cs="Arial"/>
          <w:sz w:val="28"/>
          <w:szCs w:val="36"/>
          <w:u w:val="dotted"/>
        </w:rPr>
        <w:tab/>
      </w:r>
      <w:r w:rsidRPr="001D40CB">
        <w:rPr>
          <w:rFonts w:ascii="Arial" w:hAnsi="Arial" w:cs="Arial"/>
          <w:sz w:val="28"/>
          <w:szCs w:val="36"/>
          <w:u w:val="dotted"/>
        </w:rPr>
        <w:tab/>
      </w:r>
      <w:r w:rsidRPr="001D40CB">
        <w:rPr>
          <w:rFonts w:ascii="Arial" w:hAnsi="Arial" w:cs="Arial"/>
          <w:sz w:val="28"/>
          <w:szCs w:val="36"/>
          <w:u w:val="dotted"/>
        </w:rPr>
        <w:tab/>
      </w:r>
      <w:r w:rsidRPr="001D40CB">
        <w:rPr>
          <w:rFonts w:ascii="Arial" w:hAnsi="Arial" w:cs="Arial"/>
          <w:sz w:val="28"/>
          <w:szCs w:val="36"/>
          <w:u w:val="dotted"/>
        </w:rPr>
        <w:tab/>
      </w:r>
      <w:r w:rsidRPr="001D40CB">
        <w:rPr>
          <w:rFonts w:ascii="Arial" w:hAnsi="Arial" w:cs="Arial"/>
          <w:sz w:val="28"/>
          <w:szCs w:val="36"/>
          <w:u w:val="dotted"/>
        </w:rPr>
        <w:tab/>
      </w:r>
      <w:r w:rsidRPr="001D40CB">
        <w:rPr>
          <w:rFonts w:ascii="Arial" w:hAnsi="Arial" w:cs="Arial"/>
          <w:sz w:val="28"/>
          <w:szCs w:val="36"/>
        </w:rPr>
        <w:t xml:space="preserve">p. </w:t>
      </w:r>
      <w:r w:rsidR="009D7C22">
        <w:rPr>
          <w:rFonts w:ascii="Arial" w:hAnsi="Arial" w:cs="Arial"/>
          <w:sz w:val="28"/>
          <w:szCs w:val="36"/>
        </w:rPr>
        <w:t>27</w:t>
      </w:r>
    </w:p>
    <w:p w:rsidR="005423E2" w:rsidRDefault="005423E2">
      <w:pPr>
        <w:rPr>
          <w:rFonts w:ascii="Arial" w:hAnsi="Arial"/>
          <w:b/>
          <w:color w:val="76923C"/>
          <w:sz w:val="48"/>
          <w:szCs w:val="48"/>
        </w:rPr>
      </w:pPr>
    </w:p>
    <w:p w:rsidR="00A3261B" w:rsidRDefault="00A3261B" w:rsidP="00A3261B">
      <w:pPr>
        <w:numPr>
          <w:ilvl w:val="0"/>
          <w:numId w:val="4"/>
        </w:numPr>
        <w:spacing w:before="120" w:line="276" w:lineRule="auto"/>
        <w:rPr>
          <w:rFonts w:ascii="Arial" w:hAnsi="Arial" w:cs="Arial"/>
          <w:b/>
          <w:color w:val="76923C"/>
          <w:sz w:val="36"/>
          <w:szCs w:val="36"/>
        </w:rPr>
      </w:pPr>
      <w:r>
        <w:rPr>
          <w:rFonts w:ascii="Arial" w:hAnsi="Arial" w:cs="Arial"/>
          <w:b/>
          <w:color w:val="76923C"/>
          <w:sz w:val="36"/>
          <w:szCs w:val="36"/>
        </w:rPr>
        <w:t>Relevant Strategies and Plans…………..p.</w:t>
      </w:r>
      <w:r w:rsidR="009D7C22">
        <w:rPr>
          <w:rFonts w:ascii="Arial" w:hAnsi="Arial" w:cs="Arial"/>
          <w:b/>
          <w:color w:val="76923C"/>
          <w:sz w:val="36"/>
          <w:szCs w:val="36"/>
        </w:rPr>
        <w:t xml:space="preserve"> 30</w:t>
      </w:r>
    </w:p>
    <w:p w:rsidR="00A3261B" w:rsidRDefault="00A3261B">
      <w:pPr>
        <w:rPr>
          <w:rFonts w:ascii="Arial" w:hAnsi="Arial"/>
          <w:b/>
          <w:color w:val="76923C"/>
          <w:sz w:val="48"/>
          <w:szCs w:val="48"/>
        </w:rPr>
      </w:pPr>
    </w:p>
    <w:p w:rsidR="005423E2" w:rsidRDefault="005423E2">
      <w:pPr>
        <w:rPr>
          <w:rFonts w:ascii="Arial" w:hAnsi="Arial"/>
          <w:b/>
          <w:color w:val="76923C"/>
          <w:sz w:val="48"/>
          <w:szCs w:val="48"/>
        </w:rPr>
      </w:pPr>
    </w:p>
    <w:p w:rsidR="00724549" w:rsidRDefault="00724549">
      <w:pPr>
        <w:rPr>
          <w:rFonts w:ascii="Arial" w:hAnsi="Arial"/>
          <w:b/>
          <w:color w:val="76923C"/>
          <w:sz w:val="48"/>
          <w:szCs w:val="48"/>
        </w:rPr>
      </w:pPr>
    </w:p>
    <w:p w:rsidR="00724549" w:rsidRDefault="00724549">
      <w:pPr>
        <w:rPr>
          <w:rFonts w:ascii="Arial" w:hAnsi="Arial"/>
          <w:b/>
          <w:color w:val="76923C"/>
          <w:sz w:val="48"/>
          <w:szCs w:val="48"/>
        </w:rPr>
      </w:pPr>
    </w:p>
    <w:p w:rsidR="00724549" w:rsidRDefault="00724549">
      <w:pPr>
        <w:rPr>
          <w:rFonts w:ascii="Arial" w:hAnsi="Arial"/>
          <w:b/>
          <w:color w:val="76923C"/>
          <w:sz w:val="48"/>
          <w:szCs w:val="48"/>
        </w:rPr>
      </w:pPr>
    </w:p>
    <w:p w:rsidR="00724549" w:rsidRDefault="00724549">
      <w:pPr>
        <w:rPr>
          <w:rFonts w:ascii="Arial" w:hAnsi="Arial"/>
          <w:b/>
          <w:color w:val="76923C"/>
          <w:sz w:val="48"/>
          <w:szCs w:val="48"/>
        </w:rPr>
      </w:pPr>
    </w:p>
    <w:p w:rsidR="00724549" w:rsidRDefault="00724549">
      <w:pPr>
        <w:rPr>
          <w:rFonts w:ascii="Arial" w:hAnsi="Arial"/>
          <w:b/>
          <w:color w:val="76923C"/>
          <w:sz w:val="48"/>
          <w:szCs w:val="48"/>
        </w:rPr>
      </w:pPr>
    </w:p>
    <w:p w:rsidR="00724549" w:rsidRDefault="00724549">
      <w:pPr>
        <w:rPr>
          <w:rFonts w:ascii="Arial" w:hAnsi="Arial"/>
          <w:b/>
          <w:color w:val="76923C"/>
          <w:sz w:val="48"/>
          <w:szCs w:val="48"/>
        </w:rPr>
      </w:pPr>
    </w:p>
    <w:p w:rsidR="00724549" w:rsidRPr="006661E8" w:rsidRDefault="00724549" w:rsidP="00724549">
      <w:pPr>
        <w:pBdr>
          <w:bottom w:val="single" w:sz="24" w:space="1" w:color="76923C"/>
        </w:pBdr>
        <w:rPr>
          <w:rFonts w:ascii="Arial" w:hAnsi="Arial"/>
          <w:b/>
          <w:color w:val="76923C"/>
          <w:sz w:val="48"/>
          <w:szCs w:val="48"/>
        </w:rPr>
      </w:pPr>
      <w:r w:rsidRPr="006661E8">
        <w:rPr>
          <w:rFonts w:ascii="Arial" w:hAnsi="Arial"/>
          <w:b/>
          <w:color w:val="76923C"/>
          <w:sz w:val="48"/>
          <w:szCs w:val="48"/>
        </w:rPr>
        <w:t>Islington Council Teams</w:t>
      </w:r>
    </w:p>
    <w:p w:rsidR="00961CE4" w:rsidRDefault="00961CE4">
      <w:pPr>
        <w:rPr>
          <w:rFonts w:ascii="Arial" w:hAnsi="Arial"/>
          <w:b/>
        </w:rPr>
      </w:pPr>
    </w:p>
    <w:p w:rsidR="006661E8" w:rsidRDefault="006661E8">
      <w:pPr>
        <w:rPr>
          <w:rFonts w:ascii="Arial" w:hAnsi="Arial"/>
          <w:b/>
        </w:rPr>
      </w:pPr>
    </w:p>
    <w:p w:rsidR="00BD4619" w:rsidRPr="00961CE4" w:rsidRDefault="00BD4619">
      <w:pPr>
        <w:rPr>
          <w:rFonts w:ascii="Arial" w:hAnsi="Arial"/>
        </w:rPr>
      </w:pPr>
      <w:r>
        <w:rPr>
          <w:rFonts w:ascii="Arial" w:hAnsi="Arial"/>
        </w:rPr>
        <w:t>There were several teams in the council who were referred to during the consultation. These teams work to help tackle challenges residents on low incomes may face.</w:t>
      </w:r>
    </w:p>
    <w:p w:rsidR="00474600" w:rsidRDefault="00A04086">
      <w:pPr>
        <w:rPr>
          <w:rFonts w:ascii="Arial" w:hAnsi="Arial"/>
          <w:b/>
        </w:rPr>
      </w:pPr>
      <w:r>
        <w:rPr>
          <w:rFonts w:ascii="Arial" w:hAnsi="Arial"/>
          <w:b/>
          <w:noProof/>
          <w:lang w:eastAsia="en-GB"/>
        </w:rPr>
        <mc:AlternateContent>
          <mc:Choice Requires="wps">
            <w:drawing>
              <wp:anchor distT="0" distB="0" distL="114300" distR="114300" simplePos="0" relativeHeight="251680768" behindDoc="0" locked="0" layoutInCell="1" allowOverlap="1" wp14:anchorId="03BCB2D3" wp14:editId="79250830">
                <wp:simplePos x="0" y="0"/>
                <wp:positionH relativeFrom="margin">
                  <wp:align>center</wp:align>
                </wp:positionH>
                <wp:positionV relativeFrom="paragraph">
                  <wp:posOffset>163874</wp:posOffset>
                </wp:positionV>
                <wp:extent cx="5188689" cy="1230985"/>
                <wp:effectExtent l="0" t="0" r="12065" b="26670"/>
                <wp:wrapNone/>
                <wp:docPr id="4" name="Rounded Rectangle 4"/>
                <wp:cNvGraphicFramePr/>
                <a:graphic xmlns:a="http://schemas.openxmlformats.org/drawingml/2006/main">
                  <a:graphicData uri="http://schemas.microsoft.com/office/word/2010/wordprocessingShape">
                    <wps:wsp>
                      <wps:cNvSpPr/>
                      <wps:spPr>
                        <a:xfrm>
                          <a:off x="0" y="0"/>
                          <a:ext cx="5188689" cy="1230985"/>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DE17FD" w:rsidRPr="00225C7C" w:rsidRDefault="00DE17FD" w:rsidP="00474600">
                            <w:pPr>
                              <w:spacing w:line="276" w:lineRule="auto"/>
                              <w:rPr>
                                <w:rFonts w:ascii="Arial" w:hAnsi="Arial" w:cs="Arial"/>
                                <w:sz w:val="22"/>
                                <w:szCs w:val="20"/>
                                <w:lang w:val="en-US"/>
                              </w:rPr>
                            </w:pPr>
                            <w:r w:rsidRPr="00225C7C">
                              <w:rPr>
                                <w:rFonts w:ascii="Arial" w:hAnsi="Arial" w:cs="Arial"/>
                                <w:sz w:val="28"/>
                                <w:szCs w:val="36"/>
                              </w:rPr>
                              <w:t xml:space="preserve">Family Information Service (FIS) - </w:t>
                            </w:r>
                            <w:r w:rsidRPr="00225C7C">
                              <w:rPr>
                                <w:rFonts w:ascii="Arial" w:hAnsi="Arial" w:cs="Arial"/>
                                <w:sz w:val="22"/>
                                <w:szCs w:val="20"/>
                                <w:lang w:val="en-US"/>
                              </w:rPr>
                              <w:t>Islington Family Information Service (FIS) gives free, impartial information, advice and guidance about services for children, young people and families in Islington.</w:t>
                            </w:r>
                          </w:p>
                          <w:p w:rsidR="00DE17FD" w:rsidRPr="00225C7C" w:rsidRDefault="00DE17FD" w:rsidP="00474600">
                            <w:pPr>
                              <w:pStyle w:val="ListParagraph"/>
                              <w:numPr>
                                <w:ilvl w:val="0"/>
                                <w:numId w:val="44"/>
                              </w:numPr>
                              <w:rPr>
                                <w:rFonts w:ascii="Arial" w:hAnsi="Arial" w:cs="Arial"/>
                                <w:sz w:val="28"/>
                                <w:szCs w:val="36"/>
                              </w:rPr>
                            </w:pPr>
                            <w:r w:rsidRPr="00225C7C">
                              <w:rPr>
                                <w:rFonts w:ascii="Arial" w:hAnsi="Arial" w:cs="Arial"/>
                                <w:b/>
                                <w:sz w:val="20"/>
                                <w:szCs w:val="20"/>
                                <w:lang w:val="en-US"/>
                              </w:rPr>
                              <w:t>Tel</w:t>
                            </w:r>
                            <w:r w:rsidRPr="00225C7C">
                              <w:rPr>
                                <w:rFonts w:ascii="Arial" w:hAnsi="Arial" w:cs="Arial"/>
                                <w:sz w:val="20"/>
                                <w:szCs w:val="20"/>
                                <w:lang w:val="en-US"/>
                              </w:rPr>
                              <w:t xml:space="preserve"> 020 7527 5959</w:t>
                            </w:r>
                          </w:p>
                          <w:p w:rsidR="00DE17FD" w:rsidRDefault="00DE17FD" w:rsidP="00474600">
                            <w:pPr>
                              <w:pStyle w:val="lbi-element-normal"/>
                              <w:numPr>
                                <w:ilvl w:val="0"/>
                                <w:numId w:val="44"/>
                              </w:numPr>
                              <w:shd w:val="clear" w:color="auto" w:fill="FFFFFF"/>
                              <w:spacing w:before="0" w:beforeAutospacing="0" w:after="0" w:line="240" w:lineRule="auto"/>
                              <w:rPr>
                                <w:rFonts w:ascii="Arial" w:hAnsi="Arial" w:cs="Arial"/>
                                <w:color w:val="333333"/>
                                <w:sz w:val="20"/>
                                <w:szCs w:val="20"/>
                                <w:lang w:val="en-US"/>
                              </w:rPr>
                            </w:pPr>
                            <w:r w:rsidRPr="00225C7C">
                              <w:rPr>
                                <w:rFonts w:ascii="Arial" w:hAnsi="Arial" w:cs="Arial"/>
                                <w:b/>
                                <w:sz w:val="20"/>
                                <w:szCs w:val="20"/>
                                <w:lang w:val="en-US"/>
                              </w:rPr>
                              <w:t xml:space="preserve">Email </w:t>
                            </w:r>
                            <w:hyperlink r:id="rId12" w:history="1">
                              <w:r>
                                <w:rPr>
                                  <w:rFonts w:ascii="Arial" w:hAnsi="Arial" w:cs="Arial"/>
                                  <w:color w:val="00792C"/>
                                  <w:sz w:val="20"/>
                                  <w:szCs w:val="20"/>
                                  <w:u w:val="single"/>
                                  <w:lang w:val="en-US"/>
                                </w:rPr>
                                <w:t>fis@islin</w:t>
                              </w:r>
                              <w:r w:rsidRPr="00EA6CDF">
                                <w:rPr>
                                  <w:rFonts w:ascii="Arial" w:hAnsi="Arial" w:cs="Arial"/>
                                  <w:color w:val="00792C"/>
                                  <w:sz w:val="20"/>
                                  <w:szCs w:val="20"/>
                                  <w:u w:val="single"/>
                                  <w:lang w:val="en-US"/>
                                </w:rPr>
                                <w:t>gton.gov.uk</w:t>
                              </w:r>
                            </w:hyperlink>
                          </w:p>
                          <w:p w:rsidR="00DE17FD" w:rsidRDefault="00DE17FD" w:rsidP="00474600">
                            <w:pPr>
                              <w:spacing w:line="276"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0;margin-top:12.9pt;width:408.55pt;height:96.9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" fillcolor="white [3201]" strokecolor="#9bbb59 [3206]" strokeweight="2pt">
                <v:textbox>
                  <w:txbxContent>
                    <w:p w:rsidR="00DE17FD" w:rsidRPr="00225C7C" w:rsidRDefault="00DE17FD" w:rsidP="00474600">
                      <w:pPr>
                        <w:spacing w:line="276" w:lineRule="auto"/>
                        <w:rPr>
                          <w:rFonts w:ascii="Arial" w:hAnsi="Arial" w:cs="Arial"/>
                          <w:sz w:val="22"/>
                          <w:szCs w:val="20"/>
                          <w:lang w:val="en-US"/>
                        </w:rPr>
                      </w:pPr>
                      <w:r w:rsidRPr="00225C7C">
                        <w:rPr>
                          <w:rFonts w:ascii="Arial" w:hAnsi="Arial" w:cs="Arial"/>
                          <w:sz w:val="28"/>
                          <w:szCs w:val="36"/>
                        </w:rPr>
                        <w:t xml:space="preserve">Family Information Service (FIS) - </w:t>
                      </w:r>
                      <w:r w:rsidRPr="00225C7C">
                        <w:rPr>
                          <w:rFonts w:ascii="Arial" w:hAnsi="Arial" w:cs="Arial"/>
                          <w:sz w:val="22"/>
                          <w:szCs w:val="20"/>
                          <w:lang w:val="en-US"/>
                        </w:rPr>
                        <w:t>Islington Family Information Service (FIS) gives free, impartial information, advice and guidance about services for children, young people and families in Islington.</w:t>
                      </w:r>
                    </w:p>
                    <w:p w:rsidR="00DE17FD" w:rsidRPr="00225C7C" w:rsidRDefault="00DE17FD" w:rsidP="00474600">
                      <w:pPr>
                        <w:pStyle w:val="ListParagraph"/>
                        <w:numPr>
                          <w:ilvl w:val="0"/>
                          <w:numId w:val="44"/>
                        </w:numPr>
                        <w:rPr>
                          <w:rFonts w:ascii="Arial" w:hAnsi="Arial" w:cs="Arial"/>
                          <w:sz w:val="28"/>
                          <w:szCs w:val="36"/>
                        </w:rPr>
                      </w:pPr>
                      <w:r w:rsidRPr="00225C7C">
                        <w:rPr>
                          <w:rFonts w:ascii="Arial" w:hAnsi="Arial" w:cs="Arial"/>
                          <w:b/>
                          <w:sz w:val="20"/>
                          <w:szCs w:val="20"/>
                          <w:lang w:val="en-US"/>
                        </w:rPr>
                        <w:t>Tel</w:t>
                      </w:r>
                      <w:r w:rsidRPr="00225C7C">
                        <w:rPr>
                          <w:rFonts w:ascii="Arial" w:hAnsi="Arial" w:cs="Arial"/>
                          <w:sz w:val="20"/>
                          <w:szCs w:val="20"/>
                          <w:lang w:val="en-US"/>
                        </w:rPr>
                        <w:t xml:space="preserve"> 020 7527 5959</w:t>
                      </w:r>
                    </w:p>
                    <w:p w:rsidR="00DE17FD" w:rsidRDefault="00DE17FD" w:rsidP="00474600">
                      <w:pPr>
                        <w:pStyle w:val="lbi-element-normal"/>
                        <w:numPr>
                          <w:ilvl w:val="0"/>
                          <w:numId w:val="44"/>
                        </w:numPr>
                        <w:shd w:val="clear" w:color="auto" w:fill="FFFFFF"/>
                        <w:spacing w:before="0" w:beforeAutospacing="0" w:after="0" w:line="240" w:lineRule="auto"/>
                        <w:rPr>
                          <w:rFonts w:ascii="Arial" w:hAnsi="Arial" w:cs="Arial"/>
                          <w:color w:val="333333"/>
                          <w:sz w:val="20"/>
                          <w:szCs w:val="20"/>
                          <w:lang w:val="en-US"/>
                        </w:rPr>
                      </w:pPr>
                      <w:r w:rsidRPr="00225C7C">
                        <w:rPr>
                          <w:rFonts w:ascii="Arial" w:hAnsi="Arial" w:cs="Arial"/>
                          <w:b/>
                          <w:sz w:val="20"/>
                          <w:szCs w:val="20"/>
                          <w:lang w:val="en-US"/>
                        </w:rPr>
                        <w:t xml:space="preserve">Email </w:t>
                      </w:r>
                      <w:hyperlink r:id="rId13" w:history="1">
                        <w:r>
                          <w:rPr>
                            <w:rFonts w:ascii="Arial" w:hAnsi="Arial" w:cs="Arial"/>
                            <w:color w:val="00792C"/>
                            <w:sz w:val="20"/>
                            <w:szCs w:val="20"/>
                            <w:u w:val="single"/>
                            <w:lang w:val="en-US"/>
                          </w:rPr>
                          <w:t>fis@islin</w:t>
                        </w:r>
                        <w:r w:rsidRPr="00EA6CDF">
                          <w:rPr>
                            <w:rFonts w:ascii="Arial" w:hAnsi="Arial" w:cs="Arial"/>
                            <w:color w:val="00792C"/>
                            <w:sz w:val="20"/>
                            <w:szCs w:val="20"/>
                            <w:u w:val="single"/>
                            <w:lang w:val="en-US"/>
                          </w:rPr>
                          <w:t>gton.gov.uk</w:t>
                        </w:r>
                      </w:hyperlink>
                    </w:p>
                    <w:p w:rsidR="00DE17FD" w:rsidRDefault="00DE17FD" w:rsidP="00474600">
                      <w:pPr>
                        <w:spacing w:line="276" w:lineRule="auto"/>
                      </w:pPr>
                    </w:p>
                  </w:txbxContent>
                </v:textbox>
                <w10:wrap anchorx="margin"/>
              </v:roundrect>
            </w:pict>
          </mc:Fallback>
        </mc:AlternateContent>
      </w:r>
    </w:p>
    <w:p w:rsidR="006661E8" w:rsidRDefault="006661E8">
      <w:pPr>
        <w:rPr>
          <w:rFonts w:ascii="Arial" w:hAnsi="Arial"/>
          <w:b/>
        </w:rPr>
      </w:pPr>
    </w:p>
    <w:p w:rsidR="00474600" w:rsidRDefault="00474600">
      <w:pPr>
        <w:rPr>
          <w:rFonts w:ascii="Arial" w:hAnsi="Arial"/>
          <w:b/>
        </w:rPr>
      </w:pPr>
    </w:p>
    <w:p w:rsidR="00474600" w:rsidRDefault="00474600">
      <w:pPr>
        <w:rPr>
          <w:rFonts w:ascii="Arial" w:hAnsi="Arial"/>
          <w:b/>
        </w:rPr>
      </w:pPr>
    </w:p>
    <w:p w:rsidR="00474600" w:rsidRDefault="00474600">
      <w:pPr>
        <w:rPr>
          <w:rFonts w:ascii="Arial" w:hAnsi="Arial"/>
          <w:b/>
        </w:rPr>
      </w:pPr>
    </w:p>
    <w:p w:rsidR="00474600" w:rsidRDefault="00474600">
      <w:pPr>
        <w:rPr>
          <w:rFonts w:ascii="Arial" w:hAnsi="Arial"/>
          <w:b/>
        </w:rPr>
      </w:pPr>
    </w:p>
    <w:p w:rsidR="00474600" w:rsidRDefault="00474600">
      <w:pPr>
        <w:rPr>
          <w:rFonts w:ascii="Arial" w:hAnsi="Arial"/>
          <w:b/>
        </w:rPr>
      </w:pPr>
    </w:p>
    <w:p w:rsidR="00474600" w:rsidRDefault="00474600">
      <w:pPr>
        <w:rPr>
          <w:rFonts w:ascii="Arial" w:hAnsi="Arial"/>
          <w:b/>
        </w:rPr>
      </w:pPr>
    </w:p>
    <w:p w:rsidR="00474600" w:rsidRDefault="00A04086">
      <w:pPr>
        <w:rPr>
          <w:rFonts w:ascii="Arial" w:hAnsi="Arial"/>
          <w:b/>
        </w:rPr>
      </w:pPr>
      <w:r>
        <w:rPr>
          <w:rFonts w:ascii="Arial" w:hAnsi="Arial"/>
          <w:b/>
          <w:noProof/>
          <w:lang w:eastAsia="en-GB"/>
        </w:rPr>
        <mc:AlternateContent>
          <mc:Choice Requires="wps">
            <w:drawing>
              <wp:anchor distT="0" distB="0" distL="114300" distR="114300" simplePos="0" relativeHeight="251691008" behindDoc="0" locked="0" layoutInCell="1" allowOverlap="1" wp14:anchorId="19BEA67C" wp14:editId="42059D57">
                <wp:simplePos x="0" y="0"/>
                <wp:positionH relativeFrom="column">
                  <wp:posOffset>-269240</wp:posOffset>
                </wp:positionH>
                <wp:positionV relativeFrom="paragraph">
                  <wp:posOffset>102126</wp:posOffset>
                </wp:positionV>
                <wp:extent cx="3004185" cy="2426335"/>
                <wp:effectExtent l="0" t="0" r="24765" b="12065"/>
                <wp:wrapNone/>
                <wp:docPr id="14" name="Rounded Rectangle 14"/>
                <wp:cNvGraphicFramePr/>
                <a:graphic xmlns:a="http://schemas.openxmlformats.org/drawingml/2006/main">
                  <a:graphicData uri="http://schemas.microsoft.com/office/word/2010/wordprocessingShape">
                    <wps:wsp>
                      <wps:cNvSpPr/>
                      <wps:spPr>
                        <a:xfrm>
                          <a:off x="0" y="0"/>
                          <a:ext cx="3004185" cy="2426335"/>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DE17FD" w:rsidRPr="00225C7C" w:rsidRDefault="00DE17FD" w:rsidP="002E5E62">
                            <w:pPr>
                              <w:pStyle w:val="lbi-element-normal"/>
                              <w:shd w:val="clear" w:color="auto" w:fill="FFFFFF"/>
                              <w:spacing w:before="0" w:beforeAutospacing="0" w:after="0" w:line="240" w:lineRule="auto"/>
                              <w:rPr>
                                <w:rFonts w:ascii="Arial" w:hAnsi="Arial" w:cs="Arial"/>
                                <w:sz w:val="18"/>
                                <w:szCs w:val="20"/>
                                <w:lang w:val="en-US"/>
                              </w:rPr>
                            </w:pPr>
                            <w:r w:rsidRPr="00225C7C">
                              <w:rPr>
                                <w:rFonts w:ascii="Arial" w:hAnsi="Arial" w:cs="Arial"/>
                                <w:sz w:val="28"/>
                                <w:szCs w:val="36"/>
                              </w:rPr>
                              <w:t xml:space="preserve">Families First - </w:t>
                            </w:r>
                            <w:r w:rsidRPr="00225C7C">
                              <w:rPr>
                                <w:rFonts w:ascii="Arial" w:hAnsi="Arial" w:cs="Arial"/>
                                <w:sz w:val="22"/>
                                <w:szCs w:val="20"/>
                                <w:lang w:val="en-US"/>
                              </w:rPr>
                              <w:t>Families First supports families with school-aged children up to 19 years old. The team supports families with a single trained family worker who will help a family access all the different services the council offers, ensuring that a family gets the support they need on an individual basis.</w:t>
                            </w:r>
                          </w:p>
                          <w:p w:rsidR="00DE17FD" w:rsidRPr="00225C7C" w:rsidRDefault="00DE17FD" w:rsidP="002E5E62">
                            <w:pPr>
                              <w:pStyle w:val="NormalWeb"/>
                              <w:numPr>
                                <w:ilvl w:val="0"/>
                                <w:numId w:val="48"/>
                              </w:numPr>
                              <w:shd w:val="clear" w:color="auto" w:fill="FFFFFF"/>
                              <w:spacing w:before="0" w:beforeAutospacing="0" w:after="0" w:line="240" w:lineRule="auto"/>
                              <w:rPr>
                                <w:rStyle w:val="Strong"/>
                                <w:rFonts w:ascii="Arial" w:hAnsi="Arial" w:cs="Arial"/>
                                <w:bCs w:val="0"/>
                                <w:sz w:val="20"/>
                                <w:szCs w:val="20"/>
                                <w:lang w:val="en-US"/>
                              </w:rPr>
                            </w:pPr>
                            <w:r w:rsidRPr="00225C7C">
                              <w:rPr>
                                <w:rStyle w:val="Strong"/>
                                <w:rFonts w:ascii="Arial" w:hAnsi="Arial" w:cs="Arial"/>
                                <w:sz w:val="20"/>
                                <w:szCs w:val="20"/>
                                <w:lang w:val="en-US"/>
                              </w:rPr>
                              <w:t>Tel</w:t>
                            </w:r>
                            <w:r w:rsidRPr="00225C7C">
                              <w:rPr>
                                <w:rStyle w:val="Strong"/>
                                <w:rFonts w:ascii="Arial" w:hAnsi="Arial" w:cs="Arial"/>
                                <w:b w:val="0"/>
                                <w:sz w:val="20"/>
                                <w:szCs w:val="20"/>
                                <w:lang w:val="en-US"/>
                              </w:rPr>
                              <w:t xml:space="preserve"> 020 7527 4343</w:t>
                            </w:r>
                          </w:p>
                          <w:p w:rsidR="00DE17FD" w:rsidRPr="002E5E62" w:rsidRDefault="00DE17FD" w:rsidP="002E5E62">
                            <w:pPr>
                              <w:pStyle w:val="NormalWeb"/>
                              <w:numPr>
                                <w:ilvl w:val="0"/>
                                <w:numId w:val="48"/>
                              </w:numPr>
                              <w:shd w:val="clear" w:color="auto" w:fill="FFFFFF"/>
                              <w:spacing w:before="0" w:beforeAutospacing="0" w:after="0" w:line="240" w:lineRule="auto"/>
                              <w:rPr>
                                <w:rFonts w:ascii="Arial" w:hAnsi="Arial" w:cs="Arial"/>
                                <w:b/>
                                <w:color w:val="333333"/>
                                <w:sz w:val="20"/>
                                <w:szCs w:val="20"/>
                                <w:lang w:val="en-US"/>
                              </w:rPr>
                            </w:pPr>
                            <w:r w:rsidRPr="00225C7C">
                              <w:rPr>
                                <w:rStyle w:val="Strong"/>
                                <w:rFonts w:ascii="Arial" w:hAnsi="Arial" w:cs="Arial"/>
                                <w:sz w:val="20"/>
                                <w:szCs w:val="20"/>
                                <w:lang w:val="en-US"/>
                              </w:rPr>
                              <w:t>Email</w:t>
                            </w:r>
                            <w:r w:rsidRPr="002E5E62">
                              <w:rPr>
                                <w:rStyle w:val="Strong"/>
                                <w:rFonts w:ascii="Arial" w:hAnsi="Arial" w:cs="Arial"/>
                                <w:b w:val="0"/>
                                <w:color w:val="333333"/>
                                <w:sz w:val="20"/>
                                <w:szCs w:val="20"/>
                                <w:lang w:val="en-US"/>
                              </w:rPr>
                              <w:t xml:space="preserve"> </w:t>
                            </w:r>
                            <w:hyperlink r:id="rId14" w:history="1">
                              <w:r w:rsidRPr="002E5E62">
                                <w:rPr>
                                  <w:rStyle w:val="Strong"/>
                                  <w:rFonts w:ascii="Arial" w:hAnsi="Arial" w:cs="Arial"/>
                                  <w:b w:val="0"/>
                                  <w:color w:val="00792C"/>
                                  <w:sz w:val="20"/>
                                  <w:szCs w:val="20"/>
                                  <w:u w:val="single"/>
                                  <w:lang w:val="en-US"/>
                                </w:rPr>
                                <w:t>familiesfirst@islington.gov.uk</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27" style="position:absolute;margin-left:-21.2pt;margin-top:8.05pt;width:236.55pt;height:19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" fillcolor="white [3201]" strokecolor="#9bbb59 [3206]" strokeweight="2pt">
                <v:textbox>
                  <w:txbxContent>
                    <w:p w:rsidR="00DE17FD" w:rsidRPr="00225C7C" w:rsidRDefault="00DE17FD" w:rsidP="002E5E62">
                      <w:pPr>
                        <w:pStyle w:val="lbi-element-normal"/>
                        <w:shd w:val="clear" w:color="auto" w:fill="FFFFFF"/>
                        <w:spacing w:before="0" w:beforeAutospacing="0" w:after="0" w:line="240" w:lineRule="auto"/>
                        <w:rPr>
                          <w:rFonts w:ascii="Arial" w:hAnsi="Arial" w:cs="Arial"/>
                          <w:sz w:val="18"/>
                          <w:szCs w:val="20"/>
                          <w:lang w:val="en-US"/>
                        </w:rPr>
                      </w:pPr>
                      <w:r w:rsidRPr="00225C7C">
                        <w:rPr>
                          <w:rFonts w:ascii="Arial" w:hAnsi="Arial" w:cs="Arial"/>
                          <w:sz w:val="28"/>
                          <w:szCs w:val="36"/>
                        </w:rPr>
                        <w:t xml:space="preserve">Families First - </w:t>
                      </w:r>
                      <w:r w:rsidRPr="00225C7C">
                        <w:rPr>
                          <w:rFonts w:ascii="Arial" w:hAnsi="Arial" w:cs="Arial"/>
                          <w:sz w:val="22"/>
                          <w:szCs w:val="20"/>
                          <w:lang w:val="en-US"/>
                        </w:rPr>
                        <w:t>Families First supports families with school-aged children up to 19 years old. The team supports families with a single trained family worker who will help a family access all the different services the council offers, ensuring that a family gets the support they need on an individual basis.</w:t>
                      </w:r>
                    </w:p>
                    <w:p w:rsidR="00DE17FD" w:rsidRPr="00225C7C" w:rsidRDefault="00DE17FD" w:rsidP="002E5E62">
                      <w:pPr>
                        <w:pStyle w:val="NormalWeb"/>
                        <w:numPr>
                          <w:ilvl w:val="0"/>
                          <w:numId w:val="48"/>
                        </w:numPr>
                        <w:shd w:val="clear" w:color="auto" w:fill="FFFFFF"/>
                        <w:spacing w:before="0" w:beforeAutospacing="0" w:after="0" w:line="240" w:lineRule="auto"/>
                        <w:rPr>
                          <w:rStyle w:val="Strong"/>
                          <w:rFonts w:ascii="Arial" w:hAnsi="Arial" w:cs="Arial"/>
                          <w:bCs w:val="0"/>
                          <w:sz w:val="20"/>
                          <w:szCs w:val="20"/>
                          <w:lang w:val="en-US"/>
                        </w:rPr>
                      </w:pPr>
                      <w:r w:rsidRPr="00225C7C">
                        <w:rPr>
                          <w:rStyle w:val="Strong"/>
                          <w:rFonts w:ascii="Arial" w:hAnsi="Arial" w:cs="Arial"/>
                          <w:sz w:val="20"/>
                          <w:szCs w:val="20"/>
                          <w:lang w:val="en-US"/>
                        </w:rPr>
                        <w:t>Tel</w:t>
                      </w:r>
                      <w:r w:rsidRPr="00225C7C">
                        <w:rPr>
                          <w:rStyle w:val="Strong"/>
                          <w:rFonts w:ascii="Arial" w:hAnsi="Arial" w:cs="Arial"/>
                          <w:b w:val="0"/>
                          <w:sz w:val="20"/>
                          <w:szCs w:val="20"/>
                          <w:lang w:val="en-US"/>
                        </w:rPr>
                        <w:t xml:space="preserve"> 020 7527 4343</w:t>
                      </w:r>
                    </w:p>
                    <w:p w:rsidR="00DE17FD" w:rsidRPr="002E5E62" w:rsidRDefault="00DE17FD" w:rsidP="002E5E62">
                      <w:pPr>
                        <w:pStyle w:val="NormalWeb"/>
                        <w:numPr>
                          <w:ilvl w:val="0"/>
                          <w:numId w:val="48"/>
                        </w:numPr>
                        <w:shd w:val="clear" w:color="auto" w:fill="FFFFFF"/>
                        <w:spacing w:before="0" w:beforeAutospacing="0" w:after="0" w:line="240" w:lineRule="auto"/>
                        <w:rPr>
                          <w:rFonts w:ascii="Arial" w:hAnsi="Arial" w:cs="Arial"/>
                          <w:b/>
                          <w:color w:val="333333"/>
                          <w:sz w:val="20"/>
                          <w:szCs w:val="20"/>
                          <w:lang w:val="en-US"/>
                        </w:rPr>
                      </w:pPr>
                      <w:r w:rsidRPr="00225C7C">
                        <w:rPr>
                          <w:rStyle w:val="Strong"/>
                          <w:rFonts w:ascii="Arial" w:hAnsi="Arial" w:cs="Arial"/>
                          <w:sz w:val="20"/>
                          <w:szCs w:val="20"/>
                          <w:lang w:val="en-US"/>
                        </w:rPr>
                        <w:t>Email</w:t>
                      </w:r>
                      <w:r w:rsidRPr="002E5E62">
                        <w:rPr>
                          <w:rStyle w:val="Strong"/>
                          <w:rFonts w:ascii="Arial" w:hAnsi="Arial" w:cs="Arial"/>
                          <w:b w:val="0"/>
                          <w:color w:val="333333"/>
                          <w:sz w:val="20"/>
                          <w:szCs w:val="20"/>
                          <w:lang w:val="en-US"/>
                        </w:rPr>
                        <w:t xml:space="preserve"> </w:t>
                      </w:r>
                      <w:hyperlink r:id="rId15" w:history="1">
                        <w:r w:rsidRPr="002E5E62">
                          <w:rPr>
                            <w:rStyle w:val="Strong"/>
                            <w:rFonts w:ascii="Arial" w:hAnsi="Arial" w:cs="Arial"/>
                            <w:b w:val="0"/>
                            <w:color w:val="00792C"/>
                            <w:sz w:val="20"/>
                            <w:szCs w:val="20"/>
                            <w:u w:val="single"/>
                            <w:lang w:val="en-US"/>
                          </w:rPr>
                          <w:t>familiesfirst@islington.gov.uk</w:t>
                        </w:r>
                      </w:hyperlink>
                    </w:p>
                  </w:txbxContent>
                </v:textbox>
              </v:roundrect>
            </w:pict>
          </mc:Fallback>
        </mc:AlternateContent>
      </w:r>
    </w:p>
    <w:p w:rsidR="00474600" w:rsidRDefault="00A04086">
      <w:pPr>
        <w:rPr>
          <w:rFonts w:ascii="Arial" w:hAnsi="Arial"/>
          <w:b/>
        </w:rPr>
      </w:pPr>
      <w:r>
        <w:rPr>
          <w:rFonts w:ascii="Arial" w:hAnsi="Arial"/>
          <w:b/>
          <w:noProof/>
          <w:lang w:eastAsia="en-GB"/>
        </w:rPr>
        <mc:AlternateContent>
          <mc:Choice Requires="wps">
            <w:drawing>
              <wp:anchor distT="0" distB="0" distL="114300" distR="114300" simplePos="0" relativeHeight="251682816" behindDoc="0" locked="0" layoutInCell="1" allowOverlap="1" wp14:anchorId="4486F6C5" wp14:editId="08B5B5EB">
                <wp:simplePos x="0" y="0"/>
                <wp:positionH relativeFrom="column">
                  <wp:posOffset>2994025</wp:posOffset>
                </wp:positionH>
                <wp:positionV relativeFrom="paragraph">
                  <wp:posOffset>19050</wp:posOffset>
                </wp:positionV>
                <wp:extent cx="3019425" cy="2221865"/>
                <wp:effectExtent l="0" t="0" r="28575" b="26035"/>
                <wp:wrapNone/>
                <wp:docPr id="5" name="Rounded Rectangle 5"/>
                <wp:cNvGraphicFramePr/>
                <a:graphic xmlns:a="http://schemas.openxmlformats.org/drawingml/2006/main">
                  <a:graphicData uri="http://schemas.microsoft.com/office/word/2010/wordprocessingShape">
                    <wps:wsp>
                      <wps:cNvSpPr/>
                      <wps:spPr>
                        <a:xfrm>
                          <a:off x="0" y="0"/>
                          <a:ext cx="3019425" cy="2221865"/>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DE17FD" w:rsidRPr="00EA6CDF" w:rsidRDefault="00DE17FD" w:rsidP="00474600">
                            <w:pPr>
                              <w:spacing w:line="276" w:lineRule="auto"/>
                              <w:rPr>
                                <w:rFonts w:ascii="Arial" w:hAnsi="Arial" w:cs="Arial"/>
                                <w:sz w:val="28"/>
                                <w:szCs w:val="36"/>
                              </w:rPr>
                            </w:pPr>
                            <w:r w:rsidRPr="00EA6CDF">
                              <w:rPr>
                                <w:rFonts w:ascii="Arial" w:hAnsi="Arial" w:cs="Arial"/>
                                <w:sz w:val="28"/>
                                <w:szCs w:val="36"/>
                              </w:rPr>
                              <w:t xml:space="preserve">Business Employment and Support Team (BEST) - </w:t>
                            </w:r>
                            <w:r w:rsidRPr="00EA6CDF">
                              <w:rPr>
                                <w:rFonts w:ascii="Arial" w:hAnsi="Arial" w:cs="Arial"/>
                                <w:sz w:val="22"/>
                                <w:szCs w:val="20"/>
                                <w:lang w:val="en-US"/>
                              </w:rPr>
                              <w:t>The Business Employment Support Team works with businesses to help them improve their links with the community and recruit locally, to benefit businesses and improve the employment prospects of local residents. </w:t>
                            </w:r>
                          </w:p>
                          <w:p w:rsidR="00DE17FD" w:rsidRPr="00EA6CDF" w:rsidRDefault="00DE17FD" w:rsidP="00474600">
                            <w:pPr>
                              <w:pStyle w:val="lbi-element-normal"/>
                              <w:numPr>
                                <w:ilvl w:val="0"/>
                                <w:numId w:val="42"/>
                              </w:numPr>
                              <w:shd w:val="clear" w:color="auto" w:fill="FFFFFF"/>
                              <w:spacing w:before="0" w:beforeAutospacing="0" w:after="0" w:line="240" w:lineRule="auto"/>
                              <w:rPr>
                                <w:rFonts w:ascii="Arial" w:hAnsi="Arial" w:cs="Arial"/>
                                <w:sz w:val="20"/>
                                <w:szCs w:val="20"/>
                                <w:lang w:val="en-US"/>
                              </w:rPr>
                            </w:pPr>
                            <w:r w:rsidRPr="00EA6CDF">
                              <w:rPr>
                                <w:rFonts w:ascii="Arial" w:hAnsi="Arial" w:cs="Arial"/>
                                <w:b/>
                                <w:sz w:val="20"/>
                                <w:szCs w:val="20"/>
                                <w:lang w:val="en-US"/>
                              </w:rPr>
                              <w:t>Tel</w:t>
                            </w:r>
                            <w:r w:rsidRPr="00EA6CDF">
                              <w:rPr>
                                <w:rFonts w:ascii="Arial" w:hAnsi="Arial" w:cs="Arial"/>
                                <w:sz w:val="20"/>
                                <w:szCs w:val="20"/>
                                <w:lang w:val="en-US"/>
                              </w:rPr>
                              <w:t xml:space="preserve"> 0207 527 3465</w:t>
                            </w:r>
                          </w:p>
                          <w:p w:rsidR="00DE17FD" w:rsidRDefault="00DE17FD" w:rsidP="00474600">
                            <w:pPr>
                              <w:pStyle w:val="lbi-element-normal"/>
                              <w:numPr>
                                <w:ilvl w:val="0"/>
                                <w:numId w:val="42"/>
                              </w:numPr>
                              <w:shd w:val="clear" w:color="auto" w:fill="FFFFFF"/>
                              <w:spacing w:before="0" w:beforeAutospacing="0" w:after="0" w:line="240" w:lineRule="auto"/>
                              <w:rPr>
                                <w:rFonts w:ascii="Arial" w:hAnsi="Arial" w:cs="Arial"/>
                                <w:color w:val="333333"/>
                                <w:sz w:val="20"/>
                                <w:szCs w:val="20"/>
                                <w:lang w:val="en-US"/>
                              </w:rPr>
                            </w:pPr>
                            <w:r w:rsidRPr="00EA6CDF">
                              <w:rPr>
                                <w:rFonts w:ascii="Arial" w:hAnsi="Arial" w:cs="Arial"/>
                                <w:b/>
                                <w:sz w:val="20"/>
                                <w:szCs w:val="20"/>
                                <w:lang w:val="en-US"/>
                              </w:rPr>
                              <w:t>Email</w:t>
                            </w:r>
                            <w:r>
                              <w:rPr>
                                <w:rFonts w:ascii="Arial" w:hAnsi="Arial" w:cs="Arial"/>
                                <w:color w:val="333333"/>
                                <w:sz w:val="20"/>
                                <w:szCs w:val="20"/>
                                <w:lang w:val="en-US"/>
                              </w:rPr>
                              <w:t xml:space="preserve"> </w:t>
                            </w:r>
                            <w:hyperlink r:id="rId16" w:history="1">
                              <w:r>
                                <w:rPr>
                                  <w:rFonts w:ascii="Arial" w:hAnsi="Arial" w:cs="Arial"/>
                                  <w:color w:val="00792C"/>
                                  <w:sz w:val="20"/>
                                  <w:szCs w:val="20"/>
                                  <w:u w:val="single"/>
                                  <w:lang w:val="en-US"/>
                                </w:rPr>
                                <w:t>BEST@islington.gov.uk</w:t>
                              </w:r>
                            </w:hyperlink>
                          </w:p>
                          <w:p w:rsidR="00DE17FD" w:rsidRDefault="00DE17FD" w:rsidP="00474600">
                            <w:pPr>
                              <w:spacing w:line="276"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8" style="position:absolute;margin-left:235.75pt;margin-top:1.5pt;width:237.75pt;height:174.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" fillcolor="white [3201]" strokecolor="#9bbb59 [3206]" strokeweight="2pt">
                <v:textbox>
                  <w:txbxContent>
                    <w:p w:rsidR="00DE17FD" w:rsidRPr="00EA6CDF" w:rsidRDefault="00DE17FD" w:rsidP="00474600">
                      <w:pPr>
                        <w:spacing w:line="276" w:lineRule="auto"/>
                        <w:rPr>
                          <w:rFonts w:ascii="Arial" w:hAnsi="Arial" w:cs="Arial"/>
                          <w:sz w:val="28"/>
                          <w:szCs w:val="36"/>
                        </w:rPr>
                      </w:pPr>
                      <w:r w:rsidRPr="00EA6CDF">
                        <w:rPr>
                          <w:rFonts w:ascii="Arial" w:hAnsi="Arial" w:cs="Arial"/>
                          <w:sz w:val="28"/>
                          <w:szCs w:val="36"/>
                        </w:rPr>
                        <w:t xml:space="preserve">Business Employment and Support Team (BEST) - </w:t>
                      </w:r>
                      <w:r w:rsidRPr="00EA6CDF">
                        <w:rPr>
                          <w:rFonts w:ascii="Arial" w:hAnsi="Arial" w:cs="Arial"/>
                          <w:sz w:val="22"/>
                          <w:szCs w:val="20"/>
                          <w:lang w:val="en-US"/>
                        </w:rPr>
                        <w:t>The Business Employment Support Team works with businesses to help them improve their links with the community and recruit locally, to benefit businesses and improve the employment prospects of local residents. </w:t>
                      </w:r>
                    </w:p>
                    <w:p w:rsidR="00DE17FD" w:rsidRPr="00EA6CDF" w:rsidRDefault="00DE17FD" w:rsidP="00474600">
                      <w:pPr>
                        <w:pStyle w:val="lbi-element-normal"/>
                        <w:numPr>
                          <w:ilvl w:val="0"/>
                          <w:numId w:val="42"/>
                        </w:numPr>
                        <w:shd w:val="clear" w:color="auto" w:fill="FFFFFF"/>
                        <w:spacing w:before="0" w:beforeAutospacing="0" w:after="0" w:line="240" w:lineRule="auto"/>
                        <w:rPr>
                          <w:rFonts w:ascii="Arial" w:hAnsi="Arial" w:cs="Arial"/>
                          <w:sz w:val="20"/>
                          <w:szCs w:val="20"/>
                          <w:lang w:val="en-US"/>
                        </w:rPr>
                      </w:pPr>
                      <w:r w:rsidRPr="00EA6CDF">
                        <w:rPr>
                          <w:rFonts w:ascii="Arial" w:hAnsi="Arial" w:cs="Arial"/>
                          <w:b/>
                          <w:sz w:val="20"/>
                          <w:szCs w:val="20"/>
                          <w:lang w:val="en-US"/>
                        </w:rPr>
                        <w:t>Tel</w:t>
                      </w:r>
                      <w:r w:rsidRPr="00EA6CDF">
                        <w:rPr>
                          <w:rFonts w:ascii="Arial" w:hAnsi="Arial" w:cs="Arial"/>
                          <w:sz w:val="20"/>
                          <w:szCs w:val="20"/>
                          <w:lang w:val="en-US"/>
                        </w:rPr>
                        <w:t xml:space="preserve"> 0207 527 3465</w:t>
                      </w:r>
                    </w:p>
                    <w:p w:rsidR="00DE17FD" w:rsidRDefault="00DE17FD" w:rsidP="00474600">
                      <w:pPr>
                        <w:pStyle w:val="lbi-element-normal"/>
                        <w:numPr>
                          <w:ilvl w:val="0"/>
                          <w:numId w:val="42"/>
                        </w:numPr>
                        <w:shd w:val="clear" w:color="auto" w:fill="FFFFFF"/>
                        <w:spacing w:before="0" w:beforeAutospacing="0" w:after="0" w:line="240" w:lineRule="auto"/>
                        <w:rPr>
                          <w:rFonts w:ascii="Arial" w:hAnsi="Arial" w:cs="Arial"/>
                          <w:color w:val="333333"/>
                          <w:sz w:val="20"/>
                          <w:szCs w:val="20"/>
                          <w:lang w:val="en-US"/>
                        </w:rPr>
                      </w:pPr>
                      <w:r w:rsidRPr="00EA6CDF">
                        <w:rPr>
                          <w:rFonts w:ascii="Arial" w:hAnsi="Arial" w:cs="Arial"/>
                          <w:b/>
                          <w:sz w:val="20"/>
                          <w:szCs w:val="20"/>
                          <w:lang w:val="en-US"/>
                        </w:rPr>
                        <w:t>Email</w:t>
                      </w:r>
                      <w:r>
                        <w:rPr>
                          <w:rFonts w:ascii="Arial" w:hAnsi="Arial" w:cs="Arial"/>
                          <w:color w:val="333333"/>
                          <w:sz w:val="20"/>
                          <w:szCs w:val="20"/>
                          <w:lang w:val="en-US"/>
                        </w:rPr>
                        <w:t xml:space="preserve"> </w:t>
                      </w:r>
                      <w:hyperlink r:id="rId17" w:history="1">
                        <w:r>
                          <w:rPr>
                            <w:rFonts w:ascii="Arial" w:hAnsi="Arial" w:cs="Arial"/>
                            <w:color w:val="00792C"/>
                            <w:sz w:val="20"/>
                            <w:szCs w:val="20"/>
                            <w:u w:val="single"/>
                            <w:lang w:val="en-US"/>
                          </w:rPr>
                          <w:t>BEST@islington.gov.uk</w:t>
                        </w:r>
                      </w:hyperlink>
                    </w:p>
                    <w:p w:rsidR="00DE17FD" w:rsidRDefault="00DE17FD" w:rsidP="00474600">
                      <w:pPr>
                        <w:spacing w:line="276" w:lineRule="auto"/>
                      </w:pPr>
                    </w:p>
                  </w:txbxContent>
                </v:textbox>
              </v:roundrect>
            </w:pict>
          </mc:Fallback>
        </mc:AlternateContent>
      </w:r>
    </w:p>
    <w:p w:rsidR="00474600" w:rsidRDefault="00474600">
      <w:pPr>
        <w:rPr>
          <w:rFonts w:ascii="Arial" w:hAnsi="Arial"/>
          <w:b/>
        </w:rPr>
      </w:pPr>
    </w:p>
    <w:p w:rsidR="00474600" w:rsidRDefault="00474600">
      <w:pPr>
        <w:rPr>
          <w:rFonts w:ascii="Arial" w:hAnsi="Arial"/>
          <w:b/>
        </w:rPr>
      </w:pPr>
    </w:p>
    <w:p w:rsidR="00961CE4" w:rsidRDefault="00961CE4">
      <w:pPr>
        <w:rPr>
          <w:rFonts w:ascii="Arial" w:hAnsi="Arial"/>
          <w:b/>
        </w:rPr>
      </w:pPr>
    </w:p>
    <w:p w:rsidR="00474600" w:rsidRDefault="00474600">
      <w:pPr>
        <w:rPr>
          <w:rFonts w:ascii="Arial" w:hAnsi="Arial"/>
          <w:b/>
        </w:rPr>
      </w:pPr>
    </w:p>
    <w:p w:rsidR="00474600" w:rsidRDefault="00474600">
      <w:pPr>
        <w:rPr>
          <w:rFonts w:ascii="Arial" w:hAnsi="Arial"/>
          <w:b/>
        </w:rPr>
      </w:pPr>
    </w:p>
    <w:p w:rsidR="00474600" w:rsidRDefault="00474600">
      <w:pPr>
        <w:rPr>
          <w:rFonts w:ascii="Arial" w:hAnsi="Arial"/>
          <w:b/>
        </w:rPr>
      </w:pPr>
    </w:p>
    <w:p w:rsidR="00474600" w:rsidRDefault="00474600">
      <w:pPr>
        <w:rPr>
          <w:rFonts w:ascii="Arial" w:hAnsi="Arial"/>
          <w:b/>
        </w:rPr>
      </w:pPr>
    </w:p>
    <w:p w:rsidR="00474600" w:rsidRDefault="00474600">
      <w:pPr>
        <w:rPr>
          <w:rFonts w:ascii="Arial" w:hAnsi="Arial"/>
          <w:b/>
        </w:rPr>
      </w:pPr>
    </w:p>
    <w:p w:rsidR="00474600" w:rsidRDefault="00474600">
      <w:pPr>
        <w:rPr>
          <w:rFonts w:ascii="Arial" w:hAnsi="Arial"/>
          <w:b/>
        </w:rPr>
      </w:pPr>
    </w:p>
    <w:p w:rsidR="00474600" w:rsidRDefault="00474600">
      <w:pPr>
        <w:rPr>
          <w:rFonts w:ascii="Arial" w:hAnsi="Arial"/>
          <w:b/>
        </w:rPr>
      </w:pPr>
    </w:p>
    <w:p w:rsidR="00474600" w:rsidRDefault="00474600">
      <w:pPr>
        <w:rPr>
          <w:rFonts w:ascii="Arial" w:hAnsi="Arial"/>
          <w:b/>
        </w:rPr>
      </w:pPr>
    </w:p>
    <w:p w:rsidR="00474600" w:rsidRDefault="00474600">
      <w:pPr>
        <w:rPr>
          <w:rFonts w:ascii="Arial" w:hAnsi="Arial"/>
          <w:b/>
        </w:rPr>
      </w:pPr>
    </w:p>
    <w:p w:rsidR="00474600" w:rsidRDefault="00474600">
      <w:pPr>
        <w:rPr>
          <w:rFonts w:ascii="Arial" w:hAnsi="Arial"/>
          <w:b/>
        </w:rPr>
      </w:pPr>
    </w:p>
    <w:p w:rsidR="00474600" w:rsidRDefault="00AD766B">
      <w:pPr>
        <w:rPr>
          <w:rFonts w:ascii="Arial" w:hAnsi="Arial"/>
          <w:b/>
        </w:rPr>
      </w:pPr>
      <w:r>
        <w:rPr>
          <w:rFonts w:ascii="Arial" w:hAnsi="Arial"/>
          <w:b/>
          <w:noProof/>
          <w:lang w:eastAsia="en-GB"/>
        </w:rPr>
        <mc:AlternateContent>
          <mc:Choice Requires="wps">
            <w:drawing>
              <wp:anchor distT="0" distB="0" distL="114300" distR="114300" simplePos="0" relativeHeight="251686912" behindDoc="0" locked="0" layoutInCell="1" allowOverlap="1" wp14:anchorId="30867579" wp14:editId="3155651F">
                <wp:simplePos x="0" y="0"/>
                <wp:positionH relativeFrom="column">
                  <wp:posOffset>3033395</wp:posOffset>
                </wp:positionH>
                <wp:positionV relativeFrom="paragraph">
                  <wp:posOffset>13970</wp:posOffset>
                </wp:positionV>
                <wp:extent cx="2987040" cy="3168015"/>
                <wp:effectExtent l="0" t="0" r="22860" b="13335"/>
                <wp:wrapNone/>
                <wp:docPr id="7" name="Rounded Rectangle 7"/>
                <wp:cNvGraphicFramePr/>
                <a:graphic xmlns:a="http://schemas.openxmlformats.org/drawingml/2006/main">
                  <a:graphicData uri="http://schemas.microsoft.com/office/word/2010/wordprocessingShape">
                    <wps:wsp>
                      <wps:cNvSpPr/>
                      <wps:spPr>
                        <a:xfrm>
                          <a:off x="0" y="0"/>
                          <a:ext cx="2987040" cy="3168015"/>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DE17FD" w:rsidRPr="00EA6CDF" w:rsidRDefault="00DE17FD" w:rsidP="00474600">
                            <w:pPr>
                              <w:spacing w:line="276" w:lineRule="auto"/>
                              <w:rPr>
                                <w:rFonts w:ascii="Arial" w:hAnsi="Arial" w:cs="Arial"/>
                                <w:sz w:val="28"/>
                                <w:szCs w:val="36"/>
                              </w:rPr>
                            </w:pPr>
                            <w:r w:rsidRPr="00EA6CDF">
                              <w:rPr>
                                <w:rFonts w:ascii="Arial" w:hAnsi="Arial" w:cs="Arial"/>
                                <w:sz w:val="28"/>
                                <w:szCs w:val="36"/>
                              </w:rPr>
                              <w:t xml:space="preserve">Housing Aid </w:t>
                            </w:r>
                            <w:r>
                              <w:rPr>
                                <w:rFonts w:ascii="Arial" w:hAnsi="Arial" w:cs="Arial"/>
                                <w:sz w:val="28"/>
                                <w:szCs w:val="36"/>
                              </w:rPr>
                              <w:t>Team</w:t>
                            </w:r>
                            <w:r w:rsidRPr="00EA6CDF">
                              <w:rPr>
                                <w:rFonts w:ascii="Arial" w:hAnsi="Arial" w:cs="Arial"/>
                                <w:sz w:val="28"/>
                                <w:szCs w:val="36"/>
                              </w:rPr>
                              <w:t xml:space="preserve"> - </w:t>
                            </w:r>
                            <w:r w:rsidRPr="00EA6CDF">
                              <w:rPr>
                                <w:rFonts w:ascii="Arial" w:hAnsi="Arial" w:cs="Arial"/>
                                <w:sz w:val="22"/>
                                <w:szCs w:val="20"/>
                                <w:lang w:val="en-US"/>
                              </w:rPr>
                              <w:t xml:space="preserve">If you have a housing problem or consider yourself homeless or about to be, you can contact the Housing Aid Team for advice and an assessment of your circumstances. Please note: the Housing Aid </w:t>
                            </w:r>
                            <w:r>
                              <w:rPr>
                                <w:rFonts w:ascii="Arial" w:hAnsi="Arial" w:cs="Arial"/>
                                <w:sz w:val="22"/>
                                <w:szCs w:val="20"/>
                                <w:lang w:val="en-US"/>
                              </w:rPr>
                              <w:t>Team</w:t>
                            </w:r>
                            <w:r w:rsidRPr="00EA6CDF">
                              <w:rPr>
                                <w:rFonts w:ascii="Arial" w:hAnsi="Arial" w:cs="Arial"/>
                                <w:sz w:val="22"/>
                                <w:szCs w:val="20"/>
                                <w:lang w:val="en-US"/>
                              </w:rPr>
                              <w:t xml:space="preserve"> has now moved from Northway House to the Islington Customer Centre at 222 Upper Street.</w:t>
                            </w:r>
                          </w:p>
                          <w:p w:rsidR="00DE17FD" w:rsidRPr="00EA6CDF" w:rsidRDefault="00DE17FD" w:rsidP="00474600">
                            <w:pPr>
                              <w:pStyle w:val="ListParagraph"/>
                              <w:numPr>
                                <w:ilvl w:val="0"/>
                                <w:numId w:val="45"/>
                              </w:numPr>
                              <w:spacing w:line="276" w:lineRule="auto"/>
                              <w:rPr>
                                <w:rFonts w:ascii="Arial" w:hAnsi="Arial" w:cs="Arial"/>
                                <w:sz w:val="28"/>
                                <w:szCs w:val="36"/>
                              </w:rPr>
                            </w:pPr>
                            <w:r w:rsidRPr="00EA6CDF">
                              <w:rPr>
                                <w:rStyle w:val="Strong"/>
                                <w:rFonts w:ascii="Arial" w:hAnsi="Arial" w:cs="Arial"/>
                                <w:sz w:val="20"/>
                                <w:szCs w:val="20"/>
                                <w:lang w:val="en-US"/>
                              </w:rPr>
                              <w:t xml:space="preserve">Tel </w:t>
                            </w:r>
                            <w:r w:rsidRPr="00EA6CDF">
                              <w:rPr>
                                <w:rFonts w:ascii="Arial" w:hAnsi="Arial" w:cs="Arial"/>
                                <w:sz w:val="20"/>
                                <w:szCs w:val="20"/>
                                <w:lang w:val="en-US"/>
                              </w:rPr>
                              <w:t>020 7527 2000</w:t>
                            </w:r>
                          </w:p>
                          <w:p w:rsidR="00DE17FD" w:rsidRPr="00992848" w:rsidRDefault="00DE17FD" w:rsidP="00474600">
                            <w:pPr>
                              <w:pStyle w:val="ListParagraph"/>
                              <w:numPr>
                                <w:ilvl w:val="0"/>
                                <w:numId w:val="45"/>
                              </w:numPr>
                              <w:spacing w:line="276" w:lineRule="auto"/>
                              <w:rPr>
                                <w:rFonts w:ascii="Arial" w:hAnsi="Arial" w:cs="Arial"/>
                                <w:sz w:val="28"/>
                                <w:szCs w:val="36"/>
                              </w:rPr>
                            </w:pPr>
                            <w:r w:rsidRPr="00EA6CDF">
                              <w:rPr>
                                <w:rStyle w:val="Strong"/>
                                <w:rFonts w:ascii="Arial" w:hAnsi="Arial" w:cs="Arial"/>
                                <w:sz w:val="20"/>
                                <w:szCs w:val="20"/>
                                <w:lang w:val="en-US"/>
                              </w:rPr>
                              <w:t xml:space="preserve">Email </w:t>
                            </w:r>
                            <w:hyperlink r:id="rId18" w:history="1">
                              <w:r w:rsidRPr="00992848">
                                <w:rPr>
                                  <w:rFonts w:ascii="Arial" w:hAnsi="Arial" w:cs="Arial"/>
                                  <w:color w:val="00792C"/>
                                  <w:sz w:val="20"/>
                                  <w:szCs w:val="20"/>
                                  <w:u w:val="single"/>
                                  <w:lang w:val="en-US"/>
                                </w:rPr>
                                <w:t>advice.housing@islington.gov.uk</w:t>
                              </w:r>
                            </w:hyperlink>
                          </w:p>
                          <w:p w:rsidR="00DE17FD" w:rsidRPr="00EA6CDF" w:rsidRDefault="00DE17FD" w:rsidP="00474600">
                            <w:pPr>
                              <w:pStyle w:val="ListParagraph"/>
                              <w:numPr>
                                <w:ilvl w:val="0"/>
                                <w:numId w:val="45"/>
                              </w:numPr>
                              <w:spacing w:line="276" w:lineRule="auto"/>
                              <w:rPr>
                                <w:rFonts w:ascii="Arial" w:hAnsi="Arial" w:cs="Arial"/>
                                <w:sz w:val="28"/>
                                <w:szCs w:val="36"/>
                              </w:rPr>
                            </w:pPr>
                            <w:r w:rsidRPr="00EA6CDF">
                              <w:rPr>
                                <w:rStyle w:val="Strong"/>
                                <w:rFonts w:ascii="Arial" w:hAnsi="Arial" w:cs="Arial"/>
                                <w:sz w:val="20"/>
                                <w:szCs w:val="20"/>
                                <w:lang w:val="en-US"/>
                              </w:rPr>
                              <w:t xml:space="preserve">Visit </w:t>
                            </w:r>
                            <w:r w:rsidRPr="00EA6CDF">
                              <w:rPr>
                                <w:rFonts w:ascii="Arial" w:hAnsi="Arial" w:cs="Arial"/>
                                <w:sz w:val="20"/>
                                <w:szCs w:val="20"/>
                                <w:lang w:val="en-US"/>
                              </w:rPr>
                              <w:t>The Islington Customer Centre, 222 Upper Street, Islington, London N1 1XR</w:t>
                            </w:r>
                          </w:p>
                          <w:p w:rsidR="00DE17FD" w:rsidRDefault="00DE17FD" w:rsidP="00474600">
                            <w:pPr>
                              <w:spacing w:line="276"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9" style="position:absolute;margin-left:238.85pt;margin-top:1.1pt;width:235.2pt;height:249.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" fillcolor="white [3201]" strokecolor="#9bbb59 [3206]" strokeweight="2pt">
                <v:textbox>
                  <w:txbxContent>
                    <w:p w:rsidR="00DE17FD" w:rsidRPr="00EA6CDF" w:rsidRDefault="00DE17FD" w:rsidP="00474600">
                      <w:pPr>
                        <w:spacing w:line="276" w:lineRule="auto"/>
                        <w:rPr>
                          <w:rFonts w:ascii="Arial" w:hAnsi="Arial" w:cs="Arial"/>
                          <w:sz w:val="28"/>
                          <w:szCs w:val="36"/>
                        </w:rPr>
                      </w:pPr>
                      <w:r w:rsidRPr="00EA6CDF">
                        <w:rPr>
                          <w:rFonts w:ascii="Arial" w:hAnsi="Arial" w:cs="Arial"/>
                          <w:sz w:val="28"/>
                          <w:szCs w:val="36"/>
                        </w:rPr>
                        <w:t xml:space="preserve">Housing Aid </w:t>
                      </w:r>
                      <w:r>
                        <w:rPr>
                          <w:rFonts w:ascii="Arial" w:hAnsi="Arial" w:cs="Arial"/>
                          <w:sz w:val="28"/>
                          <w:szCs w:val="36"/>
                        </w:rPr>
                        <w:t>Team</w:t>
                      </w:r>
                      <w:r w:rsidRPr="00EA6CDF">
                        <w:rPr>
                          <w:rFonts w:ascii="Arial" w:hAnsi="Arial" w:cs="Arial"/>
                          <w:sz w:val="28"/>
                          <w:szCs w:val="36"/>
                        </w:rPr>
                        <w:t xml:space="preserve"> - </w:t>
                      </w:r>
                      <w:r w:rsidRPr="00EA6CDF">
                        <w:rPr>
                          <w:rFonts w:ascii="Arial" w:hAnsi="Arial" w:cs="Arial"/>
                          <w:sz w:val="22"/>
                          <w:szCs w:val="20"/>
                          <w:lang w:val="en-US"/>
                        </w:rPr>
                        <w:t xml:space="preserve">If you have a housing problem or consider yourself homeless or about to be, you can contact the Housing Aid Team for advice and an assessment of your circumstances. Please note: the Housing Aid </w:t>
                      </w:r>
                      <w:r>
                        <w:rPr>
                          <w:rFonts w:ascii="Arial" w:hAnsi="Arial" w:cs="Arial"/>
                          <w:sz w:val="22"/>
                          <w:szCs w:val="20"/>
                          <w:lang w:val="en-US"/>
                        </w:rPr>
                        <w:t>Team</w:t>
                      </w:r>
                      <w:r w:rsidRPr="00EA6CDF">
                        <w:rPr>
                          <w:rFonts w:ascii="Arial" w:hAnsi="Arial" w:cs="Arial"/>
                          <w:sz w:val="22"/>
                          <w:szCs w:val="20"/>
                          <w:lang w:val="en-US"/>
                        </w:rPr>
                        <w:t xml:space="preserve"> has now moved from Northway House to the Islington Customer Centre at 222 Upper Street.</w:t>
                      </w:r>
                    </w:p>
                    <w:p w:rsidR="00DE17FD" w:rsidRPr="00EA6CDF" w:rsidRDefault="00DE17FD" w:rsidP="00474600">
                      <w:pPr>
                        <w:pStyle w:val="ListParagraph"/>
                        <w:numPr>
                          <w:ilvl w:val="0"/>
                          <w:numId w:val="45"/>
                        </w:numPr>
                        <w:spacing w:line="276" w:lineRule="auto"/>
                        <w:rPr>
                          <w:rFonts w:ascii="Arial" w:hAnsi="Arial" w:cs="Arial"/>
                          <w:sz w:val="28"/>
                          <w:szCs w:val="36"/>
                        </w:rPr>
                      </w:pPr>
                      <w:r w:rsidRPr="00EA6CDF">
                        <w:rPr>
                          <w:rStyle w:val="Strong"/>
                          <w:rFonts w:ascii="Arial" w:hAnsi="Arial" w:cs="Arial"/>
                          <w:sz w:val="20"/>
                          <w:szCs w:val="20"/>
                          <w:lang w:val="en-US"/>
                        </w:rPr>
                        <w:t xml:space="preserve">Tel </w:t>
                      </w:r>
                      <w:r w:rsidRPr="00EA6CDF">
                        <w:rPr>
                          <w:rFonts w:ascii="Arial" w:hAnsi="Arial" w:cs="Arial"/>
                          <w:sz w:val="20"/>
                          <w:szCs w:val="20"/>
                          <w:lang w:val="en-US"/>
                        </w:rPr>
                        <w:t>020 7527 2000</w:t>
                      </w:r>
                    </w:p>
                    <w:p w:rsidR="00DE17FD" w:rsidRPr="00992848" w:rsidRDefault="00DE17FD" w:rsidP="00474600">
                      <w:pPr>
                        <w:pStyle w:val="ListParagraph"/>
                        <w:numPr>
                          <w:ilvl w:val="0"/>
                          <w:numId w:val="45"/>
                        </w:numPr>
                        <w:spacing w:line="276" w:lineRule="auto"/>
                        <w:rPr>
                          <w:rFonts w:ascii="Arial" w:hAnsi="Arial" w:cs="Arial"/>
                          <w:sz w:val="28"/>
                          <w:szCs w:val="36"/>
                        </w:rPr>
                      </w:pPr>
                      <w:r w:rsidRPr="00EA6CDF">
                        <w:rPr>
                          <w:rStyle w:val="Strong"/>
                          <w:rFonts w:ascii="Arial" w:hAnsi="Arial" w:cs="Arial"/>
                          <w:sz w:val="20"/>
                          <w:szCs w:val="20"/>
                          <w:lang w:val="en-US"/>
                        </w:rPr>
                        <w:t xml:space="preserve">Email </w:t>
                      </w:r>
                      <w:hyperlink r:id="rId19" w:history="1">
                        <w:r w:rsidRPr="00992848">
                          <w:rPr>
                            <w:rFonts w:ascii="Arial" w:hAnsi="Arial" w:cs="Arial"/>
                            <w:color w:val="00792C"/>
                            <w:sz w:val="20"/>
                            <w:szCs w:val="20"/>
                            <w:u w:val="single"/>
                            <w:lang w:val="en-US"/>
                          </w:rPr>
                          <w:t>advice.housing@islington.gov.uk</w:t>
                        </w:r>
                      </w:hyperlink>
                    </w:p>
                    <w:p w:rsidR="00DE17FD" w:rsidRPr="00EA6CDF" w:rsidRDefault="00DE17FD" w:rsidP="00474600">
                      <w:pPr>
                        <w:pStyle w:val="ListParagraph"/>
                        <w:numPr>
                          <w:ilvl w:val="0"/>
                          <w:numId w:val="45"/>
                        </w:numPr>
                        <w:spacing w:line="276" w:lineRule="auto"/>
                        <w:rPr>
                          <w:rFonts w:ascii="Arial" w:hAnsi="Arial" w:cs="Arial"/>
                          <w:sz w:val="28"/>
                          <w:szCs w:val="36"/>
                        </w:rPr>
                      </w:pPr>
                      <w:r w:rsidRPr="00EA6CDF">
                        <w:rPr>
                          <w:rStyle w:val="Strong"/>
                          <w:rFonts w:ascii="Arial" w:hAnsi="Arial" w:cs="Arial"/>
                          <w:sz w:val="20"/>
                          <w:szCs w:val="20"/>
                          <w:lang w:val="en-US"/>
                        </w:rPr>
                        <w:t xml:space="preserve">Visit </w:t>
                      </w:r>
                      <w:r w:rsidRPr="00EA6CDF">
                        <w:rPr>
                          <w:rFonts w:ascii="Arial" w:hAnsi="Arial" w:cs="Arial"/>
                          <w:sz w:val="20"/>
                          <w:szCs w:val="20"/>
                          <w:lang w:val="en-US"/>
                        </w:rPr>
                        <w:t>The Islington Customer Centre, 222 Upper Street, Islington, London N1 1XR</w:t>
                      </w:r>
                    </w:p>
                    <w:p w:rsidR="00DE17FD" w:rsidRDefault="00DE17FD" w:rsidP="00474600">
                      <w:pPr>
                        <w:spacing w:line="276" w:lineRule="auto"/>
                      </w:pPr>
                    </w:p>
                  </w:txbxContent>
                </v:textbox>
              </v:roundrect>
            </w:pict>
          </mc:Fallback>
        </mc:AlternateContent>
      </w:r>
      <w:r>
        <w:rPr>
          <w:rFonts w:ascii="Arial" w:hAnsi="Arial"/>
          <w:b/>
          <w:noProof/>
          <w:lang w:eastAsia="en-GB"/>
        </w:rPr>
        <mc:AlternateContent>
          <mc:Choice Requires="wps">
            <w:drawing>
              <wp:anchor distT="0" distB="0" distL="114300" distR="114300" simplePos="0" relativeHeight="251684864" behindDoc="0" locked="0" layoutInCell="1" allowOverlap="1" wp14:anchorId="5570A767" wp14:editId="5DD2F6F4">
                <wp:simplePos x="0" y="0"/>
                <wp:positionH relativeFrom="column">
                  <wp:posOffset>-273685</wp:posOffset>
                </wp:positionH>
                <wp:positionV relativeFrom="paragraph">
                  <wp:posOffset>24765</wp:posOffset>
                </wp:positionV>
                <wp:extent cx="3004185" cy="3157855"/>
                <wp:effectExtent l="0" t="0" r="24765" b="23495"/>
                <wp:wrapNone/>
                <wp:docPr id="6" name="Rounded Rectangle 6"/>
                <wp:cNvGraphicFramePr/>
                <a:graphic xmlns:a="http://schemas.openxmlformats.org/drawingml/2006/main">
                  <a:graphicData uri="http://schemas.microsoft.com/office/word/2010/wordprocessingShape">
                    <wps:wsp>
                      <wps:cNvSpPr/>
                      <wps:spPr>
                        <a:xfrm>
                          <a:off x="0" y="0"/>
                          <a:ext cx="3004185" cy="3157855"/>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DE17FD" w:rsidRPr="00EA6CDF" w:rsidRDefault="00DE17FD" w:rsidP="00474600">
                            <w:pPr>
                              <w:spacing w:line="276" w:lineRule="auto"/>
                              <w:rPr>
                                <w:rFonts w:ascii="Arial" w:hAnsi="Arial" w:cs="Arial"/>
                                <w:sz w:val="32"/>
                                <w:szCs w:val="36"/>
                              </w:rPr>
                            </w:pPr>
                            <w:r w:rsidRPr="00EA6CDF">
                              <w:rPr>
                                <w:rFonts w:ascii="Arial" w:hAnsi="Arial" w:cs="Arial"/>
                                <w:sz w:val="28"/>
                                <w:szCs w:val="36"/>
                              </w:rPr>
                              <w:t xml:space="preserve">Islington Working for Parents (IWP) - </w:t>
                            </w:r>
                            <w:r w:rsidRPr="00EA6CDF">
                              <w:rPr>
                                <w:rFonts w:ascii="Arial" w:hAnsi="Arial" w:cs="Arial"/>
                                <w:sz w:val="22"/>
                                <w:szCs w:val="20"/>
                                <w:lang w:val="en-US"/>
                              </w:rPr>
                              <w:t>The Islington Working for Parents team provides a personal service that is tailored to your individual needs. In addition to help</w:t>
                            </w:r>
                            <w:r>
                              <w:rPr>
                                <w:rFonts w:ascii="Arial" w:hAnsi="Arial" w:cs="Arial"/>
                                <w:sz w:val="22"/>
                                <w:szCs w:val="20"/>
                                <w:lang w:val="en-US"/>
                              </w:rPr>
                              <w:t>ing</w:t>
                            </w:r>
                            <w:r w:rsidRPr="00EA6CDF">
                              <w:rPr>
                                <w:rFonts w:ascii="Arial" w:hAnsi="Arial" w:cs="Arial"/>
                                <w:sz w:val="22"/>
                                <w:szCs w:val="20"/>
                                <w:lang w:val="en-US"/>
                              </w:rPr>
                              <w:t xml:space="preserve"> you to find a job, we also have excellent referral links with other agencies to help with things such as checking your benefit entitlements, maximising your income and accessing childcare so that you can make sure that work pays.</w:t>
                            </w:r>
                          </w:p>
                          <w:p w:rsidR="00DE17FD" w:rsidRPr="00EA6CDF" w:rsidRDefault="00DE17FD" w:rsidP="00474600">
                            <w:pPr>
                              <w:numPr>
                                <w:ilvl w:val="0"/>
                                <w:numId w:val="43"/>
                              </w:numPr>
                              <w:shd w:val="clear" w:color="auto" w:fill="FFFFFF"/>
                              <w:rPr>
                                <w:rFonts w:ascii="Arial" w:hAnsi="Arial" w:cs="Arial"/>
                                <w:sz w:val="20"/>
                                <w:szCs w:val="20"/>
                                <w:lang w:val="en-US"/>
                              </w:rPr>
                            </w:pPr>
                            <w:r w:rsidRPr="00EA6CDF">
                              <w:rPr>
                                <w:rStyle w:val="Strong"/>
                                <w:rFonts w:ascii="Arial" w:hAnsi="Arial" w:cs="Arial"/>
                                <w:sz w:val="20"/>
                                <w:szCs w:val="20"/>
                                <w:lang w:val="en-US"/>
                              </w:rPr>
                              <w:t xml:space="preserve">Tel </w:t>
                            </w:r>
                            <w:r w:rsidRPr="00EA6CDF">
                              <w:rPr>
                                <w:rFonts w:ascii="Arial" w:hAnsi="Arial" w:cs="Arial"/>
                                <w:sz w:val="20"/>
                                <w:szCs w:val="20"/>
                                <w:lang w:val="en-US"/>
                              </w:rPr>
                              <w:t>020 7527 4486</w:t>
                            </w:r>
                          </w:p>
                          <w:p w:rsidR="00DE17FD" w:rsidRDefault="00DE17FD" w:rsidP="00474600">
                            <w:pPr>
                              <w:numPr>
                                <w:ilvl w:val="0"/>
                                <w:numId w:val="43"/>
                              </w:numPr>
                              <w:shd w:val="clear" w:color="auto" w:fill="FFFFFF"/>
                              <w:rPr>
                                <w:rFonts w:ascii="Arial" w:hAnsi="Arial" w:cs="Arial"/>
                                <w:color w:val="333333"/>
                                <w:sz w:val="20"/>
                                <w:szCs w:val="20"/>
                                <w:lang w:val="en-US"/>
                              </w:rPr>
                            </w:pPr>
                            <w:r w:rsidRPr="00EA6CDF">
                              <w:rPr>
                                <w:rStyle w:val="Strong"/>
                                <w:rFonts w:ascii="Arial" w:hAnsi="Arial" w:cs="Arial"/>
                                <w:sz w:val="20"/>
                                <w:szCs w:val="20"/>
                                <w:lang w:val="en-US"/>
                              </w:rPr>
                              <w:t>Email</w:t>
                            </w:r>
                            <w:r>
                              <w:rPr>
                                <w:rFonts w:ascii="Arial" w:hAnsi="Arial" w:cs="Arial"/>
                                <w:color w:val="333333"/>
                                <w:sz w:val="20"/>
                                <w:szCs w:val="20"/>
                                <w:lang w:val="en-US"/>
                              </w:rPr>
                              <w:t xml:space="preserve"> </w:t>
                            </w:r>
                            <w:hyperlink r:id="rId20" w:history="1">
                              <w:r>
                                <w:rPr>
                                  <w:rFonts w:ascii="Arial" w:hAnsi="Arial" w:cs="Arial"/>
                                  <w:color w:val="00792C"/>
                                  <w:sz w:val="20"/>
                                  <w:szCs w:val="20"/>
                                  <w:u w:val="single"/>
                                  <w:lang w:val="en-US"/>
                                </w:rPr>
                                <w:t>iwfp@islington.gov.uk</w:t>
                              </w:r>
                            </w:hyperlink>
                          </w:p>
                          <w:p w:rsidR="00DE17FD" w:rsidRDefault="00DE17FD" w:rsidP="00474600">
                            <w:pPr>
                              <w:numPr>
                                <w:ilvl w:val="0"/>
                                <w:numId w:val="43"/>
                              </w:numPr>
                              <w:shd w:val="clear" w:color="auto" w:fill="FFFFFF"/>
                              <w:rPr>
                                <w:rFonts w:ascii="Arial" w:hAnsi="Arial" w:cs="Arial"/>
                                <w:color w:val="333333"/>
                                <w:sz w:val="20"/>
                                <w:szCs w:val="20"/>
                                <w:lang w:val="en-US"/>
                              </w:rPr>
                            </w:pPr>
                            <w:r w:rsidRPr="00EA6CDF">
                              <w:rPr>
                                <w:rStyle w:val="Strong"/>
                                <w:rFonts w:ascii="Arial" w:hAnsi="Arial" w:cs="Arial"/>
                                <w:sz w:val="20"/>
                                <w:szCs w:val="20"/>
                                <w:lang w:val="en-US"/>
                              </w:rPr>
                              <w:t xml:space="preserve">Visit </w:t>
                            </w:r>
                            <w:r w:rsidRPr="00EA6CDF">
                              <w:rPr>
                                <w:rFonts w:ascii="Arial" w:hAnsi="Arial" w:cs="Arial"/>
                                <w:sz w:val="20"/>
                                <w:szCs w:val="20"/>
                                <w:lang w:val="en-US"/>
                              </w:rPr>
                              <w:t xml:space="preserve">your </w:t>
                            </w:r>
                            <w:hyperlink r:id="rId21" w:history="1">
                              <w:r>
                                <w:rPr>
                                  <w:rFonts w:ascii="Arial" w:hAnsi="Arial" w:cs="Arial"/>
                                  <w:color w:val="00792C"/>
                                  <w:sz w:val="20"/>
                                  <w:szCs w:val="20"/>
                                  <w:u w:val="single"/>
                                  <w:lang w:val="en-US"/>
                                </w:rPr>
                                <w:t>local Islington children's centre</w:t>
                              </w:r>
                            </w:hyperlink>
                            <w:r>
                              <w:rPr>
                                <w:rFonts w:ascii="Arial" w:hAnsi="Arial" w:cs="Arial"/>
                                <w:color w:val="333333"/>
                                <w:sz w:val="20"/>
                                <w:szCs w:val="20"/>
                                <w:lang w:val="en-US"/>
                              </w:rPr>
                              <w:t xml:space="preserve"> </w:t>
                            </w:r>
                            <w:r w:rsidRPr="00EA6CDF">
                              <w:rPr>
                                <w:rFonts w:ascii="Arial" w:hAnsi="Arial" w:cs="Arial"/>
                                <w:sz w:val="20"/>
                                <w:szCs w:val="20"/>
                                <w:lang w:val="en-US"/>
                              </w:rPr>
                              <w:t>or</w:t>
                            </w:r>
                            <w:r>
                              <w:rPr>
                                <w:rFonts w:ascii="Arial" w:hAnsi="Arial" w:cs="Arial"/>
                                <w:color w:val="333333"/>
                                <w:sz w:val="20"/>
                                <w:szCs w:val="20"/>
                                <w:lang w:val="en-US"/>
                              </w:rPr>
                              <w:t xml:space="preserve"> </w:t>
                            </w:r>
                            <w:hyperlink r:id="rId22" w:history="1">
                              <w:r>
                                <w:rPr>
                                  <w:rFonts w:ascii="Arial" w:hAnsi="Arial" w:cs="Arial"/>
                                  <w:color w:val="00792C"/>
                                  <w:sz w:val="20"/>
                                  <w:szCs w:val="20"/>
                                  <w:u w:val="single"/>
                                  <w:lang w:val="en-US"/>
                                </w:rPr>
                                <w:t>Islington Jobcentre Plus</w:t>
                              </w:r>
                            </w:hyperlink>
                            <w:r>
                              <w:rPr>
                                <w:rFonts w:ascii="Arial" w:hAnsi="Arial" w:cs="Arial"/>
                                <w:color w:val="333333"/>
                                <w:sz w:val="20"/>
                                <w:szCs w:val="20"/>
                                <w:lang w:val="en-US"/>
                              </w:rPr>
                              <w:t>.</w:t>
                            </w:r>
                          </w:p>
                          <w:p w:rsidR="00DE17FD" w:rsidRDefault="00DE17FD" w:rsidP="00474600">
                            <w:pPr>
                              <w:spacing w:line="276"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0" style="position:absolute;margin-left:-21.55pt;margin-top:1.95pt;width:236.55pt;height:248.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" fillcolor="white [3201]" strokecolor="#9bbb59 [3206]" strokeweight="2pt">
                <v:textbox>
                  <w:txbxContent>
                    <w:p w:rsidR="00DE17FD" w:rsidRPr="00EA6CDF" w:rsidRDefault="00DE17FD" w:rsidP="00474600">
                      <w:pPr>
                        <w:spacing w:line="276" w:lineRule="auto"/>
                        <w:rPr>
                          <w:rFonts w:ascii="Arial" w:hAnsi="Arial" w:cs="Arial"/>
                          <w:sz w:val="32"/>
                          <w:szCs w:val="36"/>
                        </w:rPr>
                      </w:pPr>
                      <w:r w:rsidRPr="00EA6CDF">
                        <w:rPr>
                          <w:rFonts w:ascii="Arial" w:hAnsi="Arial" w:cs="Arial"/>
                          <w:sz w:val="28"/>
                          <w:szCs w:val="36"/>
                        </w:rPr>
                        <w:t xml:space="preserve">Islington Working for Parents (IWP) - </w:t>
                      </w:r>
                      <w:r w:rsidRPr="00EA6CDF">
                        <w:rPr>
                          <w:rFonts w:ascii="Arial" w:hAnsi="Arial" w:cs="Arial"/>
                          <w:sz w:val="22"/>
                          <w:szCs w:val="20"/>
                          <w:lang w:val="en-US"/>
                        </w:rPr>
                        <w:t>The Islington Working for Parents team provides a personal service that is tailored to your individual needs. In addition to help</w:t>
                      </w:r>
                      <w:r>
                        <w:rPr>
                          <w:rFonts w:ascii="Arial" w:hAnsi="Arial" w:cs="Arial"/>
                          <w:sz w:val="22"/>
                          <w:szCs w:val="20"/>
                          <w:lang w:val="en-US"/>
                        </w:rPr>
                        <w:t>ing</w:t>
                      </w:r>
                      <w:r w:rsidRPr="00EA6CDF">
                        <w:rPr>
                          <w:rFonts w:ascii="Arial" w:hAnsi="Arial" w:cs="Arial"/>
                          <w:sz w:val="22"/>
                          <w:szCs w:val="20"/>
                          <w:lang w:val="en-US"/>
                        </w:rPr>
                        <w:t xml:space="preserve"> you to find a job, we also have excellent referral links with other agencies to help with things such as checking your benefit entitlements, maximising your income and accessing childcare so that you can make sure that work pays.</w:t>
                      </w:r>
                    </w:p>
                    <w:p w:rsidR="00DE17FD" w:rsidRPr="00EA6CDF" w:rsidRDefault="00DE17FD" w:rsidP="00474600">
                      <w:pPr>
                        <w:numPr>
                          <w:ilvl w:val="0"/>
                          <w:numId w:val="43"/>
                        </w:numPr>
                        <w:shd w:val="clear" w:color="auto" w:fill="FFFFFF"/>
                        <w:rPr>
                          <w:rFonts w:ascii="Arial" w:hAnsi="Arial" w:cs="Arial"/>
                          <w:sz w:val="20"/>
                          <w:szCs w:val="20"/>
                          <w:lang w:val="en-US"/>
                        </w:rPr>
                      </w:pPr>
                      <w:r w:rsidRPr="00EA6CDF">
                        <w:rPr>
                          <w:rStyle w:val="Strong"/>
                          <w:rFonts w:ascii="Arial" w:hAnsi="Arial" w:cs="Arial"/>
                          <w:sz w:val="20"/>
                          <w:szCs w:val="20"/>
                          <w:lang w:val="en-US"/>
                        </w:rPr>
                        <w:t xml:space="preserve">Tel </w:t>
                      </w:r>
                      <w:r w:rsidRPr="00EA6CDF">
                        <w:rPr>
                          <w:rFonts w:ascii="Arial" w:hAnsi="Arial" w:cs="Arial"/>
                          <w:sz w:val="20"/>
                          <w:szCs w:val="20"/>
                          <w:lang w:val="en-US"/>
                        </w:rPr>
                        <w:t>020 7527 4486</w:t>
                      </w:r>
                    </w:p>
                    <w:p w:rsidR="00DE17FD" w:rsidRDefault="00DE17FD" w:rsidP="00474600">
                      <w:pPr>
                        <w:numPr>
                          <w:ilvl w:val="0"/>
                          <w:numId w:val="43"/>
                        </w:numPr>
                        <w:shd w:val="clear" w:color="auto" w:fill="FFFFFF"/>
                        <w:rPr>
                          <w:rFonts w:ascii="Arial" w:hAnsi="Arial" w:cs="Arial"/>
                          <w:color w:val="333333"/>
                          <w:sz w:val="20"/>
                          <w:szCs w:val="20"/>
                          <w:lang w:val="en-US"/>
                        </w:rPr>
                      </w:pPr>
                      <w:r w:rsidRPr="00EA6CDF">
                        <w:rPr>
                          <w:rStyle w:val="Strong"/>
                          <w:rFonts w:ascii="Arial" w:hAnsi="Arial" w:cs="Arial"/>
                          <w:sz w:val="20"/>
                          <w:szCs w:val="20"/>
                          <w:lang w:val="en-US"/>
                        </w:rPr>
                        <w:t>Email</w:t>
                      </w:r>
                      <w:r>
                        <w:rPr>
                          <w:rFonts w:ascii="Arial" w:hAnsi="Arial" w:cs="Arial"/>
                          <w:color w:val="333333"/>
                          <w:sz w:val="20"/>
                          <w:szCs w:val="20"/>
                          <w:lang w:val="en-US"/>
                        </w:rPr>
                        <w:t xml:space="preserve"> </w:t>
                      </w:r>
                      <w:hyperlink r:id="rId23" w:history="1">
                        <w:r>
                          <w:rPr>
                            <w:rFonts w:ascii="Arial" w:hAnsi="Arial" w:cs="Arial"/>
                            <w:color w:val="00792C"/>
                            <w:sz w:val="20"/>
                            <w:szCs w:val="20"/>
                            <w:u w:val="single"/>
                            <w:lang w:val="en-US"/>
                          </w:rPr>
                          <w:t>iwfp@islington.gov.uk</w:t>
                        </w:r>
                      </w:hyperlink>
                    </w:p>
                    <w:p w:rsidR="00DE17FD" w:rsidRDefault="00DE17FD" w:rsidP="00474600">
                      <w:pPr>
                        <w:numPr>
                          <w:ilvl w:val="0"/>
                          <w:numId w:val="43"/>
                        </w:numPr>
                        <w:shd w:val="clear" w:color="auto" w:fill="FFFFFF"/>
                        <w:rPr>
                          <w:rFonts w:ascii="Arial" w:hAnsi="Arial" w:cs="Arial"/>
                          <w:color w:val="333333"/>
                          <w:sz w:val="20"/>
                          <w:szCs w:val="20"/>
                          <w:lang w:val="en-US"/>
                        </w:rPr>
                      </w:pPr>
                      <w:r w:rsidRPr="00EA6CDF">
                        <w:rPr>
                          <w:rStyle w:val="Strong"/>
                          <w:rFonts w:ascii="Arial" w:hAnsi="Arial" w:cs="Arial"/>
                          <w:sz w:val="20"/>
                          <w:szCs w:val="20"/>
                          <w:lang w:val="en-US"/>
                        </w:rPr>
                        <w:t xml:space="preserve">Visit </w:t>
                      </w:r>
                      <w:r w:rsidRPr="00EA6CDF">
                        <w:rPr>
                          <w:rFonts w:ascii="Arial" w:hAnsi="Arial" w:cs="Arial"/>
                          <w:sz w:val="20"/>
                          <w:szCs w:val="20"/>
                          <w:lang w:val="en-US"/>
                        </w:rPr>
                        <w:t xml:space="preserve">your </w:t>
                      </w:r>
                      <w:hyperlink r:id="rId24" w:history="1">
                        <w:r>
                          <w:rPr>
                            <w:rFonts w:ascii="Arial" w:hAnsi="Arial" w:cs="Arial"/>
                            <w:color w:val="00792C"/>
                            <w:sz w:val="20"/>
                            <w:szCs w:val="20"/>
                            <w:u w:val="single"/>
                            <w:lang w:val="en-US"/>
                          </w:rPr>
                          <w:t>local Islington children's centre</w:t>
                        </w:r>
                      </w:hyperlink>
                      <w:r>
                        <w:rPr>
                          <w:rFonts w:ascii="Arial" w:hAnsi="Arial" w:cs="Arial"/>
                          <w:color w:val="333333"/>
                          <w:sz w:val="20"/>
                          <w:szCs w:val="20"/>
                          <w:lang w:val="en-US"/>
                        </w:rPr>
                        <w:t xml:space="preserve"> </w:t>
                      </w:r>
                      <w:r w:rsidRPr="00EA6CDF">
                        <w:rPr>
                          <w:rFonts w:ascii="Arial" w:hAnsi="Arial" w:cs="Arial"/>
                          <w:sz w:val="20"/>
                          <w:szCs w:val="20"/>
                          <w:lang w:val="en-US"/>
                        </w:rPr>
                        <w:t>or</w:t>
                      </w:r>
                      <w:r>
                        <w:rPr>
                          <w:rFonts w:ascii="Arial" w:hAnsi="Arial" w:cs="Arial"/>
                          <w:color w:val="333333"/>
                          <w:sz w:val="20"/>
                          <w:szCs w:val="20"/>
                          <w:lang w:val="en-US"/>
                        </w:rPr>
                        <w:t xml:space="preserve"> </w:t>
                      </w:r>
                      <w:hyperlink r:id="rId25" w:history="1">
                        <w:r>
                          <w:rPr>
                            <w:rFonts w:ascii="Arial" w:hAnsi="Arial" w:cs="Arial"/>
                            <w:color w:val="00792C"/>
                            <w:sz w:val="20"/>
                            <w:szCs w:val="20"/>
                            <w:u w:val="single"/>
                            <w:lang w:val="en-US"/>
                          </w:rPr>
                          <w:t>Islington Jobcentre Plus</w:t>
                        </w:r>
                      </w:hyperlink>
                      <w:r>
                        <w:rPr>
                          <w:rFonts w:ascii="Arial" w:hAnsi="Arial" w:cs="Arial"/>
                          <w:color w:val="333333"/>
                          <w:sz w:val="20"/>
                          <w:szCs w:val="20"/>
                          <w:lang w:val="en-US"/>
                        </w:rPr>
                        <w:t>.</w:t>
                      </w:r>
                    </w:p>
                    <w:p w:rsidR="00DE17FD" w:rsidRDefault="00DE17FD" w:rsidP="00474600">
                      <w:pPr>
                        <w:spacing w:line="276" w:lineRule="auto"/>
                      </w:pPr>
                    </w:p>
                  </w:txbxContent>
                </v:textbox>
              </v:roundrect>
            </w:pict>
          </mc:Fallback>
        </mc:AlternateContent>
      </w:r>
    </w:p>
    <w:p w:rsidR="00474600" w:rsidRDefault="00474600">
      <w:pPr>
        <w:rPr>
          <w:rFonts w:ascii="Arial" w:hAnsi="Arial"/>
          <w:b/>
        </w:rPr>
      </w:pPr>
    </w:p>
    <w:p w:rsidR="00474600" w:rsidRDefault="00474600">
      <w:pPr>
        <w:rPr>
          <w:rFonts w:ascii="Arial" w:hAnsi="Arial"/>
          <w:b/>
        </w:rPr>
      </w:pPr>
    </w:p>
    <w:p w:rsidR="00474600" w:rsidRDefault="00474600">
      <w:pPr>
        <w:rPr>
          <w:rFonts w:ascii="Arial" w:hAnsi="Arial"/>
          <w:b/>
        </w:rPr>
      </w:pPr>
    </w:p>
    <w:p w:rsidR="00474600" w:rsidRDefault="00474600">
      <w:pPr>
        <w:rPr>
          <w:rFonts w:ascii="Arial" w:hAnsi="Arial"/>
          <w:b/>
        </w:rPr>
      </w:pPr>
    </w:p>
    <w:p w:rsidR="00474600" w:rsidRDefault="00474600">
      <w:pPr>
        <w:rPr>
          <w:rFonts w:ascii="Arial" w:hAnsi="Arial"/>
          <w:b/>
        </w:rPr>
      </w:pPr>
    </w:p>
    <w:p w:rsidR="00474600" w:rsidRDefault="00474600">
      <w:pPr>
        <w:rPr>
          <w:rFonts w:ascii="Arial" w:hAnsi="Arial"/>
          <w:b/>
        </w:rPr>
      </w:pPr>
    </w:p>
    <w:p w:rsidR="00474600" w:rsidRDefault="00474600">
      <w:pPr>
        <w:rPr>
          <w:rFonts w:ascii="Arial" w:hAnsi="Arial"/>
          <w:b/>
        </w:rPr>
      </w:pPr>
    </w:p>
    <w:p w:rsidR="00474600" w:rsidRDefault="00474600">
      <w:pPr>
        <w:rPr>
          <w:rFonts w:ascii="Arial" w:hAnsi="Arial"/>
          <w:b/>
        </w:rPr>
      </w:pPr>
    </w:p>
    <w:p w:rsidR="00474600" w:rsidRDefault="00474600">
      <w:pPr>
        <w:rPr>
          <w:rFonts w:ascii="Arial" w:hAnsi="Arial"/>
          <w:b/>
        </w:rPr>
      </w:pPr>
    </w:p>
    <w:p w:rsidR="00474600" w:rsidRDefault="00474600">
      <w:pPr>
        <w:rPr>
          <w:rFonts w:ascii="Arial" w:hAnsi="Arial"/>
          <w:b/>
        </w:rPr>
      </w:pPr>
    </w:p>
    <w:p w:rsidR="00474600" w:rsidRDefault="00474600">
      <w:pPr>
        <w:rPr>
          <w:rFonts w:ascii="Arial" w:hAnsi="Arial"/>
          <w:b/>
        </w:rPr>
      </w:pPr>
    </w:p>
    <w:p w:rsidR="00474600" w:rsidRDefault="00474600">
      <w:pPr>
        <w:rPr>
          <w:rFonts w:ascii="Arial" w:hAnsi="Arial"/>
          <w:b/>
        </w:rPr>
      </w:pPr>
    </w:p>
    <w:p w:rsidR="00474600" w:rsidRDefault="00474600">
      <w:pPr>
        <w:rPr>
          <w:rFonts w:ascii="Arial" w:hAnsi="Arial"/>
          <w:b/>
        </w:rPr>
      </w:pPr>
    </w:p>
    <w:p w:rsidR="00474600" w:rsidRDefault="00474600">
      <w:pPr>
        <w:rPr>
          <w:rFonts w:ascii="Arial" w:hAnsi="Arial"/>
          <w:b/>
        </w:rPr>
      </w:pPr>
    </w:p>
    <w:p w:rsidR="00474600" w:rsidRDefault="00474600">
      <w:pPr>
        <w:rPr>
          <w:rFonts w:ascii="Arial" w:hAnsi="Arial"/>
          <w:b/>
        </w:rPr>
      </w:pPr>
    </w:p>
    <w:p w:rsidR="00474600" w:rsidRDefault="00474600">
      <w:pPr>
        <w:rPr>
          <w:rFonts w:ascii="Arial" w:hAnsi="Arial"/>
          <w:b/>
        </w:rPr>
      </w:pPr>
    </w:p>
    <w:p w:rsidR="00474600" w:rsidRDefault="00474600">
      <w:pPr>
        <w:rPr>
          <w:rFonts w:ascii="Arial" w:hAnsi="Arial"/>
          <w:b/>
        </w:rPr>
      </w:pPr>
    </w:p>
    <w:p w:rsidR="00474600" w:rsidRDefault="00474600">
      <w:pPr>
        <w:rPr>
          <w:rFonts w:ascii="Arial" w:hAnsi="Arial"/>
          <w:b/>
        </w:rPr>
      </w:pPr>
    </w:p>
    <w:p w:rsidR="00474600" w:rsidRDefault="00474600">
      <w:pPr>
        <w:rPr>
          <w:rFonts w:ascii="Arial" w:hAnsi="Arial"/>
          <w:b/>
        </w:rPr>
      </w:pPr>
    </w:p>
    <w:p w:rsidR="00474600" w:rsidRPr="00961CE4" w:rsidRDefault="00AF051D">
      <w:pPr>
        <w:rPr>
          <w:rFonts w:ascii="Arial" w:hAnsi="Arial"/>
          <w:b/>
        </w:rPr>
      </w:pPr>
      <w:r>
        <w:rPr>
          <w:rFonts w:ascii="Arial" w:hAnsi="Arial"/>
          <w:b/>
          <w:noProof/>
          <w:lang w:eastAsia="en-GB"/>
        </w:rPr>
        <w:lastRenderedPageBreak/>
        <mc:AlternateContent>
          <mc:Choice Requires="wps">
            <w:drawing>
              <wp:anchor distT="0" distB="0" distL="114300" distR="114300" simplePos="0" relativeHeight="251688960" behindDoc="0" locked="0" layoutInCell="1" allowOverlap="1" wp14:anchorId="55824F62" wp14:editId="032C4DE7">
                <wp:simplePos x="0" y="0"/>
                <wp:positionH relativeFrom="margin">
                  <wp:align>center</wp:align>
                </wp:positionH>
                <wp:positionV relativeFrom="margin">
                  <wp:posOffset>-231424</wp:posOffset>
                </wp:positionV>
                <wp:extent cx="5568950" cy="2633980"/>
                <wp:effectExtent l="0" t="0" r="12700" b="13970"/>
                <wp:wrapNone/>
                <wp:docPr id="13" name="Rounded Rectangle 13"/>
                <wp:cNvGraphicFramePr/>
                <a:graphic xmlns:a="http://schemas.openxmlformats.org/drawingml/2006/main">
                  <a:graphicData uri="http://schemas.microsoft.com/office/word/2010/wordprocessingShape">
                    <wps:wsp>
                      <wps:cNvSpPr/>
                      <wps:spPr>
                        <a:xfrm>
                          <a:off x="0" y="0"/>
                          <a:ext cx="5568950" cy="2633980"/>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DE17FD" w:rsidRPr="00EA6CDF" w:rsidRDefault="00DE17FD" w:rsidP="00474600">
                            <w:pPr>
                              <w:spacing w:line="276" w:lineRule="auto"/>
                              <w:rPr>
                                <w:rFonts w:ascii="Arial" w:hAnsi="Arial" w:cs="Arial"/>
                                <w:sz w:val="22"/>
                                <w:szCs w:val="20"/>
                                <w:lang w:val="en-US"/>
                              </w:rPr>
                            </w:pPr>
                            <w:r w:rsidRPr="00EA6CDF">
                              <w:rPr>
                                <w:rFonts w:ascii="Arial" w:hAnsi="Arial" w:cs="Arial"/>
                                <w:sz w:val="28"/>
                                <w:szCs w:val="36"/>
                              </w:rPr>
                              <w:t xml:space="preserve">Adult and Community Learning (ACL) - </w:t>
                            </w:r>
                            <w:r w:rsidRPr="00EA6CDF">
                              <w:rPr>
                                <w:rFonts w:ascii="Arial" w:hAnsi="Arial" w:cs="Arial"/>
                                <w:sz w:val="22"/>
                                <w:szCs w:val="20"/>
                                <w:lang w:val="en-US"/>
                              </w:rPr>
                              <w:t>Every year Islington Council offers many free adult and community learning courses in our welcoming community venues to help unemployed and low waged residents develop their skills and confidence. Whether you are looking to develop your skills for work or furth</w:t>
                            </w:r>
                            <w:r>
                              <w:rPr>
                                <w:rFonts w:ascii="Arial" w:hAnsi="Arial" w:cs="Arial"/>
                                <w:sz w:val="22"/>
                                <w:szCs w:val="20"/>
                                <w:lang w:val="en-US"/>
                              </w:rPr>
                              <w:t xml:space="preserve">er education, learn English, </w:t>
                            </w:r>
                            <w:r w:rsidRPr="00EA6CDF">
                              <w:rPr>
                                <w:rFonts w:ascii="Arial" w:hAnsi="Arial" w:cs="Arial"/>
                                <w:sz w:val="22"/>
                                <w:szCs w:val="20"/>
                                <w:lang w:val="en-US"/>
                              </w:rPr>
                              <w:t xml:space="preserve">build your confidence and skills to help your children with their homework, or even get ready for the benefit changes, there will be something for you.  </w:t>
                            </w:r>
                          </w:p>
                          <w:p w:rsidR="00DE17FD" w:rsidRPr="00EA6CDF" w:rsidRDefault="00DE17FD" w:rsidP="00474600">
                            <w:pPr>
                              <w:numPr>
                                <w:ilvl w:val="0"/>
                                <w:numId w:val="46"/>
                              </w:numPr>
                              <w:shd w:val="clear" w:color="auto" w:fill="FFFFFF"/>
                              <w:rPr>
                                <w:rFonts w:ascii="Arial" w:hAnsi="Arial" w:cs="Arial"/>
                                <w:sz w:val="20"/>
                                <w:szCs w:val="20"/>
                                <w:lang w:val="en-US"/>
                              </w:rPr>
                            </w:pPr>
                            <w:r w:rsidRPr="00EA6CDF">
                              <w:rPr>
                                <w:rFonts w:ascii="Arial" w:hAnsi="Arial" w:cs="Arial"/>
                                <w:b/>
                                <w:sz w:val="20"/>
                                <w:szCs w:val="20"/>
                                <w:lang w:val="en-US"/>
                              </w:rPr>
                              <w:t>Arsenal Red Zone Learning Centre</w:t>
                            </w:r>
                            <w:r w:rsidRPr="00EA6CDF">
                              <w:rPr>
                                <w:rFonts w:ascii="Arial" w:hAnsi="Arial" w:cs="Arial"/>
                                <w:sz w:val="20"/>
                                <w:szCs w:val="20"/>
                                <w:lang w:val="en-US"/>
                              </w:rPr>
                              <w:t xml:space="preserve">, Emirates Stadium (Museum Entrance), Ashburton Triangle N5 1GD </w:t>
                            </w:r>
                            <w:r w:rsidRPr="00EA6CDF">
                              <w:rPr>
                                <w:rFonts w:ascii="Arial" w:hAnsi="Arial" w:cs="Arial"/>
                                <w:b/>
                                <w:sz w:val="20"/>
                                <w:szCs w:val="20"/>
                                <w:lang w:val="en-US"/>
                              </w:rPr>
                              <w:t>Tel</w:t>
                            </w:r>
                            <w:r w:rsidRPr="00EA6CDF">
                              <w:rPr>
                                <w:rFonts w:ascii="Arial" w:hAnsi="Arial" w:cs="Arial"/>
                                <w:sz w:val="20"/>
                                <w:szCs w:val="20"/>
                                <w:lang w:val="en-US"/>
                              </w:rPr>
                              <w:t xml:space="preserve"> 020 7704 4500</w:t>
                            </w:r>
                          </w:p>
                          <w:p w:rsidR="00DE17FD" w:rsidRPr="00EA6CDF" w:rsidRDefault="00DE17FD" w:rsidP="00474600">
                            <w:pPr>
                              <w:numPr>
                                <w:ilvl w:val="0"/>
                                <w:numId w:val="46"/>
                              </w:numPr>
                              <w:shd w:val="clear" w:color="auto" w:fill="FFFFFF"/>
                              <w:rPr>
                                <w:rFonts w:ascii="Arial" w:hAnsi="Arial" w:cs="Arial"/>
                                <w:sz w:val="20"/>
                                <w:szCs w:val="20"/>
                                <w:lang w:val="en-US"/>
                              </w:rPr>
                            </w:pPr>
                            <w:r w:rsidRPr="00EA6CDF">
                              <w:rPr>
                                <w:rFonts w:ascii="Arial" w:hAnsi="Arial" w:cs="Arial"/>
                                <w:b/>
                                <w:sz w:val="20"/>
                                <w:szCs w:val="20"/>
                                <w:lang w:val="en-US"/>
                              </w:rPr>
                              <w:t>Hargrave Park Learning Centre</w:t>
                            </w:r>
                            <w:r w:rsidRPr="00EA6CDF">
                              <w:rPr>
                                <w:rFonts w:ascii="Arial" w:hAnsi="Arial" w:cs="Arial"/>
                                <w:sz w:val="20"/>
                                <w:szCs w:val="20"/>
                                <w:lang w:val="en-US"/>
                              </w:rPr>
                              <w:t xml:space="preserve">, Hargrave Park Primary School, Bredgar Road, N19 5BS </w:t>
                            </w:r>
                            <w:r w:rsidRPr="00EA6CDF">
                              <w:rPr>
                                <w:rFonts w:ascii="Arial" w:hAnsi="Arial" w:cs="Arial"/>
                                <w:b/>
                                <w:sz w:val="20"/>
                                <w:szCs w:val="20"/>
                                <w:lang w:val="en-US"/>
                              </w:rPr>
                              <w:t>Tel</w:t>
                            </w:r>
                            <w:r w:rsidRPr="00EA6CDF">
                              <w:rPr>
                                <w:rFonts w:ascii="Arial" w:hAnsi="Arial" w:cs="Arial"/>
                                <w:sz w:val="20"/>
                                <w:szCs w:val="20"/>
                                <w:lang w:val="en-US"/>
                              </w:rPr>
                              <w:t xml:space="preserve"> 020 7272 0546</w:t>
                            </w:r>
                          </w:p>
                          <w:p w:rsidR="00DE17FD" w:rsidRPr="00EA6CDF" w:rsidRDefault="00DE17FD" w:rsidP="00474600">
                            <w:pPr>
                              <w:numPr>
                                <w:ilvl w:val="0"/>
                                <w:numId w:val="46"/>
                              </w:numPr>
                              <w:shd w:val="clear" w:color="auto" w:fill="FFFFFF"/>
                              <w:rPr>
                                <w:rFonts w:ascii="Arial" w:hAnsi="Arial" w:cs="Arial"/>
                                <w:sz w:val="20"/>
                                <w:szCs w:val="20"/>
                                <w:lang w:val="en-US"/>
                              </w:rPr>
                            </w:pPr>
                            <w:r w:rsidRPr="00EA6CDF">
                              <w:rPr>
                                <w:rFonts w:ascii="Arial" w:hAnsi="Arial" w:cs="Arial"/>
                                <w:b/>
                                <w:sz w:val="20"/>
                                <w:szCs w:val="20"/>
                                <w:lang w:val="en-US"/>
                              </w:rPr>
                              <w:t>First Steps Learning Centre</w:t>
                            </w:r>
                            <w:r w:rsidRPr="00EA6CDF">
                              <w:rPr>
                                <w:rFonts w:ascii="Arial" w:hAnsi="Arial" w:cs="Arial"/>
                                <w:sz w:val="20"/>
                                <w:szCs w:val="20"/>
                                <w:lang w:val="en-US"/>
                              </w:rPr>
                              <w:t xml:space="preserve">, Central Library, 2 Fieldway Crescent (Holloway Road entrance) N5 1PF </w:t>
                            </w:r>
                            <w:r w:rsidRPr="00EA6CDF">
                              <w:rPr>
                                <w:rFonts w:ascii="Arial" w:hAnsi="Arial" w:cs="Arial"/>
                                <w:b/>
                                <w:sz w:val="20"/>
                                <w:szCs w:val="20"/>
                                <w:lang w:val="en-US"/>
                              </w:rPr>
                              <w:t>Tel</w:t>
                            </w:r>
                            <w:r w:rsidRPr="00EA6CDF">
                              <w:rPr>
                                <w:rFonts w:ascii="Arial" w:hAnsi="Arial" w:cs="Arial"/>
                                <w:sz w:val="20"/>
                                <w:szCs w:val="20"/>
                                <w:lang w:val="en-US"/>
                              </w:rPr>
                              <w:t xml:space="preserve"> 020 7527 7002</w:t>
                            </w:r>
                          </w:p>
                          <w:p w:rsidR="00DE17FD" w:rsidRDefault="00DE17FD" w:rsidP="00474600">
                            <w:pPr>
                              <w:numPr>
                                <w:ilvl w:val="0"/>
                                <w:numId w:val="46"/>
                              </w:numPr>
                              <w:shd w:val="clear" w:color="auto" w:fill="FFFFFF"/>
                              <w:rPr>
                                <w:rFonts w:ascii="Arial" w:hAnsi="Arial" w:cs="Arial"/>
                                <w:color w:val="333333"/>
                                <w:sz w:val="20"/>
                                <w:szCs w:val="20"/>
                                <w:lang w:val="en-US"/>
                              </w:rPr>
                            </w:pPr>
                            <w:r w:rsidRPr="00EA6CDF">
                              <w:rPr>
                                <w:rFonts w:ascii="Arial" w:hAnsi="Arial" w:cs="Arial"/>
                                <w:b/>
                                <w:sz w:val="20"/>
                                <w:szCs w:val="20"/>
                                <w:lang w:val="en-US"/>
                              </w:rPr>
                              <w:t>3Corners Learning Centre</w:t>
                            </w:r>
                            <w:r w:rsidRPr="00EA6CDF">
                              <w:rPr>
                                <w:rFonts w:ascii="Arial" w:hAnsi="Arial" w:cs="Arial"/>
                                <w:sz w:val="20"/>
                                <w:szCs w:val="20"/>
                                <w:lang w:val="en-US"/>
                              </w:rPr>
                              <w:t xml:space="preserve">, Northampton Road EC1R </w:t>
                            </w:r>
                            <w:r>
                              <w:rPr>
                                <w:rFonts w:ascii="Arial" w:hAnsi="Arial" w:cs="Arial"/>
                                <w:color w:val="333333"/>
                                <w:sz w:val="20"/>
                                <w:szCs w:val="20"/>
                                <w:lang w:val="en-US"/>
                              </w:rPr>
                              <w:t xml:space="preserve">0HU </w:t>
                            </w:r>
                            <w:r w:rsidRPr="001A099E">
                              <w:rPr>
                                <w:rFonts w:ascii="Arial" w:hAnsi="Arial" w:cs="Arial"/>
                                <w:b/>
                                <w:color w:val="333333"/>
                                <w:sz w:val="20"/>
                                <w:szCs w:val="20"/>
                                <w:lang w:val="en-US"/>
                              </w:rPr>
                              <w:t>Tel</w:t>
                            </w:r>
                            <w:r>
                              <w:rPr>
                                <w:rFonts w:ascii="Arial" w:hAnsi="Arial" w:cs="Arial"/>
                                <w:color w:val="333333"/>
                                <w:sz w:val="20"/>
                                <w:szCs w:val="20"/>
                                <w:lang w:val="en-US"/>
                              </w:rPr>
                              <w:t xml:space="preserve"> 020 7527 5083</w:t>
                            </w:r>
                          </w:p>
                          <w:p w:rsidR="00DE17FD" w:rsidRDefault="00DE17FD" w:rsidP="00474600">
                            <w:pPr>
                              <w:spacing w:line="276"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1" style="position:absolute;margin-left:0;margin-top:-18.2pt;width:438.5pt;height:207.4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" fillcolor="white [3201]" strokecolor="#9bbb59 [3206]" strokeweight="2pt">
                <v:textbox>
                  <w:txbxContent>
                    <w:p w:rsidR="00DE17FD" w:rsidRPr="00EA6CDF" w:rsidRDefault="00DE17FD" w:rsidP="00474600">
                      <w:pPr>
                        <w:spacing w:line="276" w:lineRule="auto"/>
                        <w:rPr>
                          <w:rFonts w:ascii="Arial" w:hAnsi="Arial" w:cs="Arial"/>
                          <w:sz w:val="22"/>
                          <w:szCs w:val="20"/>
                          <w:lang w:val="en-US"/>
                        </w:rPr>
                      </w:pPr>
                      <w:r w:rsidRPr="00EA6CDF">
                        <w:rPr>
                          <w:rFonts w:ascii="Arial" w:hAnsi="Arial" w:cs="Arial"/>
                          <w:sz w:val="28"/>
                          <w:szCs w:val="36"/>
                        </w:rPr>
                        <w:t xml:space="preserve">Adult and Community Learning (ACL) - </w:t>
                      </w:r>
                      <w:r w:rsidRPr="00EA6CDF">
                        <w:rPr>
                          <w:rFonts w:ascii="Arial" w:hAnsi="Arial" w:cs="Arial"/>
                          <w:sz w:val="22"/>
                          <w:szCs w:val="20"/>
                          <w:lang w:val="en-US"/>
                        </w:rPr>
                        <w:t>Every year Islington Council offers many free adult and community learning courses in our welcoming community venues to help unemployed and low waged residents develop their skills and confidence. Whether you are looking to develop your skills for work or furth</w:t>
                      </w:r>
                      <w:r>
                        <w:rPr>
                          <w:rFonts w:ascii="Arial" w:hAnsi="Arial" w:cs="Arial"/>
                          <w:sz w:val="22"/>
                          <w:szCs w:val="20"/>
                          <w:lang w:val="en-US"/>
                        </w:rPr>
                        <w:t xml:space="preserve">er education, learn English, </w:t>
                      </w:r>
                      <w:r w:rsidRPr="00EA6CDF">
                        <w:rPr>
                          <w:rFonts w:ascii="Arial" w:hAnsi="Arial" w:cs="Arial"/>
                          <w:sz w:val="22"/>
                          <w:szCs w:val="20"/>
                          <w:lang w:val="en-US"/>
                        </w:rPr>
                        <w:t xml:space="preserve">build your confidence and skills to help your children with their homework, or even get ready for the benefit changes, there will be something for you.  </w:t>
                      </w:r>
                    </w:p>
                    <w:p w:rsidR="00DE17FD" w:rsidRPr="00EA6CDF" w:rsidRDefault="00DE17FD" w:rsidP="00474600">
                      <w:pPr>
                        <w:numPr>
                          <w:ilvl w:val="0"/>
                          <w:numId w:val="46"/>
                        </w:numPr>
                        <w:shd w:val="clear" w:color="auto" w:fill="FFFFFF"/>
                        <w:rPr>
                          <w:rFonts w:ascii="Arial" w:hAnsi="Arial" w:cs="Arial"/>
                          <w:sz w:val="20"/>
                          <w:szCs w:val="20"/>
                          <w:lang w:val="en-US"/>
                        </w:rPr>
                      </w:pPr>
                      <w:r w:rsidRPr="00EA6CDF">
                        <w:rPr>
                          <w:rFonts w:ascii="Arial" w:hAnsi="Arial" w:cs="Arial"/>
                          <w:b/>
                          <w:sz w:val="20"/>
                          <w:szCs w:val="20"/>
                          <w:lang w:val="en-US"/>
                        </w:rPr>
                        <w:t>Arsenal Red Zone Learning Centre</w:t>
                      </w:r>
                      <w:r w:rsidRPr="00EA6CDF">
                        <w:rPr>
                          <w:rFonts w:ascii="Arial" w:hAnsi="Arial" w:cs="Arial"/>
                          <w:sz w:val="20"/>
                          <w:szCs w:val="20"/>
                          <w:lang w:val="en-US"/>
                        </w:rPr>
                        <w:t xml:space="preserve">, Emirates Stadium (Museum Entrance), Ashburton Triangle N5 1GD </w:t>
                      </w:r>
                      <w:r w:rsidRPr="00EA6CDF">
                        <w:rPr>
                          <w:rFonts w:ascii="Arial" w:hAnsi="Arial" w:cs="Arial"/>
                          <w:b/>
                          <w:sz w:val="20"/>
                          <w:szCs w:val="20"/>
                          <w:lang w:val="en-US"/>
                        </w:rPr>
                        <w:t>Tel</w:t>
                      </w:r>
                      <w:r w:rsidRPr="00EA6CDF">
                        <w:rPr>
                          <w:rFonts w:ascii="Arial" w:hAnsi="Arial" w:cs="Arial"/>
                          <w:sz w:val="20"/>
                          <w:szCs w:val="20"/>
                          <w:lang w:val="en-US"/>
                        </w:rPr>
                        <w:t xml:space="preserve"> 020 7704 4500</w:t>
                      </w:r>
                    </w:p>
                    <w:p w:rsidR="00DE17FD" w:rsidRPr="00EA6CDF" w:rsidRDefault="00DE17FD" w:rsidP="00474600">
                      <w:pPr>
                        <w:numPr>
                          <w:ilvl w:val="0"/>
                          <w:numId w:val="46"/>
                        </w:numPr>
                        <w:shd w:val="clear" w:color="auto" w:fill="FFFFFF"/>
                        <w:rPr>
                          <w:rFonts w:ascii="Arial" w:hAnsi="Arial" w:cs="Arial"/>
                          <w:sz w:val="20"/>
                          <w:szCs w:val="20"/>
                          <w:lang w:val="en-US"/>
                        </w:rPr>
                      </w:pPr>
                      <w:r w:rsidRPr="00EA6CDF">
                        <w:rPr>
                          <w:rFonts w:ascii="Arial" w:hAnsi="Arial" w:cs="Arial"/>
                          <w:b/>
                          <w:sz w:val="20"/>
                          <w:szCs w:val="20"/>
                          <w:lang w:val="en-US"/>
                        </w:rPr>
                        <w:t>Hargrave Park Learning Centre</w:t>
                      </w:r>
                      <w:r w:rsidRPr="00EA6CDF">
                        <w:rPr>
                          <w:rFonts w:ascii="Arial" w:hAnsi="Arial" w:cs="Arial"/>
                          <w:sz w:val="20"/>
                          <w:szCs w:val="20"/>
                          <w:lang w:val="en-US"/>
                        </w:rPr>
                        <w:t xml:space="preserve">, Hargrave Park Primary School, Bredgar Road, N19 5BS </w:t>
                      </w:r>
                      <w:r w:rsidRPr="00EA6CDF">
                        <w:rPr>
                          <w:rFonts w:ascii="Arial" w:hAnsi="Arial" w:cs="Arial"/>
                          <w:b/>
                          <w:sz w:val="20"/>
                          <w:szCs w:val="20"/>
                          <w:lang w:val="en-US"/>
                        </w:rPr>
                        <w:t>Tel</w:t>
                      </w:r>
                      <w:r w:rsidRPr="00EA6CDF">
                        <w:rPr>
                          <w:rFonts w:ascii="Arial" w:hAnsi="Arial" w:cs="Arial"/>
                          <w:sz w:val="20"/>
                          <w:szCs w:val="20"/>
                          <w:lang w:val="en-US"/>
                        </w:rPr>
                        <w:t xml:space="preserve"> 020 7272 0546</w:t>
                      </w:r>
                    </w:p>
                    <w:p w:rsidR="00DE17FD" w:rsidRPr="00EA6CDF" w:rsidRDefault="00DE17FD" w:rsidP="00474600">
                      <w:pPr>
                        <w:numPr>
                          <w:ilvl w:val="0"/>
                          <w:numId w:val="46"/>
                        </w:numPr>
                        <w:shd w:val="clear" w:color="auto" w:fill="FFFFFF"/>
                        <w:rPr>
                          <w:rFonts w:ascii="Arial" w:hAnsi="Arial" w:cs="Arial"/>
                          <w:sz w:val="20"/>
                          <w:szCs w:val="20"/>
                          <w:lang w:val="en-US"/>
                        </w:rPr>
                      </w:pPr>
                      <w:r w:rsidRPr="00EA6CDF">
                        <w:rPr>
                          <w:rFonts w:ascii="Arial" w:hAnsi="Arial" w:cs="Arial"/>
                          <w:b/>
                          <w:sz w:val="20"/>
                          <w:szCs w:val="20"/>
                          <w:lang w:val="en-US"/>
                        </w:rPr>
                        <w:t>First Steps Learning Centre</w:t>
                      </w:r>
                      <w:r w:rsidRPr="00EA6CDF">
                        <w:rPr>
                          <w:rFonts w:ascii="Arial" w:hAnsi="Arial" w:cs="Arial"/>
                          <w:sz w:val="20"/>
                          <w:szCs w:val="20"/>
                          <w:lang w:val="en-US"/>
                        </w:rPr>
                        <w:t xml:space="preserve">, Central Library, 2 Fieldway Crescent (Holloway Road entrance) N5 1PF </w:t>
                      </w:r>
                      <w:r w:rsidRPr="00EA6CDF">
                        <w:rPr>
                          <w:rFonts w:ascii="Arial" w:hAnsi="Arial" w:cs="Arial"/>
                          <w:b/>
                          <w:sz w:val="20"/>
                          <w:szCs w:val="20"/>
                          <w:lang w:val="en-US"/>
                        </w:rPr>
                        <w:t>Tel</w:t>
                      </w:r>
                      <w:r w:rsidRPr="00EA6CDF">
                        <w:rPr>
                          <w:rFonts w:ascii="Arial" w:hAnsi="Arial" w:cs="Arial"/>
                          <w:sz w:val="20"/>
                          <w:szCs w:val="20"/>
                          <w:lang w:val="en-US"/>
                        </w:rPr>
                        <w:t xml:space="preserve"> 020 7527 7002</w:t>
                      </w:r>
                    </w:p>
                    <w:p w:rsidR="00DE17FD" w:rsidRDefault="00DE17FD" w:rsidP="00474600">
                      <w:pPr>
                        <w:numPr>
                          <w:ilvl w:val="0"/>
                          <w:numId w:val="46"/>
                        </w:numPr>
                        <w:shd w:val="clear" w:color="auto" w:fill="FFFFFF"/>
                        <w:rPr>
                          <w:rFonts w:ascii="Arial" w:hAnsi="Arial" w:cs="Arial"/>
                          <w:color w:val="333333"/>
                          <w:sz w:val="20"/>
                          <w:szCs w:val="20"/>
                          <w:lang w:val="en-US"/>
                        </w:rPr>
                      </w:pPr>
                      <w:r w:rsidRPr="00EA6CDF">
                        <w:rPr>
                          <w:rFonts w:ascii="Arial" w:hAnsi="Arial" w:cs="Arial"/>
                          <w:b/>
                          <w:sz w:val="20"/>
                          <w:szCs w:val="20"/>
                          <w:lang w:val="en-US"/>
                        </w:rPr>
                        <w:t>3Corners Learning Centre</w:t>
                      </w:r>
                      <w:r w:rsidRPr="00EA6CDF">
                        <w:rPr>
                          <w:rFonts w:ascii="Arial" w:hAnsi="Arial" w:cs="Arial"/>
                          <w:sz w:val="20"/>
                          <w:szCs w:val="20"/>
                          <w:lang w:val="en-US"/>
                        </w:rPr>
                        <w:t xml:space="preserve">, Northampton Road EC1R </w:t>
                      </w:r>
                      <w:r>
                        <w:rPr>
                          <w:rFonts w:ascii="Arial" w:hAnsi="Arial" w:cs="Arial"/>
                          <w:color w:val="333333"/>
                          <w:sz w:val="20"/>
                          <w:szCs w:val="20"/>
                          <w:lang w:val="en-US"/>
                        </w:rPr>
                        <w:t xml:space="preserve">0HU </w:t>
                      </w:r>
                      <w:r w:rsidRPr="001A099E">
                        <w:rPr>
                          <w:rFonts w:ascii="Arial" w:hAnsi="Arial" w:cs="Arial"/>
                          <w:b/>
                          <w:color w:val="333333"/>
                          <w:sz w:val="20"/>
                          <w:szCs w:val="20"/>
                          <w:lang w:val="en-US"/>
                        </w:rPr>
                        <w:t>Tel</w:t>
                      </w:r>
                      <w:r>
                        <w:rPr>
                          <w:rFonts w:ascii="Arial" w:hAnsi="Arial" w:cs="Arial"/>
                          <w:color w:val="333333"/>
                          <w:sz w:val="20"/>
                          <w:szCs w:val="20"/>
                          <w:lang w:val="en-US"/>
                        </w:rPr>
                        <w:t xml:space="preserve"> 020 7527 5083</w:t>
                      </w:r>
                    </w:p>
                    <w:p w:rsidR="00DE17FD" w:rsidRDefault="00DE17FD" w:rsidP="00474600">
                      <w:pPr>
                        <w:spacing w:line="276" w:lineRule="auto"/>
                      </w:pPr>
                    </w:p>
                  </w:txbxContent>
                </v:textbox>
                <w10:wrap anchorx="margin" anchory="margin"/>
              </v:roundrect>
            </w:pict>
          </mc:Fallback>
        </mc:AlternateContent>
      </w:r>
    </w:p>
    <w:p w:rsidR="002E5E62" w:rsidRDefault="002E5E62" w:rsidP="002E5E62">
      <w:pPr>
        <w:spacing w:line="276" w:lineRule="auto"/>
        <w:rPr>
          <w:rFonts w:ascii="Arial" w:hAnsi="Arial" w:cs="Arial"/>
          <w:sz w:val="28"/>
          <w:szCs w:val="36"/>
        </w:rPr>
      </w:pPr>
    </w:p>
    <w:p w:rsidR="002E5E62" w:rsidRPr="006661E8" w:rsidRDefault="00AD766B" w:rsidP="006661E8">
      <w:pPr>
        <w:rPr>
          <w:rFonts w:ascii="Arial" w:hAnsi="Arial" w:cs="Arial"/>
          <w:sz w:val="28"/>
          <w:szCs w:val="36"/>
        </w:rPr>
      </w:pPr>
      <w:r>
        <w:rPr>
          <w:rFonts w:ascii="Arial" w:hAnsi="Arial"/>
          <w:b/>
          <w:noProof/>
          <w:lang w:eastAsia="en-GB"/>
        </w:rPr>
        <mc:AlternateContent>
          <mc:Choice Requires="wps">
            <w:drawing>
              <wp:anchor distT="0" distB="0" distL="114300" distR="114300" simplePos="0" relativeHeight="251707392" behindDoc="0" locked="0" layoutInCell="1" allowOverlap="1" wp14:anchorId="18D0B527" wp14:editId="19C24BE6">
                <wp:simplePos x="0" y="0"/>
                <wp:positionH relativeFrom="column">
                  <wp:posOffset>-273050</wp:posOffset>
                </wp:positionH>
                <wp:positionV relativeFrom="paragraph">
                  <wp:posOffset>4342130</wp:posOffset>
                </wp:positionV>
                <wp:extent cx="2816860" cy="1870710"/>
                <wp:effectExtent l="0" t="0" r="21590" b="15240"/>
                <wp:wrapNone/>
                <wp:docPr id="27" name="Rounded Rectangle 27"/>
                <wp:cNvGraphicFramePr/>
                <a:graphic xmlns:a="http://schemas.openxmlformats.org/drawingml/2006/main">
                  <a:graphicData uri="http://schemas.microsoft.com/office/word/2010/wordprocessingShape">
                    <wps:wsp>
                      <wps:cNvSpPr/>
                      <wps:spPr>
                        <a:xfrm>
                          <a:off x="0" y="0"/>
                          <a:ext cx="2816860" cy="1870710"/>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DE17FD" w:rsidRPr="00AD766B" w:rsidRDefault="00DE17FD" w:rsidP="00AD766B">
                            <w:pPr>
                              <w:shd w:val="clear" w:color="auto" w:fill="FFFFFF"/>
                              <w:rPr>
                                <w:rFonts w:ascii="Arial" w:hAnsi="Arial" w:cs="Arial"/>
                                <w:lang w:val="en-US"/>
                              </w:rPr>
                            </w:pPr>
                            <w:r w:rsidRPr="00AD766B">
                              <w:rPr>
                                <w:rFonts w:ascii="Arial" w:hAnsi="Arial" w:cs="Arial"/>
                                <w:sz w:val="28"/>
                                <w:szCs w:val="36"/>
                              </w:rPr>
                              <w:t xml:space="preserve">Seasonal Health and Intervention Network (SHINE) </w:t>
                            </w:r>
                            <w:r>
                              <w:rPr>
                                <w:rFonts w:ascii="Arial" w:hAnsi="Arial" w:cs="Arial"/>
                                <w:sz w:val="28"/>
                                <w:szCs w:val="36"/>
                              </w:rPr>
                              <w:t xml:space="preserve">- </w:t>
                            </w:r>
                            <w:r w:rsidRPr="00AD766B">
                              <w:rPr>
                                <w:rFonts w:ascii="Arial" w:hAnsi="Arial" w:cs="Arial"/>
                                <w:sz w:val="22"/>
                              </w:rPr>
                              <w:t>helping people with health, energy efficiency, general housing quality, income, social isolation and much more.</w:t>
                            </w:r>
                          </w:p>
                          <w:p w:rsidR="00DE17FD" w:rsidRPr="00AD766B" w:rsidRDefault="00DE17FD" w:rsidP="00AD766B">
                            <w:pPr>
                              <w:pStyle w:val="lbi-element-normal"/>
                              <w:numPr>
                                <w:ilvl w:val="0"/>
                                <w:numId w:val="49"/>
                              </w:numPr>
                              <w:shd w:val="clear" w:color="auto" w:fill="FFFFFF"/>
                              <w:spacing w:before="0" w:beforeAutospacing="0" w:after="0" w:line="240" w:lineRule="auto"/>
                              <w:rPr>
                                <w:rStyle w:val="Strong"/>
                                <w:rFonts w:ascii="Arial" w:hAnsi="Arial" w:cs="Arial"/>
                                <w:bCs w:val="0"/>
                                <w:sz w:val="20"/>
                                <w:szCs w:val="20"/>
                                <w:lang w:val="en-US"/>
                              </w:rPr>
                            </w:pPr>
                            <w:r w:rsidRPr="00EA6CDF">
                              <w:rPr>
                                <w:rStyle w:val="Strong"/>
                                <w:rFonts w:ascii="Arial" w:hAnsi="Arial" w:cs="Arial"/>
                                <w:sz w:val="20"/>
                                <w:szCs w:val="20"/>
                                <w:lang w:val="en-US"/>
                              </w:rPr>
                              <w:t>Tel</w:t>
                            </w:r>
                            <w:r w:rsidRPr="00EA6CDF">
                              <w:rPr>
                                <w:rStyle w:val="Strong"/>
                                <w:rFonts w:ascii="Arial" w:hAnsi="Arial" w:cs="Arial"/>
                                <w:b w:val="0"/>
                                <w:sz w:val="20"/>
                                <w:szCs w:val="20"/>
                                <w:lang w:val="en-US"/>
                              </w:rPr>
                              <w:t xml:space="preserve"> 020 7527 </w:t>
                            </w:r>
                            <w:r>
                              <w:rPr>
                                <w:rStyle w:val="Strong"/>
                                <w:rFonts w:ascii="Arial" w:hAnsi="Arial" w:cs="Arial"/>
                                <w:b w:val="0"/>
                                <w:sz w:val="20"/>
                                <w:szCs w:val="20"/>
                                <w:lang w:val="en-US"/>
                              </w:rPr>
                              <w:t>8203</w:t>
                            </w:r>
                          </w:p>
                          <w:p w:rsidR="00DE17FD" w:rsidRPr="00AD766B" w:rsidRDefault="00DE17FD" w:rsidP="00AD766B">
                            <w:pPr>
                              <w:pStyle w:val="lbi-element-normal"/>
                              <w:numPr>
                                <w:ilvl w:val="0"/>
                                <w:numId w:val="49"/>
                              </w:numPr>
                              <w:shd w:val="clear" w:color="auto" w:fill="FFFFFF"/>
                              <w:spacing w:before="0" w:beforeAutospacing="0" w:after="0" w:line="240" w:lineRule="auto"/>
                              <w:rPr>
                                <w:rFonts w:ascii="Arial" w:hAnsi="Arial" w:cs="Arial"/>
                                <w:b/>
                                <w:sz w:val="20"/>
                                <w:szCs w:val="20"/>
                                <w:lang w:val="en-US"/>
                              </w:rPr>
                            </w:pPr>
                            <w:r w:rsidRPr="00AD766B">
                              <w:rPr>
                                <w:rStyle w:val="Strong"/>
                                <w:rFonts w:ascii="Arial" w:hAnsi="Arial" w:cs="Arial"/>
                                <w:sz w:val="20"/>
                                <w:szCs w:val="20"/>
                                <w:lang w:val="en-US"/>
                              </w:rPr>
                              <w:t>Email</w:t>
                            </w:r>
                            <w:r w:rsidRPr="00AD766B">
                              <w:rPr>
                                <w:rStyle w:val="Strong"/>
                                <w:rFonts w:ascii="Arial" w:hAnsi="Arial" w:cs="Arial"/>
                                <w:b w:val="0"/>
                                <w:sz w:val="20"/>
                                <w:szCs w:val="20"/>
                                <w:lang w:val="en-US"/>
                              </w:rPr>
                              <w:t xml:space="preserve"> </w:t>
                            </w:r>
                            <w:hyperlink r:id="rId26" w:history="1">
                              <w:r w:rsidRPr="00AD766B">
                                <w:rPr>
                                  <w:rFonts w:ascii="Arial" w:hAnsi="Arial" w:cs="Arial"/>
                                  <w:color w:val="00792C"/>
                                  <w:sz w:val="20"/>
                                  <w:szCs w:val="20"/>
                                  <w:u w:val="single"/>
                                  <w:lang w:val="en-US"/>
                                </w:rPr>
                                <w:t>ine@islington.gov.uk</w:t>
                              </w:r>
                            </w:hyperlink>
                          </w:p>
                          <w:p w:rsidR="00DE17FD" w:rsidRPr="002E5E62" w:rsidRDefault="00DE17FD" w:rsidP="00AD766B">
                            <w:pPr>
                              <w:pStyle w:val="NormalWeb"/>
                              <w:shd w:val="clear" w:color="auto" w:fill="FFFFFF"/>
                              <w:spacing w:before="0" w:beforeAutospacing="0" w:after="0" w:line="240" w:lineRule="auto"/>
                              <w:ind w:left="360"/>
                              <w:rPr>
                                <w:rFonts w:ascii="Arial" w:hAnsi="Arial" w:cs="Arial"/>
                                <w:b/>
                                <w:color w:val="333333"/>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7" o:spid="_x0000_s1032" style="position:absolute;margin-left:-21.5pt;margin-top:341.9pt;width:221.8pt;height:147.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" fillcolor="white [3201]" strokecolor="#9bbb59 [3206]" strokeweight="2pt">
                <v:textbox>
                  <w:txbxContent>
                    <w:p w:rsidR="00DE17FD" w:rsidRPr="00AD766B" w:rsidRDefault="00DE17FD" w:rsidP="00AD766B">
                      <w:pPr>
                        <w:shd w:val="clear" w:color="auto" w:fill="FFFFFF"/>
                        <w:rPr>
                          <w:rFonts w:ascii="Arial" w:hAnsi="Arial" w:cs="Arial"/>
                          <w:lang w:val="en-US"/>
                        </w:rPr>
                      </w:pPr>
                      <w:r w:rsidRPr="00AD766B">
                        <w:rPr>
                          <w:rFonts w:ascii="Arial" w:hAnsi="Arial" w:cs="Arial"/>
                          <w:sz w:val="28"/>
                          <w:szCs w:val="36"/>
                        </w:rPr>
                        <w:t xml:space="preserve">Seasonal Health and Intervention Network (SHINE) </w:t>
                      </w:r>
                      <w:r>
                        <w:rPr>
                          <w:rFonts w:ascii="Arial" w:hAnsi="Arial" w:cs="Arial"/>
                          <w:sz w:val="28"/>
                          <w:szCs w:val="36"/>
                        </w:rPr>
                        <w:t xml:space="preserve">- </w:t>
                      </w:r>
                      <w:r w:rsidRPr="00AD766B">
                        <w:rPr>
                          <w:rFonts w:ascii="Arial" w:hAnsi="Arial" w:cs="Arial"/>
                          <w:sz w:val="22"/>
                        </w:rPr>
                        <w:t>helping people with health, energy efficiency, general housing quality, income, social isolation and much more.</w:t>
                      </w:r>
                    </w:p>
                    <w:p w:rsidR="00DE17FD" w:rsidRPr="00AD766B" w:rsidRDefault="00DE17FD" w:rsidP="00AD766B">
                      <w:pPr>
                        <w:pStyle w:val="lbi-element-normal"/>
                        <w:numPr>
                          <w:ilvl w:val="0"/>
                          <w:numId w:val="49"/>
                        </w:numPr>
                        <w:shd w:val="clear" w:color="auto" w:fill="FFFFFF"/>
                        <w:spacing w:before="0" w:beforeAutospacing="0" w:after="0" w:line="240" w:lineRule="auto"/>
                        <w:rPr>
                          <w:rStyle w:val="Strong"/>
                          <w:rFonts w:ascii="Arial" w:hAnsi="Arial" w:cs="Arial"/>
                          <w:bCs w:val="0"/>
                          <w:sz w:val="20"/>
                          <w:szCs w:val="20"/>
                          <w:lang w:val="en-US"/>
                        </w:rPr>
                      </w:pPr>
                      <w:r w:rsidRPr="00EA6CDF">
                        <w:rPr>
                          <w:rStyle w:val="Strong"/>
                          <w:rFonts w:ascii="Arial" w:hAnsi="Arial" w:cs="Arial"/>
                          <w:sz w:val="20"/>
                          <w:szCs w:val="20"/>
                          <w:lang w:val="en-US"/>
                        </w:rPr>
                        <w:t>Tel</w:t>
                      </w:r>
                      <w:r w:rsidRPr="00EA6CDF">
                        <w:rPr>
                          <w:rStyle w:val="Strong"/>
                          <w:rFonts w:ascii="Arial" w:hAnsi="Arial" w:cs="Arial"/>
                          <w:b w:val="0"/>
                          <w:sz w:val="20"/>
                          <w:szCs w:val="20"/>
                          <w:lang w:val="en-US"/>
                        </w:rPr>
                        <w:t xml:space="preserve"> 020 7527 </w:t>
                      </w:r>
                      <w:r>
                        <w:rPr>
                          <w:rStyle w:val="Strong"/>
                          <w:rFonts w:ascii="Arial" w:hAnsi="Arial" w:cs="Arial"/>
                          <w:b w:val="0"/>
                          <w:sz w:val="20"/>
                          <w:szCs w:val="20"/>
                          <w:lang w:val="en-US"/>
                        </w:rPr>
                        <w:t>8203</w:t>
                      </w:r>
                    </w:p>
                    <w:p w:rsidR="00DE17FD" w:rsidRPr="00AD766B" w:rsidRDefault="00DE17FD" w:rsidP="00AD766B">
                      <w:pPr>
                        <w:pStyle w:val="lbi-element-normal"/>
                        <w:numPr>
                          <w:ilvl w:val="0"/>
                          <w:numId w:val="49"/>
                        </w:numPr>
                        <w:shd w:val="clear" w:color="auto" w:fill="FFFFFF"/>
                        <w:spacing w:before="0" w:beforeAutospacing="0" w:after="0" w:line="240" w:lineRule="auto"/>
                        <w:rPr>
                          <w:rFonts w:ascii="Arial" w:hAnsi="Arial" w:cs="Arial"/>
                          <w:b/>
                          <w:sz w:val="20"/>
                          <w:szCs w:val="20"/>
                          <w:lang w:val="en-US"/>
                        </w:rPr>
                      </w:pPr>
                      <w:r w:rsidRPr="00AD766B">
                        <w:rPr>
                          <w:rStyle w:val="Strong"/>
                          <w:rFonts w:ascii="Arial" w:hAnsi="Arial" w:cs="Arial"/>
                          <w:sz w:val="20"/>
                          <w:szCs w:val="20"/>
                          <w:lang w:val="en-US"/>
                        </w:rPr>
                        <w:t>Email</w:t>
                      </w:r>
                      <w:r w:rsidRPr="00AD766B">
                        <w:rPr>
                          <w:rStyle w:val="Strong"/>
                          <w:rFonts w:ascii="Arial" w:hAnsi="Arial" w:cs="Arial"/>
                          <w:b w:val="0"/>
                          <w:sz w:val="20"/>
                          <w:szCs w:val="20"/>
                          <w:lang w:val="en-US"/>
                        </w:rPr>
                        <w:t xml:space="preserve"> </w:t>
                      </w:r>
                      <w:hyperlink r:id="rId27" w:history="1">
                        <w:r w:rsidRPr="00AD766B">
                          <w:rPr>
                            <w:rFonts w:ascii="Arial" w:hAnsi="Arial" w:cs="Arial"/>
                            <w:color w:val="00792C"/>
                            <w:sz w:val="20"/>
                            <w:szCs w:val="20"/>
                            <w:u w:val="single"/>
                            <w:lang w:val="en-US"/>
                          </w:rPr>
                          <w:t>ine@islington.gov.uk</w:t>
                        </w:r>
                      </w:hyperlink>
                    </w:p>
                    <w:p w:rsidR="00DE17FD" w:rsidRPr="002E5E62" w:rsidRDefault="00DE17FD" w:rsidP="00AD766B">
                      <w:pPr>
                        <w:pStyle w:val="NormalWeb"/>
                        <w:shd w:val="clear" w:color="auto" w:fill="FFFFFF"/>
                        <w:spacing w:before="0" w:beforeAutospacing="0" w:after="0" w:line="240" w:lineRule="auto"/>
                        <w:ind w:left="360"/>
                        <w:rPr>
                          <w:rFonts w:ascii="Arial" w:hAnsi="Arial" w:cs="Arial"/>
                          <w:b/>
                          <w:color w:val="333333"/>
                          <w:sz w:val="20"/>
                          <w:szCs w:val="20"/>
                          <w:lang w:val="en-US"/>
                        </w:rPr>
                      </w:pPr>
                    </w:p>
                  </w:txbxContent>
                </v:textbox>
              </v:roundrect>
            </w:pict>
          </mc:Fallback>
        </mc:AlternateContent>
      </w:r>
      <w:r>
        <w:rPr>
          <w:rFonts w:ascii="Arial" w:hAnsi="Arial"/>
          <w:b/>
          <w:noProof/>
          <w:lang w:eastAsia="en-GB"/>
        </w:rPr>
        <mc:AlternateContent>
          <mc:Choice Requires="wps">
            <w:drawing>
              <wp:anchor distT="0" distB="0" distL="114300" distR="114300" simplePos="0" relativeHeight="251709440" behindDoc="0" locked="0" layoutInCell="1" allowOverlap="1" wp14:anchorId="4482C278" wp14:editId="676B4205">
                <wp:simplePos x="0" y="0"/>
                <wp:positionH relativeFrom="column">
                  <wp:posOffset>2791903</wp:posOffset>
                </wp:positionH>
                <wp:positionV relativeFrom="paragraph">
                  <wp:posOffset>4346014</wp:posOffset>
                </wp:positionV>
                <wp:extent cx="2817465" cy="1871256"/>
                <wp:effectExtent l="0" t="0" r="21590" b="15240"/>
                <wp:wrapNone/>
                <wp:docPr id="28" name="Rounded Rectangle 28"/>
                <wp:cNvGraphicFramePr/>
                <a:graphic xmlns:a="http://schemas.openxmlformats.org/drawingml/2006/main">
                  <a:graphicData uri="http://schemas.microsoft.com/office/word/2010/wordprocessingShape">
                    <wps:wsp>
                      <wps:cNvSpPr/>
                      <wps:spPr>
                        <a:xfrm>
                          <a:off x="0" y="0"/>
                          <a:ext cx="2817465" cy="1871256"/>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DE17FD" w:rsidRDefault="00DE17FD" w:rsidP="00AD766B">
                            <w:pPr>
                              <w:shd w:val="clear" w:color="auto" w:fill="FFFFFF"/>
                              <w:rPr>
                                <w:rFonts w:ascii="Arial" w:hAnsi="Arial" w:cs="Arial"/>
                                <w:b/>
                                <w:sz w:val="22"/>
                              </w:rPr>
                            </w:pPr>
                            <w:r>
                              <w:rPr>
                                <w:rFonts w:ascii="Arial" w:hAnsi="Arial" w:cs="Arial"/>
                                <w:sz w:val="28"/>
                                <w:szCs w:val="36"/>
                              </w:rPr>
                              <w:t xml:space="preserve">Domestic Violence Helplines – </w:t>
                            </w:r>
                            <w:r>
                              <w:rPr>
                                <w:rFonts w:ascii="Arial" w:hAnsi="Arial" w:cs="Arial"/>
                                <w:sz w:val="22"/>
                              </w:rPr>
                              <w:t xml:space="preserve">If you are a victim of domestic violence or know someone who is please ring </w:t>
                            </w:r>
                            <w:r>
                              <w:rPr>
                                <w:rFonts w:ascii="Arial" w:hAnsi="Arial" w:cs="Arial"/>
                                <w:b/>
                                <w:sz w:val="22"/>
                              </w:rPr>
                              <w:t xml:space="preserve">The National Domestic Violence Helpline </w:t>
                            </w:r>
                            <w:r>
                              <w:rPr>
                                <w:rFonts w:ascii="Arial" w:hAnsi="Arial" w:cs="Arial"/>
                                <w:sz w:val="22"/>
                              </w:rPr>
                              <w:t xml:space="preserve">– </w:t>
                            </w:r>
                            <w:r>
                              <w:rPr>
                                <w:rFonts w:ascii="Arial" w:hAnsi="Arial" w:cs="Arial"/>
                                <w:b/>
                                <w:sz w:val="22"/>
                              </w:rPr>
                              <w:t>0800 2000 247</w:t>
                            </w:r>
                          </w:p>
                          <w:p w:rsidR="00DE17FD" w:rsidRPr="00DE17FD" w:rsidRDefault="00DE17FD" w:rsidP="00AD766B">
                            <w:pPr>
                              <w:shd w:val="clear" w:color="auto" w:fill="FFFFFF"/>
                              <w:rPr>
                                <w:rFonts w:ascii="Arial" w:hAnsi="Arial" w:cs="Arial"/>
                                <w:lang w:val="en-US"/>
                              </w:rPr>
                            </w:pPr>
                            <w:r>
                              <w:rPr>
                                <w:rFonts w:ascii="Arial" w:hAnsi="Arial" w:cs="Arial"/>
                                <w:sz w:val="22"/>
                              </w:rPr>
                              <w:t xml:space="preserve">Or visit our webpage – </w:t>
                            </w:r>
                            <w:hyperlink r:id="rId28" w:history="1">
                              <w:r w:rsidRPr="00DE17FD">
                                <w:rPr>
                                  <w:rStyle w:val="Hyperlink"/>
                                  <w:rFonts w:ascii="Arial" w:hAnsi="Arial" w:cs="Arial"/>
                                  <w:color w:val="00792C"/>
                                  <w:sz w:val="22"/>
                                </w:rPr>
                                <w:t>http://www.islington.gov.uk/domesticviolence</w:t>
                              </w:r>
                            </w:hyperlink>
                            <w:r w:rsidRPr="00DE17FD">
                              <w:rPr>
                                <w:rFonts w:ascii="Arial" w:hAnsi="Arial" w:cs="Arial"/>
                                <w:color w:val="00792C"/>
                                <w:sz w:val="22"/>
                              </w:rPr>
                              <w:t xml:space="preserve">  </w:t>
                            </w:r>
                          </w:p>
                          <w:p w:rsidR="00DE17FD" w:rsidRPr="002E5E62" w:rsidRDefault="00DE17FD" w:rsidP="00AD766B">
                            <w:pPr>
                              <w:pStyle w:val="NormalWeb"/>
                              <w:shd w:val="clear" w:color="auto" w:fill="FFFFFF"/>
                              <w:spacing w:before="0" w:beforeAutospacing="0" w:after="0" w:line="240" w:lineRule="auto"/>
                              <w:ind w:left="360"/>
                              <w:rPr>
                                <w:rFonts w:ascii="Arial" w:hAnsi="Arial" w:cs="Arial"/>
                                <w:b/>
                                <w:color w:val="333333"/>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 o:spid="_x0000_s1033" style="position:absolute;margin-left:219.85pt;margin-top:342.2pt;width:221.85pt;height:147.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" fillcolor="white [3201]" strokecolor="#9bbb59 [3206]" strokeweight="2pt">
                <v:textbox>
                  <w:txbxContent>
                    <w:p w:rsidR="00DE17FD" w:rsidRDefault="00DE17FD" w:rsidP="00AD766B">
                      <w:pPr>
                        <w:shd w:val="clear" w:color="auto" w:fill="FFFFFF"/>
                        <w:rPr>
                          <w:rFonts w:ascii="Arial" w:hAnsi="Arial" w:cs="Arial"/>
                          <w:b/>
                          <w:sz w:val="22"/>
                        </w:rPr>
                      </w:pPr>
                      <w:r>
                        <w:rPr>
                          <w:rFonts w:ascii="Arial" w:hAnsi="Arial" w:cs="Arial"/>
                          <w:sz w:val="28"/>
                          <w:szCs w:val="36"/>
                        </w:rPr>
                        <w:t xml:space="preserve">Domestic Violence Helplines – </w:t>
                      </w:r>
                      <w:r>
                        <w:rPr>
                          <w:rFonts w:ascii="Arial" w:hAnsi="Arial" w:cs="Arial"/>
                          <w:sz w:val="22"/>
                        </w:rPr>
                        <w:t xml:space="preserve">If you are a victim of domestic violence or know someone who is please ring </w:t>
                      </w:r>
                      <w:r>
                        <w:rPr>
                          <w:rFonts w:ascii="Arial" w:hAnsi="Arial" w:cs="Arial"/>
                          <w:b/>
                          <w:sz w:val="22"/>
                        </w:rPr>
                        <w:t xml:space="preserve">The National Domestic Violence Helpline </w:t>
                      </w:r>
                      <w:r>
                        <w:rPr>
                          <w:rFonts w:ascii="Arial" w:hAnsi="Arial" w:cs="Arial"/>
                          <w:sz w:val="22"/>
                        </w:rPr>
                        <w:t xml:space="preserve">– </w:t>
                      </w:r>
                      <w:r>
                        <w:rPr>
                          <w:rFonts w:ascii="Arial" w:hAnsi="Arial" w:cs="Arial"/>
                          <w:b/>
                          <w:sz w:val="22"/>
                        </w:rPr>
                        <w:t>0800 2000 247</w:t>
                      </w:r>
                    </w:p>
                    <w:p w:rsidR="00DE17FD" w:rsidRPr="00DE17FD" w:rsidRDefault="00DE17FD" w:rsidP="00AD766B">
                      <w:pPr>
                        <w:shd w:val="clear" w:color="auto" w:fill="FFFFFF"/>
                        <w:rPr>
                          <w:rFonts w:ascii="Arial" w:hAnsi="Arial" w:cs="Arial"/>
                          <w:lang w:val="en-US"/>
                        </w:rPr>
                      </w:pPr>
                      <w:r>
                        <w:rPr>
                          <w:rFonts w:ascii="Arial" w:hAnsi="Arial" w:cs="Arial"/>
                          <w:sz w:val="22"/>
                        </w:rPr>
                        <w:t xml:space="preserve">Or visit our webpage – </w:t>
                      </w:r>
                      <w:hyperlink r:id="rId29" w:history="1">
                        <w:r w:rsidRPr="00DE17FD">
                          <w:rPr>
                            <w:rStyle w:val="Hyperlink"/>
                            <w:rFonts w:ascii="Arial" w:hAnsi="Arial" w:cs="Arial"/>
                            <w:color w:val="00792C"/>
                            <w:sz w:val="22"/>
                          </w:rPr>
                          <w:t>http://www.islington.gov.uk/domesticviolence</w:t>
                        </w:r>
                      </w:hyperlink>
                      <w:r w:rsidRPr="00DE17FD">
                        <w:rPr>
                          <w:rFonts w:ascii="Arial" w:hAnsi="Arial" w:cs="Arial"/>
                          <w:color w:val="00792C"/>
                          <w:sz w:val="22"/>
                        </w:rPr>
                        <w:t xml:space="preserve">  </w:t>
                      </w:r>
                    </w:p>
                    <w:p w:rsidR="00DE17FD" w:rsidRPr="002E5E62" w:rsidRDefault="00DE17FD" w:rsidP="00AD766B">
                      <w:pPr>
                        <w:pStyle w:val="NormalWeb"/>
                        <w:shd w:val="clear" w:color="auto" w:fill="FFFFFF"/>
                        <w:spacing w:before="0" w:beforeAutospacing="0" w:after="0" w:line="240" w:lineRule="auto"/>
                        <w:ind w:left="360"/>
                        <w:rPr>
                          <w:rFonts w:ascii="Arial" w:hAnsi="Arial" w:cs="Arial"/>
                          <w:b/>
                          <w:color w:val="333333"/>
                          <w:sz w:val="20"/>
                          <w:szCs w:val="20"/>
                          <w:lang w:val="en-US"/>
                        </w:rPr>
                      </w:pPr>
                    </w:p>
                  </w:txbxContent>
                </v:textbox>
              </v:roundrect>
            </w:pict>
          </mc:Fallback>
        </mc:AlternateContent>
      </w:r>
      <w:r>
        <w:rPr>
          <w:rFonts w:ascii="Arial" w:hAnsi="Arial"/>
          <w:b/>
          <w:noProof/>
          <w:lang w:eastAsia="en-GB"/>
        </w:rPr>
        <mc:AlternateContent>
          <mc:Choice Requires="wps">
            <w:drawing>
              <wp:anchor distT="0" distB="0" distL="114300" distR="114300" simplePos="0" relativeHeight="251693056" behindDoc="0" locked="0" layoutInCell="1" allowOverlap="1" wp14:anchorId="4C3B6A48" wp14:editId="1E691AD5">
                <wp:simplePos x="0" y="0"/>
                <wp:positionH relativeFrom="column">
                  <wp:posOffset>-188595</wp:posOffset>
                </wp:positionH>
                <wp:positionV relativeFrom="paragraph">
                  <wp:posOffset>2131060</wp:posOffset>
                </wp:positionV>
                <wp:extent cx="2732405" cy="2073275"/>
                <wp:effectExtent l="0" t="0" r="10795" b="22225"/>
                <wp:wrapNone/>
                <wp:docPr id="15" name="Rounded Rectangle 15"/>
                <wp:cNvGraphicFramePr/>
                <a:graphic xmlns:a="http://schemas.openxmlformats.org/drawingml/2006/main">
                  <a:graphicData uri="http://schemas.microsoft.com/office/word/2010/wordprocessingShape">
                    <wps:wsp>
                      <wps:cNvSpPr/>
                      <wps:spPr>
                        <a:xfrm>
                          <a:off x="0" y="0"/>
                          <a:ext cx="2732405" cy="2073275"/>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DE17FD" w:rsidRPr="00EA6CDF" w:rsidRDefault="00DE17FD" w:rsidP="00C72511">
                            <w:pPr>
                              <w:pStyle w:val="NormalWeb"/>
                              <w:shd w:val="clear" w:color="auto" w:fill="FFFFFF"/>
                              <w:spacing w:before="0" w:beforeAutospacing="0" w:after="0" w:line="240" w:lineRule="auto"/>
                              <w:rPr>
                                <w:rFonts w:ascii="Arial" w:hAnsi="Arial" w:cs="Arial"/>
                                <w:lang w:val="en-US"/>
                              </w:rPr>
                            </w:pPr>
                            <w:r w:rsidRPr="00EA6CDF">
                              <w:rPr>
                                <w:rFonts w:ascii="Arial" w:hAnsi="Arial" w:cs="Arial"/>
                                <w:sz w:val="28"/>
                                <w:szCs w:val="36"/>
                              </w:rPr>
                              <w:t xml:space="preserve">Income Maximisation Team (IMAX) - </w:t>
                            </w:r>
                            <w:r w:rsidRPr="00EA6CDF">
                              <w:rPr>
                                <w:rFonts w:ascii="Arial" w:hAnsi="Arial" w:cs="Arial"/>
                                <w:lang w:val="en-US"/>
                              </w:rPr>
                              <w:t>Friendly and confidential advice for residents who are in or out of work.  Also offer benefit checks and help to complete benefits forms.</w:t>
                            </w:r>
                          </w:p>
                          <w:p w:rsidR="00DE17FD" w:rsidRPr="00EA6CDF" w:rsidRDefault="00DE17FD" w:rsidP="00C72511">
                            <w:pPr>
                              <w:pStyle w:val="lbi-element-normal"/>
                              <w:numPr>
                                <w:ilvl w:val="0"/>
                                <w:numId w:val="49"/>
                              </w:numPr>
                              <w:shd w:val="clear" w:color="auto" w:fill="FFFFFF"/>
                              <w:spacing w:before="0" w:beforeAutospacing="0" w:after="0" w:line="240" w:lineRule="auto"/>
                              <w:rPr>
                                <w:rStyle w:val="Strong"/>
                                <w:rFonts w:ascii="Arial" w:hAnsi="Arial" w:cs="Arial"/>
                                <w:bCs w:val="0"/>
                                <w:sz w:val="20"/>
                                <w:szCs w:val="20"/>
                                <w:lang w:val="en-US"/>
                              </w:rPr>
                            </w:pPr>
                            <w:r w:rsidRPr="00EA6CDF">
                              <w:rPr>
                                <w:rStyle w:val="Strong"/>
                                <w:rFonts w:ascii="Arial" w:hAnsi="Arial" w:cs="Arial"/>
                                <w:sz w:val="20"/>
                                <w:szCs w:val="20"/>
                                <w:lang w:val="en-US"/>
                              </w:rPr>
                              <w:t>Tel</w:t>
                            </w:r>
                            <w:r w:rsidRPr="00EA6CDF">
                              <w:rPr>
                                <w:rStyle w:val="Strong"/>
                                <w:rFonts w:ascii="Arial" w:hAnsi="Arial" w:cs="Arial"/>
                                <w:b w:val="0"/>
                                <w:sz w:val="20"/>
                                <w:szCs w:val="20"/>
                                <w:lang w:val="en-US"/>
                              </w:rPr>
                              <w:t xml:space="preserve"> 020 7527 4343</w:t>
                            </w:r>
                          </w:p>
                          <w:p w:rsidR="00DE17FD" w:rsidRPr="002E5E62" w:rsidRDefault="00DE17FD" w:rsidP="00C72511">
                            <w:pPr>
                              <w:pStyle w:val="NormalWeb"/>
                              <w:numPr>
                                <w:ilvl w:val="0"/>
                                <w:numId w:val="49"/>
                              </w:numPr>
                              <w:shd w:val="clear" w:color="auto" w:fill="FFFFFF"/>
                              <w:spacing w:before="0" w:beforeAutospacing="0" w:after="0" w:line="240" w:lineRule="auto"/>
                              <w:rPr>
                                <w:rFonts w:ascii="Arial" w:hAnsi="Arial" w:cs="Arial"/>
                                <w:b/>
                                <w:color w:val="333333"/>
                                <w:sz w:val="20"/>
                                <w:szCs w:val="20"/>
                                <w:lang w:val="en-US"/>
                              </w:rPr>
                            </w:pPr>
                            <w:r w:rsidRPr="00EA6CDF">
                              <w:rPr>
                                <w:rStyle w:val="Strong"/>
                                <w:rFonts w:ascii="Arial" w:hAnsi="Arial" w:cs="Arial"/>
                                <w:sz w:val="20"/>
                                <w:szCs w:val="20"/>
                                <w:lang w:val="en-US"/>
                              </w:rPr>
                              <w:t>Email</w:t>
                            </w:r>
                            <w:r w:rsidRPr="00EA6CDF">
                              <w:rPr>
                                <w:rStyle w:val="Strong"/>
                                <w:rFonts w:ascii="Arial" w:hAnsi="Arial" w:cs="Arial"/>
                                <w:b w:val="0"/>
                                <w:sz w:val="20"/>
                                <w:szCs w:val="20"/>
                                <w:lang w:val="en-US"/>
                              </w:rPr>
                              <w:t xml:space="preserve"> </w:t>
                            </w:r>
                            <w:hyperlink r:id="rId30" w:history="1">
                              <w:r w:rsidRPr="002E5E62">
                                <w:rPr>
                                  <w:rStyle w:val="Strong"/>
                                  <w:rFonts w:ascii="Arial" w:hAnsi="Arial" w:cs="Arial"/>
                                  <w:b w:val="0"/>
                                  <w:color w:val="00792C"/>
                                  <w:sz w:val="20"/>
                                  <w:szCs w:val="20"/>
                                  <w:u w:val="single"/>
                                  <w:lang w:val="en-US"/>
                                </w:rPr>
                                <w:t>familiesfirst@islington.gov.uk</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34" style="position:absolute;margin-left:-14.85pt;margin-top:167.8pt;width:215.15pt;height:16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" fillcolor="white [3201]" strokecolor="#9bbb59 [3206]" strokeweight="2pt">
                <v:textbox>
                  <w:txbxContent>
                    <w:p w:rsidR="00DE17FD" w:rsidRPr="00EA6CDF" w:rsidRDefault="00DE17FD" w:rsidP="00C72511">
                      <w:pPr>
                        <w:pStyle w:val="NormalWeb"/>
                        <w:shd w:val="clear" w:color="auto" w:fill="FFFFFF"/>
                        <w:spacing w:before="0" w:beforeAutospacing="0" w:after="0" w:line="240" w:lineRule="auto"/>
                        <w:rPr>
                          <w:rFonts w:ascii="Arial" w:hAnsi="Arial" w:cs="Arial"/>
                          <w:lang w:val="en-US"/>
                        </w:rPr>
                      </w:pPr>
                      <w:r w:rsidRPr="00EA6CDF">
                        <w:rPr>
                          <w:rFonts w:ascii="Arial" w:hAnsi="Arial" w:cs="Arial"/>
                          <w:sz w:val="28"/>
                          <w:szCs w:val="36"/>
                        </w:rPr>
                        <w:t xml:space="preserve">Income Maximisation Team (IMAX) - </w:t>
                      </w:r>
                      <w:r w:rsidRPr="00EA6CDF">
                        <w:rPr>
                          <w:rFonts w:ascii="Arial" w:hAnsi="Arial" w:cs="Arial"/>
                          <w:lang w:val="en-US"/>
                        </w:rPr>
                        <w:t>Friendly and confidential advice for residents who are in or out of work.  Also offer benefit checks and help to complete benefits forms.</w:t>
                      </w:r>
                    </w:p>
                    <w:p w:rsidR="00DE17FD" w:rsidRPr="00EA6CDF" w:rsidRDefault="00DE17FD" w:rsidP="00C72511">
                      <w:pPr>
                        <w:pStyle w:val="lbi-element-normal"/>
                        <w:numPr>
                          <w:ilvl w:val="0"/>
                          <w:numId w:val="49"/>
                        </w:numPr>
                        <w:shd w:val="clear" w:color="auto" w:fill="FFFFFF"/>
                        <w:spacing w:before="0" w:beforeAutospacing="0" w:after="0" w:line="240" w:lineRule="auto"/>
                        <w:rPr>
                          <w:rStyle w:val="Strong"/>
                          <w:rFonts w:ascii="Arial" w:hAnsi="Arial" w:cs="Arial"/>
                          <w:bCs w:val="0"/>
                          <w:sz w:val="20"/>
                          <w:szCs w:val="20"/>
                          <w:lang w:val="en-US"/>
                        </w:rPr>
                      </w:pPr>
                      <w:r w:rsidRPr="00EA6CDF">
                        <w:rPr>
                          <w:rStyle w:val="Strong"/>
                          <w:rFonts w:ascii="Arial" w:hAnsi="Arial" w:cs="Arial"/>
                          <w:sz w:val="20"/>
                          <w:szCs w:val="20"/>
                          <w:lang w:val="en-US"/>
                        </w:rPr>
                        <w:t>Tel</w:t>
                      </w:r>
                      <w:r w:rsidRPr="00EA6CDF">
                        <w:rPr>
                          <w:rStyle w:val="Strong"/>
                          <w:rFonts w:ascii="Arial" w:hAnsi="Arial" w:cs="Arial"/>
                          <w:b w:val="0"/>
                          <w:sz w:val="20"/>
                          <w:szCs w:val="20"/>
                          <w:lang w:val="en-US"/>
                        </w:rPr>
                        <w:t xml:space="preserve"> 020 7527 4343</w:t>
                      </w:r>
                    </w:p>
                    <w:p w:rsidR="00DE17FD" w:rsidRPr="002E5E62" w:rsidRDefault="00DE17FD" w:rsidP="00C72511">
                      <w:pPr>
                        <w:pStyle w:val="NormalWeb"/>
                        <w:numPr>
                          <w:ilvl w:val="0"/>
                          <w:numId w:val="49"/>
                        </w:numPr>
                        <w:shd w:val="clear" w:color="auto" w:fill="FFFFFF"/>
                        <w:spacing w:before="0" w:beforeAutospacing="0" w:after="0" w:line="240" w:lineRule="auto"/>
                        <w:rPr>
                          <w:rFonts w:ascii="Arial" w:hAnsi="Arial" w:cs="Arial"/>
                          <w:b/>
                          <w:color w:val="333333"/>
                          <w:sz w:val="20"/>
                          <w:szCs w:val="20"/>
                          <w:lang w:val="en-US"/>
                        </w:rPr>
                      </w:pPr>
                      <w:r w:rsidRPr="00EA6CDF">
                        <w:rPr>
                          <w:rStyle w:val="Strong"/>
                          <w:rFonts w:ascii="Arial" w:hAnsi="Arial" w:cs="Arial"/>
                          <w:sz w:val="20"/>
                          <w:szCs w:val="20"/>
                          <w:lang w:val="en-US"/>
                        </w:rPr>
                        <w:t>Email</w:t>
                      </w:r>
                      <w:r w:rsidRPr="00EA6CDF">
                        <w:rPr>
                          <w:rStyle w:val="Strong"/>
                          <w:rFonts w:ascii="Arial" w:hAnsi="Arial" w:cs="Arial"/>
                          <w:b w:val="0"/>
                          <w:sz w:val="20"/>
                          <w:szCs w:val="20"/>
                          <w:lang w:val="en-US"/>
                        </w:rPr>
                        <w:t xml:space="preserve"> </w:t>
                      </w:r>
                      <w:hyperlink r:id="rId31" w:history="1">
                        <w:r w:rsidRPr="002E5E62">
                          <w:rPr>
                            <w:rStyle w:val="Strong"/>
                            <w:rFonts w:ascii="Arial" w:hAnsi="Arial" w:cs="Arial"/>
                            <w:b w:val="0"/>
                            <w:color w:val="00792C"/>
                            <w:sz w:val="20"/>
                            <w:szCs w:val="20"/>
                            <w:u w:val="single"/>
                            <w:lang w:val="en-US"/>
                          </w:rPr>
                          <w:t>familiesfirst@islington.gov.uk</w:t>
                        </w:r>
                      </w:hyperlink>
                    </w:p>
                  </w:txbxContent>
                </v:textbox>
              </v:roundrect>
            </w:pict>
          </mc:Fallback>
        </mc:AlternateContent>
      </w:r>
      <w:r>
        <w:rPr>
          <w:rFonts w:ascii="Arial" w:hAnsi="Arial"/>
          <w:b/>
          <w:noProof/>
          <w:lang w:eastAsia="en-GB"/>
        </w:rPr>
        <mc:AlternateContent>
          <mc:Choice Requires="wps">
            <w:drawing>
              <wp:anchor distT="0" distB="0" distL="114300" distR="114300" simplePos="0" relativeHeight="251695104" behindDoc="0" locked="0" layoutInCell="1" allowOverlap="1" wp14:anchorId="4432EA85" wp14:editId="705BD83D">
                <wp:simplePos x="0" y="0"/>
                <wp:positionH relativeFrom="margin">
                  <wp:posOffset>2767803</wp:posOffset>
                </wp:positionH>
                <wp:positionV relativeFrom="paragraph">
                  <wp:posOffset>2131222</wp:posOffset>
                </wp:positionV>
                <wp:extent cx="2977116" cy="2073349"/>
                <wp:effectExtent l="0" t="0" r="13970" b="22225"/>
                <wp:wrapNone/>
                <wp:docPr id="16" name="Rounded Rectangle 16"/>
                <wp:cNvGraphicFramePr/>
                <a:graphic xmlns:a="http://schemas.openxmlformats.org/drawingml/2006/main">
                  <a:graphicData uri="http://schemas.microsoft.com/office/word/2010/wordprocessingShape">
                    <wps:wsp>
                      <wps:cNvSpPr/>
                      <wps:spPr>
                        <a:xfrm>
                          <a:off x="0" y="0"/>
                          <a:ext cx="2977116" cy="2073349"/>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DE17FD" w:rsidRDefault="00DE17FD" w:rsidP="00AD766B">
                            <w:pPr>
                              <w:pStyle w:val="PlainText"/>
                              <w:rPr>
                                <w:rFonts w:ascii="Arial" w:hAnsi="Arial" w:cs="Arial"/>
                                <w:sz w:val="24"/>
                              </w:rPr>
                            </w:pPr>
                            <w:r w:rsidRPr="00EA6CDF">
                              <w:rPr>
                                <w:rFonts w:ascii="Arial" w:hAnsi="Arial" w:cs="Arial"/>
                                <w:sz w:val="28"/>
                                <w:szCs w:val="36"/>
                              </w:rPr>
                              <w:t xml:space="preserve">Welfare Response Team - </w:t>
                            </w:r>
                            <w:r w:rsidRPr="00EA6CDF">
                              <w:rPr>
                                <w:rFonts w:ascii="Arial" w:hAnsi="Arial" w:cs="Arial"/>
                                <w:sz w:val="24"/>
                              </w:rPr>
                              <w:t xml:space="preserve">Pulling together experts from different areas of the council and Jobcentre Plus, the Welfare Response Team makes home visits and develops action plans with residents affected by benefit changes. </w:t>
                            </w:r>
                          </w:p>
                          <w:p w:rsidR="00DE17FD" w:rsidRPr="00EA6CDF" w:rsidRDefault="00DE17FD" w:rsidP="00AD766B">
                            <w:pPr>
                              <w:pStyle w:val="PlainText"/>
                              <w:numPr>
                                <w:ilvl w:val="0"/>
                                <w:numId w:val="51"/>
                              </w:numPr>
                              <w:rPr>
                                <w:rFonts w:ascii="Arial" w:hAnsi="Arial" w:cs="Arial"/>
                                <w:sz w:val="20"/>
                                <w:szCs w:val="20"/>
                                <w:lang w:val="en-US"/>
                              </w:rPr>
                            </w:pPr>
                            <w:r w:rsidRPr="00EA6CDF">
                              <w:rPr>
                                <w:rStyle w:val="Strong"/>
                                <w:rFonts w:ascii="Arial" w:hAnsi="Arial" w:cs="Arial"/>
                                <w:sz w:val="20"/>
                                <w:szCs w:val="20"/>
                                <w:lang w:val="en-US"/>
                              </w:rPr>
                              <w:t xml:space="preserve">Tel </w:t>
                            </w:r>
                            <w:r w:rsidRPr="00EA6CDF">
                              <w:rPr>
                                <w:rStyle w:val="Strong"/>
                                <w:rFonts w:ascii="Arial" w:hAnsi="Arial" w:cs="Arial"/>
                                <w:b w:val="0"/>
                                <w:sz w:val="20"/>
                                <w:szCs w:val="20"/>
                                <w:lang w:val="en-US"/>
                              </w:rPr>
                              <w:t>020 7527 2706</w:t>
                            </w:r>
                            <w:r w:rsidRPr="00EA6CDF">
                              <w:rPr>
                                <w:rFonts w:ascii="Arial" w:hAnsi="Arial" w:cs="Arial"/>
                                <w:sz w:val="20"/>
                                <w:szCs w:val="20"/>
                                <w:lang w:val="en-US"/>
                              </w:rPr>
                              <w:t xml:space="preserve"> </w:t>
                            </w:r>
                          </w:p>
                          <w:p w:rsidR="00DE17FD" w:rsidRPr="00C72511" w:rsidRDefault="00DE17FD" w:rsidP="00C72511">
                            <w:pPr>
                              <w:pStyle w:val="ListParagraph"/>
                              <w:numPr>
                                <w:ilvl w:val="0"/>
                                <w:numId w:val="51"/>
                              </w:numPr>
                              <w:shd w:val="clear" w:color="auto" w:fill="FFFFFF"/>
                              <w:rPr>
                                <w:rFonts w:ascii="Arial" w:hAnsi="Arial" w:cs="Arial"/>
                                <w:color w:val="333333"/>
                                <w:sz w:val="20"/>
                                <w:szCs w:val="20"/>
                                <w:lang w:val="en-US"/>
                              </w:rPr>
                            </w:pPr>
                            <w:r w:rsidRPr="00EA6CDF">
                              <w:rPr>
                                <w:rFonts w:ascii="Arial" w:hAnsi="Arial" w:cs="Arial"/>
                                <w:b/>
                                <w:sz w:val="20"/>
                                <w:szCs w:val="20"/>
                                <w:lang w:val="en-US"/>
                              </w:rPr>
                              <w:t xml:space="preserve">Email </w:t>
                            </w:r>
                            <w:hyperlink r:id="rId32" w:history="1">
                              <w:r w:rsidRPr="00DE17FD">
                                <w:rPr>
                                  <w:rStyle w:val="Hyperlink"/>
                                  <w:rFonts w:ascii="Arial" w:hAnsi="Arial" w:cs="Arial"/>
                                  <w:color w:val="00792C"/>
                                  <w:sz w:val="20"/>
                                  <w:szCs w:val="20"/>
                                  <w:lang w:val="en-US"/>
                                </w:rPr>
                                <w:t>welfareresponseteam@islington.gov.uk</w:t>
                              </w:r>
                            </w:hyperlink>
                            <w:r w:rsidRPr="00DE17FD">
                              <w:rPr>
                                <w:rStyle w:val="Strong"/>
                                <w:rFonts w:ascii="Arial" w:hAnsi="Arial" w:cs="Arial"/>
                                <w:color w:val="00792C"/>
                                <w:sz w:val="20"/>
                                <w:szCs w:val="20"/>
                                <w:lang w:val="en-US"/>
                              </w:rPr>
                              <w:t xml:space="preserve"> </w:t>
                            </w:r>
                          </w:p>
                          <w:p w:rsidR="00DE17FD" w:rsidRPr="002E5E62" w:rsidRDefault="00DE17FD" w:rsidP="00C72511">
                            <w:pPr>
                              <w:pStyle w:val="NormalWeb"/>
                              <w:shd w:val="clear" w:color="auto" w:fill="FFFFFF"/>
                              <w:spacing w:before="0" w:beforeAutospacing="0" w:after="0" w:line="240" w:lineRule="auto"/>
                              <w:rPr>
                                <w:rFonts w:ascii="Arial" w:hAnsi="Arial" w:cs="Arial"/>
                                <w:b/>
                                <w:color w:val="333333"/>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35" style="position:absolute;margin-left:217.95pt;margin-top:167.8pt;width:234.4pt;height:163.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" fillcolor="white [3201]" strokecolor="#9bbb59 [3206]" strokeweight="2pt">
                <v:textbox>
                  <w:txbxContent>
                    <w:p w:rsidR="00DE17FD" w:rsidRDefault="00DE17FD" w:rsidP="00AD766B">
                      <w:pPr>
                        <w:pStyle w:val="PlainText"/>
                        <w:rPr>
                          <w:rFonts w:ascii="Arial" w:hAnsi="Arial" w:cs="Arial"/>
                          <w:sz w:val="24"/>
                        </w:rPr>
                      </w:pPr>
                      <w:r w:rsidRPr="00EA6CDF">
                        <w:rPr>
                          <w:rFonts w:ascii="Arial" w:hAnsi="Arial" w:cs="Arial"/>
                          <w:sz w:val="28"/>
                          <w:szCs w:val="36"/>
                        </w:rPr>
                        <w:t xml:space="preserve">Welfare Response Team - </w:t>
                      </w:r>
                      <w:r w:rsidRPr="00EA6CDF">
                        <w:rPr>
                          <w:rFonts w:ascii="Arial" w:hAnsi="Arial" w:cs="Arial"/>
                          <w:sz w:val="24"/>
                        </w:rPr>
                        <w:t xml:space="preserve">Pulling together experts from different areas of the council and Jobcentre Plus, the Welfare Response Team makes home visits and develops action plans with residents affected by benefit changes. </w:t>
                      </w:r>
                    </w:p>
                    <w:p w:rsidR="00DE17FD" w:rsidRPr="00EA6CDF" w:rsidRDefault="00DE17FD" w:rsidP="00AD766B">
                      <w:pPr>
                        <w:pStyle w:val="PlainText"/>
                        <w:numPr>
                          <w:ilvl w:val="0"/>
                          <w:numId w:val="51"/>
                        </w:numPr>
                        <w:rPr>
                          <w:rFonts w:ascii="Arial" w:hAnsi="Arial" w:cs="Arial"/>
                          <w:sz w:val="20"/>
                          <w:szCs w:val="20"/>
                          <w:lang w:val="en-US"/>
                        </w:rPr>
                      </w:pPr>
                      <w:r w:rsidRPr="00EA6CDF">
                        <w:rPr>
                          <w:rStyle w:val="Strong"/>
                          <w:rFonts w:ascii="Arial" w:hAnsi="Arial" w:cs="Arial"/>
                          <w:sz w:val="20"/>
                          <w:szCs w:val="20"/>
                          <w:lang w:val="en-US"/>
                        </w:rPr>
                        <w:t xml:space="preserve">Tel </w:t>
                      </w:r>
                      <w:r w:rsidRPr="00EA6CDF">
                        <w:rPr>
                          <w:rStyle w:val="Strong"/>
                          <w:rFonts w:ascii="Arial" w:hAnsi="Arial" w:cs="Arial"/>
                          <w:b w:val="0"/>
                          <w:sz w:val="20"/>
                          <w:szCs w:val="20"/>
                          <w:lang w:val="en-US"/>
                        </w:rPr>
                        <w:t>020 7527 2706</w:t>
                      </w:r>
                      <w:r w:rsidRPr="00EA6CDF">
                        <w:rPr>
                          <w:rFonts w:ascii="Arial" w:hAnsi="Arial" w:cs="Arial"/>
                          <w:sz w:val="20"/>
                          <w:szCs w:val="20"/>
                          <w:lang w:val="en-US"/>
                        </w:rPr>
                        <w:t xml:space="preserve"> </w:t>
                      </w:r>
                    </w:p>
                    <w:p w:rsidR="00DE17FD" w:rsidRPr="00C72511" w:rsidRDefault="00DE17FD" w:rsidP="00C72511">
                      <w:pPr>
                        <w:pStyle w:val="ListParagraph"/>
                        <w:numPr>
                          <w:ilvl w:val="0"/>
                          <w:numId w:val="51"/>
                        </w:numPr>
                        <w:shd w:val="clear" w:color="auto" w:fill="FFFFFF"/>
                        <w:rPr>
                          <w:rFonts w:ascii="Arial" w:hAnsi="Arial" w:cs="Arial"/>
                          <w:color w:val="333333"/>
                          <w:sz w:val="20"/>
                          <w:szCs w:val="20"/>
                          <w:lang w:val="en-US"/>
                        </w:rPr>
                      </w:pPr>
                      <w:r w:rsidRPr="00EA6CDF">
                        <w:rPr>
                          <w:rFonts w:ascii="Arial" w:hAnsi="Arial" w:cs="Arial"/>
                          <w:b/>
                          <w:sz w:val="20"/>
                          <w:szCs w:val="20"/>
                          <w:lang w:val="en-US"/>
                        </w:rPr>
                        <w:t xml:space="preserve">Email </w:t>
                      </w:r>
                      <w:hyperlink r:id="rId33" w:history="1">
                        <w:r w:rsidRPr="00DE17FD">
                          <w:rPr>
                            <w:rStyle w:val="Hyperlink"/>
                            <w:rFonts w:ascii="Arial" w:hAnsi="Arial" w:cs="Arial"/>
                            <w:color w:val="00792C"/>
                            <w:sz w:val="20"/>
                            <w:szCs w:val="20"/>
                            <w:lang w:val="en-US"/>
                          </w:rPr>
                          <w:t>welfareresponseteam@islington.gov.uk</w:t>
                        </w:r>
                      </w:hyperlink>
                      <w:r w:rsidRPr="00DE17FD">
                        <w:rPr>
                          <w:rStyle w:val="Strong"/>
                          <w:rFonts w:ascii="Arial" w:hAnsi="Arial" w:cs="Arial"/>
                          <w:color w:val="00792C"/>
                          <w:sz w:val="20"/>
                          <w:szCs w:val="20"/>
                          <w:lang w:val="en-US"/>
                        </w:rPr>
                        <w:t xml:space="preserve"> </w:t>
                      </w:r>
                    </w:p>
                    <w:p w:rsidR="00DE17FD" w:rsidRPr="002E5E62" w:rsidRDefault="00DE17FD" w:rsidP="00C72511">
                      <w:pPr>
                        <w:pStyle w:val="NormalWeb"/>
                        <w:shd w:val="clear" w:color="auto" w:fill="FFFFFF"/>
                        <w:spacing w:before="0" w:beforeAutospacing="0" w:after="0" w:line="240" w:lineRule="auto"/>
                        <w:rPr>
                          <w:rFonts w:ascii="Arial" w:hAnsi="Arial" w:cs="Arial"/>
                          <w:b/>
                          <w:color w:val="333333"/>
                          <w:sz w:val="20"/>
                          <w:szCs w:val="20"/>
                          <w:lang w:val="en-US"/>
                        </w:rPr>
                      </w:pPr>
                    </w:p>
                  </w:txbxContent>
                </v:textbox>
                <w10:wrap anchorx="margin"/>
              </v:roundrect>
            </w:pict>
          </mc:Fallback>
        </mc:AlternateContent>
      </w:r>
      <w:r>
        <w:rPr>
          <w:rFonts w:ascii="Arial" w:hAnsi="Arial"/>
          <w:b/>
          <w:noProof/>
          <w:lang w:eastAsia="en-GB"/>
        </w:rPr>
        <mc:AlternateContent>
          <mc:Choice Requires="wps">
            <w:drawing>
              <wp:anchor distT="0" distB="0" distL="114300" distR="114300" simplePos="0" relativeHeight="251700224" behindDoc="0" locked="0" layoutInCell="1" allowOverlap="1" wp14:anchorId="380523C9" wp14:editId="383AB7A7">
                <wp:simplePos x="0" y="0"/>
                <wp:positionH relativeFrom="margin">
                  <wp:align>center</wp:align>
                </wp:positionH>
                <wp:positionV relativeFrom="margin">
                  <wp:posOffset>6730365</wp:posOffset>
                </wp:positionV>
                <wp:extent cx="5189220" cy="2570480"/>
                <wp:effectExtent l="0" t="0" r="11430" b="20320"/>
                <wp:wrapNone/>
                <wp:docPr id="22" name="Rounded Rectangle 22"/>
                <wp:cNvGraphicFramePr/>
                <a:graphic xmlns:a="http://schemas.openxmlformats.org/drawingml/2006/main">
                  <a:graphicData uri="http://schemas.microsoft.com/office/word/2010/wordprocessingShape">
                    <wps:wsp>
                      <wps:cNvSpPr/>
                      <wps:spPr>
                        <a:xfrm>
                          <a:off x="0" y="0"/>
                          <a:ext cx="5189220" cy="2570480"/>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DE17FD" w:rsidRDefault="00DE17FD" w:rsidP="00A04086">
                            <w:pPr>
                              <w:pStyle w:val="lbi-element-normal"/>
                              <w:shd w:val="clear" w:color="auto" w:fill="FFFFFF"/>
                              <w:spacing w:before="0" w:beforeAutospacing="0" w:after="0" w:line="240" w:lineRule="auto"/>
                              <w:rPr>
                                <w:rFonts w:ascii="Arial" w:hAnsi="Arial" w:cs="Arial"/>
                                <w:color w:val="333333"/>
                                <w:sz w:val="20"/>
                                <w:szCs w:val="20"/>
                                <w:lang w:val="en-US"/>
                              </w:rPr>
                            </w:pPr>
                          </w:p>
                          <w:p w:rsidR="00DE17FD" w:rsidRDefault="00DE17FD" w:rsidP="00A04086">
                            <w:pPr>
                              <w:pStyle w:val="lbi-element-normal"/>
                              <w:shd w:val="clear" w:color="auto" w:fill="FFFFFF"/>
                              <w:spacing w:before="0" w:beforeAutospacing="0" w:after="0" w:line="240" w:lineRule="auto"/>
                              <w:rPr>
                                <w:rFonts w:ascii="Arial" w:hAnsi="Arial" w:cs="Arial"/>
                                <w:color w:val="333333"/>
                                <w:sz w:val="20"/>
                                <w:szCs w:val="20"/>
                                <w:lang w:val="en-US"/>
                              </w:rPr>
                            </w:pPr>
                          </w:p>
                          <w:p w:rsidR="00DE17FD" w:rsidRDefault="00DE17FD" w:rsidP="00A04086">
                            <w:pPr>
                              <w:spacing w:line="276"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2" o:spid="_x0000_s1036" style="position:absolute;margin-left:0;margin-top:529.95pt;width:408.6pt;height:202.4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" fillcolor="white [3201]" strokecolor="#9bbb59 [3206]" strokeweight="2pt">
                <v:textbox>
                  <w:txbxContent>
                    <w:p w:rsidR="00DE17FD" w:rsidRDefault="00DE17FD" w:rsidP="00A04086">
                      <w:pPr>
                        <w:pStyle w:val="lbi-element-normal"/>
                        <w:shd w:val="clear" w:color="auto" w:fill="FFFFFF"/>
                        <w:spacing w:before="0" w:beforeAutospacing="0" w:after="0" w:line="240" w:lineRule="auto"/>
                        <w:rPr>
                          <w:rFonts w:ascii="Arial" w:hAnsi="Arial" w:cs="Arial"/>
                          <w:color w:val="333333"/>
                          <w:sz w:val="20"/>
                          <w:szCs w:val="20"/>
                          <w:lang w:val="en-US"/>
                        </w:rPr>
                      </w:pPr>
                    </w:p>
                    <w:p w:rsidR="00DE17FD" w:rsidRDefault="00DE17FD" w:rsidP="00A04086">
                      <w:pPr>
                        <w:pStyle w:val="lbi-element-normal"/>
                        <w:shd w:val="clear" w:color="auto" w:fill="FFFFFF"/>
                        <w:spacing w:before="0" w:beforeAutospacing="0" w:after="0" w:line="240" w:lineRule="auto"/>
                        <w:rPr>
                          <w:rFonts w:ascii="Arial" w:hAnsi="Arial" w:cs="Arial"/>
                          <w:color w:val="333333"/>
                          <w:sz w:val="20"/>
                          <w:szCs w:val="20"/>
                          <w:lang w:val="en-US"/>
                        </w:rPr>
                      </w:pPr>
                    </w:p>
                    <w:p w:rsidR="00DE17FD" w:rsidRDefault="00DE17FD" w:rsidP="00A04086">
                      <w:pPr>
                        <w:spacing w:line="276" w:lineRule="auto"/>
                      </w:pPr>
                    </w:p>
                  </w:txbxContent>
                </v:textbox>
                <w10:wrap anchorx="margin" anchory="margin"/>
              </v:roundrect>
            </w:pict>
          </mc:Fallback>
        </mc:AlternateContent>
      </w:r>
      <w:r>
        <w:rPr>
          <w:rFonts w:ascii="Arial" w:hAnsi="Arial"/>
          <w:b/>
          <w:noProof/>
          <w:lang w:eastAsia="en-GB"/>
        </w:rPr>
        <mc:AlternateContent>
          <mc:Choice Requires="wps">
            <w:drawing>
              <wp:anchor distT="0" distB="0" distL="114300" distR="114300" simplePos="0" relativeHeight="251703296" behindDoc="0" locked="0" layoutInCell="1" allowOverlap="1" wp14:anchorId="3FA44F25" wp14:editId="1D7D113D">
                <wp:simplePos x="0" y="0"/>
                <wp:positionH relativeFrom="column">
                  <wp:posOffset>691515</wp:posOffset>
                </wp:positionH>
                <wp:positionV relativeFrom="paragraph">
                  <wp:posOffset>6433820</wp:posOffset>
                </wp:positionV>
                <wp:extent cx="4366895" cy="627380"/>
                <wp:effectExtent l="0" t="0" r="0" b="1270"/>
                <wp:wrapNone/>
                <wp:docPr id="25" name="Text Box 25"/>
                <wp:cNvGraphicFramePr/>
                <a:graphic xmlns:a="http://schemas.openxmlformats.org/drawingml/2006/main">
                  <a:graphicData uri="http://schemas.microsoft.com/office/word/2010/wordprocessingShape">
                    <wps:wsp>
                      <wps:cNvSpPr txBox="1"/>
                      <wps:spPr>
                        <a:xfrm>
                          <a:off x="0" y="0"/>
                          <a:ext cx="4366895" cy="627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17FD" w:rsidRPr="00EA6CDF" w:rsidRDefault="00DE17FD" w:rsidP="00B97267">
                            <w:pPr>
                              <w:shd w:val="clear" w:color="auto" w:fill="FFFFFF"/>
                              <w:rPr>
                                <w:rFonts w:ascii="Arial" w:hAnsi="Arial" w:cs="Arial"/>
                                <w:sz w:val="28"/>
                                <w:szCs w:val="36"/>
                              </w:rPr>
                            </w:pPr>
                            <w:r w:rsidRPr="00EA6CDF">
                              <w:rPr>
                                <w:rFonts w:ascii="Arial" w:hAnsi="Arial" w:cs="Arial"/>
                                <w:sz w:val="28"/>
                                <w:szCs w:val="36"/>
                              </w:rPr>
                              <w:t xml:space="preserve">Contact Islington - </w:t>
                            </w:r>
                            <w:r w:rsidRPr="00EA6CDF">
                              <w:rPr>
                                <w:rFonts w:ascii="Arial" w:hAnsi="Arial" w:cs="Arial"/>
                                <w:szCs w:val="36"/>
                              </w:rPr>
                              <w:t>For all other enquiries please contact our customer centre.</w:t>
                            </w:r>
                          </w:p>
                          <w:p w:rsidR="00DE17FD" w:rsidRDefault="00DE17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37" type="#_x0000_t202" style="position:absolute;margin-left:54.45pt;margin-top:506.6pt;width:343.85pt;height:49.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" fillcolor="white [3201]" stroked="f" strokeweight=".5pt">
                <v:textbox>
                  <w:txbxContent>
                    <w:p w:rsidR="00DE17FD" w:rsidRPr="00EA6CDF" w:rsidRDefault="00DE17FD" w:rsidP="00B97267">
                      <w:pPr>
                        <w:shd w:val="clear" w:color="auto" w:fill="FFFFFF"/>
                        <w:rPr>
                          <w:rFonts w:ascii="Arial" w:hAnsi="Arial" w:cs="Arial"/>
                          <w:sz w:val="28"/>
                          <w:szCs w:val="36"/>
                        </w:rPr>
                      </w:pPr>
                      <w:r w:rsidRPr="00EA6CDF">
                        <w:rPr>
                          <w:rFonts w:ascii="Arial" w:hAnsi="Arial" w:cs="Arial"/>
                          <w:sz w:val="28"/>
                          <w:szCs w:val="36"/>
                        </w:rPr>
                        <w:t xml:space="preserve">Contact Islington - </w:t>
                      </w:r>
                      <w:r w:rsidRPr="00EA6CDF">
                        <w:rPr>
                          <w:rFonts w:ascii="Arial" w:hAnsi="Arial" w:cs="Arial"/>
                          <w:szCs w:val="36"/>
                        </w:rPr>
                        <w:t>For all other enquiries please contact our customer centre.</w:t>
                      </w:r>
                    </w:p>
                    <w:p w:rsidR="00DE17FD" w:rsidRDefault="00DE17FD"/>
                  </w:txbxContent>
                </v:textbox>
              </v:shape>
            </w:pict>
          </mc:Fallback>
        </mc:AlternateContent>
      </w:r>
      <w:r>
        <w:rPr>
          <w:rFonts w:ascii="Arial" w:hAnsi="Arial"/>
          <w:b/>
          <w:noProof/>
          <w:lang w:eastAsia="en-GB"/>
        </w:rPr>
        <mc:AlternateContent>
          <mc:Choice Requires="wps">
            <w:drawing>
              <wp:anchor distT="0" distB="0" distL="114300" distR="114300" simplePos="0" relativeHeight="251701248" behindDoc="0" locked="0" layoutInCell="1" allowOverlap="1" wp14:anchorId="620B1FFC" wp14:editId="5FD6E3AE">
                <wp:simplePos x="0" y="0"/>
                <wp:positionH relativeFrom="column">
                  <wp:posOffset>2903058</wp:posOffset>
                </wp:positionH>
                <wp:positionV relativeFrom="paragraph">
                  <wp:posOffset>7129780</wp:posOffset>
                </wp:positionV>
                <wp:extent cx="2425065" cy="1424305"/>
                <wp:effectExtent l="0" t="0" r="0" b="4445"/>
                <wp:wrapNone/>
                <wp:docPr id="23" name="Text Box 23"/>
                <wp:cNvGraphicFramePr/>
                <a:graphic xmlns:a="http://schemas.openxmlformats.org/drawingml/2006/main">
                  <a:graphicData uri="http://schemas.microsoft.com/office/word/2010/wordprocessingShape">
                    <wps:wsp>
                      <wps:cNvSpPr txBox="1"/>
                      <wps:spPr>
                        <a:xfrm>
                          <a:off x="0" y="0"/>
                          <a:ext cx="2425065" cy="1424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17FD" w:rsidRPr="00EA6CDF" w:rsidRDefault="00DE17FD" w:rsidP="00A04086">
                            <w:pPr>
                              <w:pStyle w:val="lbi-element-normal"/>
                              <w:shd w:val="clear" w:color="auto" w:fill="FFFFFF"/>
                              <w:spacing w:before="0" w:beforeAutospacing="0" w:after="0" w:line="240" w:lineRule="auto"/>
                              <w:rPr>
                                <w:rFonts w:ascii="Arial" w:hAnsi="Arial" w:cs="Arial"/>
                                <w:b/>
                                <w:bCs/>
                                <w:lang w:val="en-US"/>
                              </w:rPr>
                            </w:pPr>
                            <w:r w:rsidRPr="00EA6CDF">
                              <w:rPr>
                                <w:rStyle w:val="Strong"/>
                                <w:rFonts w:ascii="Arial" w:hAnsi="Arial" w:cs="Arial"/>
                                <w:lang w:val="en-US"/>
                              </w:rPr>
                              <w:t xml:space="preserve">Visit </w:t>
                            </w:r>
                            <w:r w:rsidRPr="00EA6CDF">
                              <w:rPr>
                                <w:rStyle w:val="Strong"/>
                                <w:rFonts w:ascii="Arial" w:hAnsi="Arial" w:cs="Arial"/>
                                <w:b w:val="0"/>
                                <w:lang w:val="en-US"/>
                              </w:rPr>
                              <w:t>Islington Customer Centre</w:t>
                            </w:r>
                            <w:r w:rsidRPr="00EA6CDF">
                              <w:rPr>
                                <w:rStyle w:val="Strong"/>
                                <w:rFonts w:ascii="Arial" w:hAnsi="Arial" w:cs="Arial"/>
                                <w:lang w:val="en-US"/>
                              </w:rPr>
                              <w:t xml:space="preserve"> </w:t>
                            </w:r>
                            <w:r w:rsidRPr="00EA6CDF">
                              <w:rPr>
                                <w:rFonts w:ascii="Arial" w:hAnsi="Arial" w:cs="Arial"/>
                                <w:lang w:val="en-US"/>
                              </w:rPr>
                              <w:br/>
                              <w:t xml:space="preserve">222 Upper Street </w:t>
                            </w:r>
                            <w:r w:rsidRPr="00EA6CDF">
                              <w:rPr>
                                <w:rFonts w:ascii="Arial" w:hAnsi="Arial" w:cs="Arial"/>
                                <w:lang w:val="en-US"/>
                              </w:rPr>
                              <w:br/>
                              <w:t>London, N1 1XR</w:t>
                            </w:r>
                          </w:p>
                          <w:p w:rsidR="00DE17FD" w:rsidRPr="00EA6CDF" w:rsidRDefault="00DE17FD" w:rsidP="00A04086">
                            <w:pPr>
                              <w:pStyle w:val="lbi-element-normal"/>
                              <w:shd w:val="clear" w:color="auto" w:fill="FFFFFF"/>
                              <w:spacing w:before="0" w:beforeAutospacing="0" w:after="0" w:line="240" w:lineRule="auto"/>
                              <w:rPr>
                                <w:rFonts w:ascii="Arial" w:hAnsi="Arial" w:cs="Arial"/>
                                <w:lang w:val="en-US"/>
                              </w:rPr>
                            </w:pPr>
                          </w:p>
                          <w:p w:rsidR="00DE17FD" w:rsidRPr="00EA6CDF" w:rsidRDefault="00DE17FD" w:rsidP="00A04086">
                            <w:pPr>
                              <w:shd w:val="clear" w:color="auto" w:fill="FFFFFF"/>
                              <w:rPr>
                                <w:rFonts w:ascii="Arial" w:hAnsi="Arial" w:cs="Arial"/>
                                <w:lang w:val="en-US"/>
                              </w:rPr>
                            </w:pPr>
                            <w:r w:rsidRPr="00EA6CDF">
                              <w:rPr>
                                <w:rFonts w:ascii="Arial" w:hAnsi="Arial" w:cs="Arial"/>
                                <w:lang w:val="en-US"/>
                              </w:rPr>
                              <w:t>Monday – Friday 9am - 5pm</w:t>
                            </w:r>
                            <w:r w:rsidRPr="00EA6CDF">
                              <w:rPr>
                                <w:rFonts w:ascii="Arial" w:hAnsi="Arial" w:cs="Arial"/>
                                <w:lang w:val="en-US"/>
                              </w:rPr>
                              <w:br/>
                              <w:t>(excluding Bank and public holidays)</w:t>
                            </w:r>
                          </w:p>
                          <w:p w:rsidR="00DE17FD" w:rsidRDefault="00DE17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8" type="#_x0000_t202" style="position:absolute;margin-left:228.6pt;margin-top:561.4pt;width:190.95pt;height:112.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" fillcolor="white [3201]" stroked="f" strokeweight=".5pt">
                <v:textbox>
                  <w:txbxContent>
                    <w:p w:rsidR="00DE17FD" w:rsidRPr="00EA6CDF" w:rsidRDefault="00DE17FD" w:rsidP="00A04086">
                      <w:pPr>
                        <w:pStyle w:val="lbi-element-normal"/>
                        <w:shd w:val="clear" w:color="auto" w:fill="FFFFFF"/>
                        <w:spacing w:before="0" w:beforeAutospacing="0" w:after="0" w:line="240" w:lineRule="auto"/>
                        <w:rPr>
                          <w:rFonts w:ascii="Arial" w:hAnsi="Arial" w:cs="Arial"/>
                          <w:b/>
                          <w:bCs/>
                          <w:lang w:val="en-US"/>
                        </w:rPr>
                      </w:pPr>
                      <w:r w:rsidRPr="00EA6CDF">
                        <w:rPr>
                          <w:rStyle w:val="Strong"/>
                          <w:rFonts w:ascii="Arial" w:hAnsi="Arial" w:cs="Arial"/>
                          <w:lang w:val="en-US"/>
                        </w:rPr>
                        <w:t xml:space="preserve">Visit </w:t>
                      </w:r>
                      <w:r w:rsidRPr="00EA6CDF">
                        <w:rPr>
                          <w:rStyle w:val="Strong"/>
                          <w:rFonts w:ascii="Arial" w:hAnsi="Arial" w:cs="Arial"/>
                          <w:b w:val="0"/>
                          <w:lang w:val="en-US"/>
                        </w:rPr>
                        <w:t>Islington Customer Centre</w:t>
                      </w:r>
                      <w:r w:rsidRPr="00EA6CDF">
                        <w:rPr>
                          <w:rStyle w:val="Strong"/>
                          <w:rFonts w:ascii="Arial" w:hAnsi="Arial" w:cs="Arial"/>
                          <w:lang w:val="en-US"/>
                        </w:rPr>
                        <w:t xml:space="preserve"> </w:t>
                      </w:r>
                      <w:r w:rsidRPr="00EA6CDF">
                        <w:rPr>
                          <w:rFonts w:ascii="Arial" w:hAnsi="Arial" w:cs="Arial"/>
                          <w:lang w:val="en-US"/>
                        </w:rPr>
                        <w:br/>
                        <w:t xml:space="preserve">222 Upper Street </w:t>
                      </w:r>
                      <w:r w:rsidRPr="00EA6CDF">
                        <w:rPr>
                          <w:rFonts w:ascii="Arial" w:hAnsi="Arial" w:cs="Arial"/>
                          <w:lang w:val="en-US"/>
                        </w:rPr>
                        <w:br/>
                        <w:t>London, N1 1XR</w:t>
                      </w:r>
                    </w:p>
                    <w:p w:rsidR="00DE17FD" w:rsidRPr="00EA6CDF" w:rsidRDefault="00DE17FD" w:rsidP="00A04086">
                      <w:pPr>
                        <w:pStyle w:val="lbi-element-normal"/>
                        <w:shd w:val="clear" w:color="auto" w:fill="FFFFFF"/>
                        <w:spacing w:before="0" w:beforeAutospacing="0" w:after="0" w:line="240" w:lineRule="auto"/>
                        <w:rPr>
                          <w:rFonts w:ascii="Arial" w:hAnsi="Arial" w:cs="Arial"/>
                          <w:lang w:val="en-US"/>
                        </w:rPr>
                      </w:pPr>
                    </w:p>
                    <w:p w:rsidR="00DE17FD" w:rsidRPr="00EA6CDF" w:rsidRDefault="00DE17FD" w:rsidP="00A04086">
                      <w:pPr>
                        <w:shd w:val="clear" w:color="auto" w:fill="FFFFFF"/>
                        <w:rPr>
                          <w:rFonts w:ascii="Arial" w:hAnsi="Arial" w:cs="Arial"/>
                          <w:lang w:val="en-US"/>
                        </w:rPr>
                      </w:pPr>
                      <w:r w:rsidRPr="00EA6CDF">
                        <w:rPr>
                          <w:rFonts w:ascii="Arial" w:hAnsi="Arial" w:cs="Arial"/>
                          <w:lang w:val="en-US"/>
                        </w:rPr>
                        <w:t>Monday – Friday 9am - 5pm</w:t>
                      </w:r>
                      <w:r w:rsidRPr="00EA6CDF">
                        <w:rPr>
                          <w:rFonts w:ascii="Arial" w:hAnsi="Arial" w:cs="Arial"/>
                          <w:lang w:val="en-US"/>
                        </w:rPr>
                        <w:br/>
                        <w:t>(excluding Bank and public holidays)</w:t>
                      </w:r>
                    </w:p>
                    <w:p w:rsidR="00DE17FD" w:rsidRDefault="00DE17FD"/>
                  </w:txbxContent>
                </v:textbox>
              </v:shape>
            </w:pict>
          </mc:Fallback>
        </mc:AlternateContent>
      </w:r>
      <w:r>
        <w:rPr>
          <w:rFonts w:ascii="Arial" w:hAnsi="Arial"/>
          <w:b/>
          <w:noProof/>
          <w:lang w:eastAsia="en-GB"/>
        </w:rPr>
        <mc:AlternateContent>
          <mc:Choice Requires="wps">
            <w:drawing>
              <wp:anchor distT="0" distB="0" distL="114300" distR="114300" simplePos="0" relativeHeight="251702272" behindDoc="0" locked="0" layoutInCell="1" allowOverlap="1" wp14:anchorId="51E981F2" wp14:editId="062B04CC">
                <wp:simplePos x="0" y="0"/>
                <wp:positionH relativeFrom="column">
                  <wp:posOffset>407375</wp:posOffset>
                </wp:positionH>
                <wp:positionV relativeFrom="paragraph">
                  <wp:posOffset>7117893</wp:posOffset>
                </wp:positionV>
                <wp:extent cx="2052083" cy="1435396"/>
                <wp:effectExtent l="0" t="0" r="5715" b="0"/>
                <wp:wrapNone/>
                <wp:docPr id="24" name="Text Box 24"/>
                <wp:cNvGraphicFramePr/>
                <a:graphic xmlns:a="http://schemas.openxmlformats.org/drawingml/2006/main">
                  <a:graphicData uri="http://schemas.microsoft.com/office/word/2010/wordprocessingShape">
                    <wps:wsp>
                      <wps:cNvSpPr txBox="1"/>
                      <wps:spPr>
                        <a:xfrm>
                          <a:off x="0" y="0"/>
                          <a:ext cx="2052083" cy="143539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17FD" w:rsidRPr="00EA6CDF" w:rsidRDefault="00DE17FD" w:rsidP="00A04086">
                            <w:pPr>
                              <w:shd w:val="clear" w:color="auto" w:fill="FFFFFF"/>
                              <w:rPr>
                                <w:rFonts w:ascii="Arial" w:hAnsi="Arial" w:cs="Arial"/>
                                <w:szCs w:val="36"/>
                              </w:rPr>
                            </w:pPr>
                            <w:r w:rsidRPr="00EA6CDF">
                              <w:rPr>
                                <w:rFonts w:ascii="Arial" w:hAnsi="Arial" w:cs="Arial"/>
                                <w:b/>
                                <w:szCs w:val="36"/>
                              </w:rPr>
                              <w:t xml:space="preserve">Tel </w:t>
                            </w:r>
                            <w:r w:rsidRPr="00EA6CDF">
                              <w:rPr>
                                <w:rFonts w:ascii="Arial" w:hAnsi="Arial" w:cs="Arial"/>
                                <w:szCs w:val="36"/>
                              </w:rPr>
                              <w:t>020 7527 2000</w:t>
                            </w:r>
                          </w:p>
                          <w:p w:rsidR="00DE17FD" w:rsidRPr="00EA6CDF" w:rsidRDefault="00DE17FD" w:rsidP="00A04086">
                            <w:pPr>
                              <w:shd w:val="clear" w:color="auto" w:fill="FFFFFF"/>
                              <w:rPr>
                                <w:rFonts w:ascii="Arial" w:hAnsi="Arial" w:cs="Arial"/>
                                <w:sz w:val="28"/>
                                <w:szCs w:val="36"/>
                              </w:rPr>
                            </w:pPr>
                          </w:p>
                          <w:p w:rsidR="00DE17FD" w:rsidRPr="00EA6CDF" w:rsidRDefault="00DE17FD" w:rsidP="00A04086">
                            <w:pPr>
                              <w:pStyle w:val="lbi-element-normal"/>
                              <w:shd w:val="clear" w:color="auto" w:fill="FFFFFF"/>
                              <w:spacing w:before="0" w:beforeAutospacing="0" w:after="0" w:line="240" w:lineRule="auto"/>
                              <w:rPr>
                                <w:rFonts w:ascii="Arial" w:hAnsi="Arial" w:cs="Arial"/>
                                <w:szCs w:val="20"/>
                                <w:lang w:val="en-US"/>
                              </w:rPr>
                            </w:pPr>
                            <w:r w:rsidRPr="00EA6CDF">
                              <w:rPr>
                                <w:rFonts w:ascii="Arial" w:hAnsi="Arial" w:cs="Arial"/>
                                <w:szCs w:val="20"/>
                                <w:lang w:val="en-US"/>
                              </w:rPr>
                              <w:t xml:space="preserve">Monday        8am - 6pm </w:t>
                            </w:r>
                            <w:r w:rsidRPr="00EA6CDF">
                              <w:rPr>
                                <w:rFonts w:ascii="Arial" w:hAnsi="Arial" w:cs="Arial"/>
                                <w:szCs w:val="20"/>
                                <w:lang w:val="en-US"/>
                              </w:rPr>
                              <w:br/>
                              <w:t xml:space="preserve">Tuesday       8am - 6pm </w:t>
                            </w:r>
                            <w:r w:rsidRPr="00EA6CDF">
                              <w:rPr>
                                <w:rFonts w:ascii="Arial" w:hAnsi="Arial" w:cs="Arial"/>
                                <w:szCs w:val="20"/>
                                <w:lang w:val="en-US"/>
                              </w:rPr>
                              <w:br/>
                              <w:t xml:space="preserve">Wednesday  8:30am - 6pm </w:t>
                            </w:r>
                            <w:r w:rsidRPr="00EA6CDF">
                              <w:rPr>
                                <w:rFonts w:ascii="Arial" w:hAnsi="Arial" w:cs="Arial"/>
                                <w:szCs w:val="20"/>
                                <w:lang w:val="en-US"/>
                              </w:rPr>
                              <w:br/>
                              <w:t xml:space="preserve">Thursday      8am - 6pm </w:t>
                            </w:r>
                            <w:r w:rsidRPr="00EA6CDF">
                              <w:rPr>
                                <w:rFonts w:ascii="Arial" w:hAnsi="Arial" w:cs="Arial"/>
                                <w:szCs w:val="20"/>
                                <w:lang w:val="en-US"/>
                              </w:rPr>
                              <w:br/>
                              <w:t>Friday          8am - 6pm</w:t>
                            </w:r>
                          </w:p>
                          <w:p w:rsidR="00DE17FD" w:rsidRDefault="00DE17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9" type="#_x0000_t202" style="position:absolute;margin-left:32.1pt;margin-top:560.45pt;width:161.6pt;height:1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" fillcolor="white [3201]" stroked="f" strokeweight=".5pt">
                <v:textbox>
                  <w:txbxContent>
                    <w:p w:rsidR="00DE17FD" w:rsidRPr="00EA6CDF" w:rsidRDefault="00DE17FD" w:rsidP="00A04086">
                      <w:pPr>
                        <w:shd w:val="clear" w:color="auto" w:fill="FFFFFF"/>
                        <w:rPr>
                          <w:rFonts w:ascii="Arial" w:hAnsi="Arial" w:cs="Arial"/>
                          <w:szCs w:val="36"/>
                        </w:rPr>
                      </w:pPr>
                      <w:r w:rsidRPr="00EA6CDF">
                        <w:rPr>
                          <w:rFonts w:ascii="Arial" w:hAnsi="Arial" w:cs="Arial"/>
                          <w:b/>
                          <w:szCs w:val="36"/>
                        </w:rPr>
                        <w:t xml:space="preserve">Tel </w:t>
                      </w:r>
                      <w:r w:rsidRPr="00EA6CDF">
                        <w:rPr>
                          <w:rFonts w:ascii="Arial" w:hAnsi="Arial" w:cs="Arial"/>
                          <w:szCs w:val="36"/>
                        </w:rPr>
                        <w:t>020 7527 2000</w:t>
                      </w:r>
                    </w:p>
                    <w:p w:rsidR="00DE17FD" w:rsidRPr="00EA6CDF" w:rsidRDefault="00DE17FD" w:rsidP="00A04086">
                      <w:pPr>
                        <w:shd w:val="clear" w:color="auto" w:fill="FFFFFF"/>
                        <w:rPr>
                          <w:rFonts w:ascii="Arial" w:hAnsi="Arial" w:cs="Arial"/>
                          <w:sz w:val="28"/>
                          <w:szCs w:val="36"/>
                        </w:rPr>
                      </w:pPr>
                    </w:p>
                    <w:p w:rsidR="00DE17FD" w:rsidRPr="00EA6CDF" w:rsidRDefault="00DE17FD" w:rsidP="00A04086">
                      <w:pPr>
                        <w:pStyle w:val="lbi-element-normal"/>
                        <w:shd w:val="clear" w:color="auto" w:fill="FFFFFF"/>
                        <w:spacing w:before="0" w:beforeAutospacing="0" w:after="0" w:line="240" w:lineRule="auto"/>
                        <w:rPr>
                          <w:rFonts w:ascii="Arial" w:hAnsi="Arial" w:cs="Arial"/>
                          <w:szCs w:val="20"/>
                          <w:lang w:val="en-US"/>
                        </w:rPr>
                      </w:pPr>
                      <w:r w:rsidRPr="00EA6CDF">
                        <w:rPr>
                          <w:rFonts w:ascii="Arial" w:hAnsi="Arial" w:cs="Arial"/>
                          <w:szCs w:val="20"/>
                          <w:lang w:val="en-US"/>
                        </w:rPr>
                        <w:t xml:space="preserve">Monday        8am - 6pm </w:t>
                      </w:r>
                      <w:r w:rsidRPr="00EA6CDF">
                        <w:rPr>
                          <w:rFonts w:ascii="Arial" w:hAnsi="Arial" w:cs="Arial"/>
                          <w:szCs w:val="20"/>
                          <w:lang w:val="en-US"/>
                        </w:rPr>
                        <w:br/>
                        <w:t xml:space="preserve">Tuesday       8am - 6pm </w:t>
                      </w:r>
                      <w:r w:rsidRPr="00EA6CDF">
                        <w:rPr>
                          <w:rFonts w:ascii="Arial" w:hAnsi="Arial" w:cs="Arial"/>
                          <w:szCs w:val="20"/>
                          <w:lang w:val="en-US"/>
                        </w:rPr>
                        <w:br/>
                        <w:t xml:space="preserve">Wednesday  8:30am - 6pm </w:t>
                      </w:r>
                      <w:r w:rsidRPr="00EA6CDF">
                        <w:rPr>
                          <w:rFonts w:ascii="Arial" w:hAnsi="Arial" w:cs="Arial"/>
                          <w:szCs w:val="20"/>
                          <w:lang w:val="en-US"/>
                        </w:rPr>
                        <w:br/>
                        <w:t xml:space="preserve">Thursday      8am - 6pm </w:t>
                      </w:r>
                      <w:r w:rsidRPr="00EA6CDF">
                        <w:rPr>
                          <w:rFonts w:ascii="Arial" w:hAnsi="Arial" w:cs="Arial"/>
                          <w:szCs w:val="20"/>
                          <w:lang w:val="en-US"/>
                        </w:rPr>
                        <w:br/>
                        <w:t>Friday          8am - 6pm</w:t>
                      </w:r>
                    </w:p>
                    <w:p w:rsidR="00DE17FD" w:rsidRDefault="00DE17FD"/>
                  </w:txbxContent>
                </v:textbox>
              </v:shape>
            </w:pict>
          </mc:Fallback>
        </mc:AlternateContent>
      </w:r>
      <w:r w:rsidR="002E5E62">
        <w:rPr>
          <w:rFonts w:ascii="Arial" w:hAnsi="Arial" w:cs="Arial"/>
          <w:sz w:val="28"/>
          <w:szCs w:val="36"/>
        </w:rPr>
        <w:br w:type="page"/>
      </w:r>
    </w:p>
    <w:p w:rsidR="002A34CB" w:rsidRPr="0016743F" w:rsidRDefault="002A34CB" w:rsidP="002A34CB">
      <w:pPr>
        <w:pBdr>
          <w:bottom w:val="single" w:sz="24" w:space="1" w:color="76923C"/>
        </w:pBdr>
        <w:rPr>
          <w:rFonts w:ascii="Arial" w:hAnsi="Arial"/>
          <w:b/>
          <w:color w:val="76923C" w:themeColor="accent3" w:themeShade="BF"/>
          <w:sz w:val="48"/>
          <w:szCs w:val="48"/>
        </w:rPr>
      </w:pPr>
      <w:r>
        <w:rPr>
          <w:rFonts w:ascii="Arial" w:hAnsi="Arial"/>
          <w:b/>
          <w:color w:val="76923C"/>
          <w:sz w:val="48"/>
          <w:szCs w:val="48"/>
        </w:rPr>
        <w:t>Survey</w:t>
      </w:r>
      <w:r w:rsidR="00FA6E72">
        <w:rPr>
          <w:rFonts w:ascii="Arial" w:hAnsi="Arial"/>
          <w:b/>
          <w:color w:val="76923C"/>
          <w:sz w:val="48"/>
          <w:szCs w:val="48"/>
        </w:rPr>
        <w:t xml:space="preserve"> Results</w:t>
      </w:r>
    </w:p>
    <w:p w:rsidR="002A34CB" w:rsidRDefault="002A34CB" w:rsidP="00C94DD6">
      <w:pPr>
        <w:rPr>
          <w:rFonts w:ascii="Arial" w:hAnsi="Arial" w:cs="Arial"/>
          <w:color w:val="76923C"/>
          <w:sz w:val="28"/>
          <w:szCs w:val="28"/>
        </w:rPr>
      </w:pPr>
    </w:p>
    <w:p w:rsidR="002A34CB" w:rsidRDefault="002A34CB" w:rsidP="002A34CB">
      <w:pPr>
        <w:rPr>
          <w:rFonts w:ascii="Arial" w:hAnsi="Arial" w:cs="Arial"/>
          <w:i/>
          <w:color w:val="76923C" w:themeColor="accent3" w:themeShade="BF"/>
          <w:sz w:val="36"/>
          <w:szCs w:val="36"/>
        </w:rPr>
      </w:pPr>
    </w:p>
    <w:p w:rsidR="002A34CB" w:rsidRPr="005F3C55" w:rsidRDefault="002A34CB" w:rsidP="002A34CB">
      <w:pPr>
        <w:rPr>
          <w:rFonts w:ascii="Arial" w:hAnsi="Arial" w:cs="Arial"/>
          <w:i/>
          <w:color w:val="76923C" w:themeColor="accent3" w:themeShade="BF"/>
          <w:sz w:val="36"/>
          <w:szCs w:val="36"/>
        </w:rPr>
      </w:pPr>
      <w:r>
        <w:rPr>
          <w:rFonts w:ascii="Arial" w:hAnsi="Arial" w:cs="Arial"/>
          <w:i/>
          <w:color w:val="76923C" w:themeColor="accent3" w:themeShade="BF"/>
          <w:sz w:val="36"/>
          <w:szCs w:val="36"/>
        </w:rPr>
        <w:t>Feedback on the Draft Strategy</w:t>
      </w:r>
    </w:p>
    <w:p w:rsidR="002A34CB" w:rsidRDefault="002A34CB" w:rsidP="00C94DD6">
      <w:pPr>
        <w:rPr>
          <w:rFonts w:ascii="Arial" w:hAnsi="Arial" w:cs="Arial"/>
          <w:color w:val="76923C"/>
          <w:sz w:val="28"/>
          <w:szCs w:val="28"/>
        </w:rPr>
      </w:pPr>
    </w:p>
    <w:p w:rsidR="002A34CB" w:rsidRPr="002A34CB" w:rsidRDefault="002A34CB" w:rsidP="00C94DD6">
      <w:pPr>
        <w:rPr>
          <w:rFonts w:ascii="Arial" w:hAnsi="Arial" w:cs="Arial"/>
          <w:szCs w:val="28"/>
        </w:rPr>
      </w:pPr>
      <w:r w:rsidRPr="002A34CB">
        <w:rPr>
          <w:rFonts w:ascii="Arial" w:hAnsi="Arial" w:cs="Arial"/>
          <w:szCs w:val="28"/>
        </w:rPr>
        <w:t xml:space="preserve">Respondents were asked to provide feedback for the priorities, principles and goals set out in the draft Child Poverty Strategy. </w:t>
      </w:r>
    </w:p>
    <w:p w:rsidR="00C94DD6" w:rsidRDefault="00C94DD6" w:rsidP="00C94DD6">
      <w:pPr>
        <w:rPr>
          <w:rFonts w:ascii="Arial" w:hAnsi="Arial" w:cs="Arial"/>
          <w:b/>
        </w:rPr>
      </w:pPr>
    </w:p>
    <w:p w:rsidR="00C94DD6" w:rsidRPr="004B6CFF" w:rsidRDefault="00C94DD6" w:rsidP="00C94DD6">
      <w:pPr>
        <w:rPr>
          <w:rFonts w:ascii="Arial" w:hAnsi="Arial" w:cs="Arial"/>
          <w:b/>
        </w:rPr>
      </w:pPr>
      <w:r w:rsidRPr="004B6CFF">
        <w:rPr>
          <w:rFonts w:ascii="Arial" w:hAnsi="Arial" w:cs="Arial"/>
          <w:b/>
        </w:rPr>
        <w:t>Q1:</w:t>
      </w:r>
      <w:r w:rsidRPr="004B6CFF">
        <w:rPr>
          <w:rFonts w:ascii="Arial" w:hAnsi="Arial" w:cs="Arial"/>
          <w:b/>
        </w:rPr>
        <w:tab/>
        <w:t xml:space="preserve">Priorities: </w:t>
      </w:r>
    </w:p>
    <w:p w:rsidR="00C94DD6" w:rsidRPr="004B6CFF" w:rsidRDefault="00C94DD6" w:rsidP="00C94DD6">
      <w:pPr>
        <w:ind w:left="357"/>
        <w:rPr>
          <w:rFonts w:ascii="Arial" w:hAnsi="Arial" w:cs="Arial"/>
        </w:rPr>
      </w:pPr>
      <w:r w:rsidRPr="004B6CFF">
        <w:rPr>
          <w:rFonts w:ascii="Arial" w:hAnsi="Arial" w:cs="Arial"/>
        </w:rPr>
        <w:t>The vast majority of</w:t>
      </w:r>
      <w:r w:rsidRPr="004B6CFF">
        <w:rPr>
          <w:rFonts w:ascii="Arial" w:hAnsi="Arial" w:cs="Arial"/>
          <w:b/>
        </w:rPr>
        <w:t xml:space="preserve"> </w:t>
      </w:r>
      <w:r w:rsidRPr="004B6CFF">
        <w:rPr>
          <w:rFonts w:ascii="Arial" w:hAnsi="Arial" w:cs="Arial"/>
        </w:rPr>
        <w:t xml:space="preserve">respondents </w:t>
      </w:r>
      <w:r w:rsidRPr="00122F26">
        <w:rPr>
          <w:rFonts w:ascii="Arial" w:hAnsi="Arial" w:cs="Arial"/>
          <w:b/>
        </w:rPr>
        <w:t>agreed</w:t>
      </w:r>
      <w:r w:rsidRPr="004B6CFF">
        <w:rPr>
          <w:rFonts w:ascii="Arial" w:hAnsi="Arial" w:cs="Arial"/>
        </w:rPr>
        <w:t xml:space="preserve"> with the four key priorities or strands;</w:t>
      </w:r>
    </w:p>
    <w:p w:rsidR="00C94DD6" w:rsidRPr="004B6CFF" w:rsidRDefault="00C94DD6" w:rsidP="0056559D">
      <w:pPr>
        <w:pStyle w:val="ListParagraph"/>
        <w:numPr>
          <w:ilvl w:val="0"/>
          <w:numId w:val="12"/>
        </w:numPr>
        <w:spacing w:line="276" w:lineRule="auto"/>
        <w:ind w:left="714" w:hanging="357"/>
        <w:rPr>
          <w:rFonts w:ascii="Arial" w:hAnsi="Arial" w:cs="Arial"/>
        </w:rPr>
      </w:pPr>
      <w:r w:rsidRPr="004B6CFF">
        <w:rPr>
          <w:rFonts w:ascii="Arial" w:hAnsi="Arial" w:cs="Arial"/>
        </w:rPr>
        <w:t xml:space="preserve"> Supporting residents into employment</w:t>
      </w:r>
    </w:p>
    <w:p w:rsidR="00C94DD6" w:rsidRPr="004B6CFF" w:rsidRDefault="00C94DD6" w:rsidP="0056559D">
      <w:pPr>
        <w:pStyle w:val="ListParagraph"/>
        <w:numPr>
          <w:ilvl w:val="0"/>
          <w:numId w:val="12"/>
        </w:numPr>
        <w:spacing w:line="276" w:lineRule="auto"/>
        <w:ind w:left="714" w:hanging="357"/>
        <w:rPr>
          <w:rFonts w:ascii="Arial" w:hAnsi="Arial" w:cs="Arial"/>
        </w:rPr>
      </w:pPr>
      <w:r w:rsidRPr="004B6CFF">
        <w:rPr>
          <w:rFonts w:ascii="Arial" w:hAnsi="Arial" w:cs="Arial"/>
        </w:rPr>
        <w:t>Supporting families to be financially resilient</w:t>
      </w:r>
    </w:p>
    <w:p w:rsidR="00C94DD6" w:rsidRPr="004B6CFF" w:rsidRDefault="00C94DD6" w:rsidP="0056559D">
      <w:pPr>
        <w:pStyle w:val="ListParagraph"/>
        <w:numPr>
          <w:ilvl w:val="0"/>
          <w:numId w:val="12"/>
        </w:numPr>
        <w:spacing w:line="276" w:lineRule="auto"/>
        <w:ind w:left="714" w:hanging="357"/>
        <w:rPr>
          <w:rFonts w:ascii="Arial" w:hAnsi="Arial" w:cs="Arial"/>
        </w:rPr>
      </w:pPr>
      <w:r w:rsidRPr="004B6CFF">
        <w:rPr>
          <w:rFonts w:ascii="Arial" w:hAnsi="Arial" w:cs="Arial"/>
        </w:rPr>
        <w:t>Tackling the immediate impacts of poverty</w:t>
      </w:r>
    </w:p>
    <w:p w:rsidR="00C94DD6" w:rsidRPr="004B6CFF" w:rsidRDefault="00C94DD6" w:rsidP="0056559D">
      <w:pPr>
        <w:pStyle w:val="ListParagraph"/>
        <w:numPr>
          <w:ilvl w:val="0"/>
          <w:numId w:val="12"/>
        </w:numPr>
        <w:spacing w:line="276" w:lineRule="auto"/>
        <w:ind w:left="714" w:hanging="357"/>
        <w:rPr>
          <w:rFonts w:ascii="Arial" w:hAnsi="Arial" w:cs="Arial"/>
        </w:rPr>
      </w:pPr>
      <w:r w:rsidRPr="004B6CFF">
        <w:rPr>
          <w:rFonts w:ascii="Arial" w:hAnsi="Arial" w:cs="Arial"/>
        </w:rPr>
        <w:t>Improving life chances for children</w:t>
      </w:r>
    </w:p>
    <w:p w:rsidR="00C94DD6" w:rsidRDefault="00C94DD6" w:rsidP="00C94DD6">
      <w:pPr>
        <w:rPr>
          <w:rFonts w:ascii="Arial" w:hAnsi="Arial" w:cs="Arial"/>
          <w:b/>
        </w:rPr>
      </w:pPr>
    </w:p>
    <w:p w:rsidR="00C94DD6" w:rsidRPr="004B6CFF" w:rsidRDefault="00C94DD6" w:rsidP="00C94DD6">
      <w:pPr>
        <w:rPr>
          <w:rFonts w:ascii="Arial" w:hAnsi="Arial" w:cs="Arial"/>
          <w:b/>
        </w:rPr>
      </w:pPr>
      <w:r w:rsidRPr="004B6CFF">
        <w:rPr>
          <w:rFonts w:ascii="Arial" w:hAnsi="Arial" w:cs="Arial"/>
          <w:b/>
        </w:rPr>
        <w:t>Q2:</w:t>
      </w:r>
      <w:r w:rsidRPr="004B6CFF">
        <w:rPr>
          <w:rFonts w:ascii="Arial" w:hAnsi="Arial" w:cs="Arial"/>
          <w:b/>
        </w:rPr>
        <w:tab/>
        <w:t xml:space="preserve">Principles: </w:t>
      </w:r>
    </w:p>
    <w:p w:rsidR="00C94DD6" w:rsidRPr="004B6CFF" w:rsidRDefault="00C94DD6" w:rsidP="00C94DD6">
      <w:pPr>
        <w:ind w:left="357"/>
        <w:rPr>
          <w:rFonts w:ascii="Arial" w:hAnsi="Arial" w:cs="Arial"/>
          <w:b/>
        </w:rPr>
      </w:pPr>
      <w:r w:rsidRPr="004B6CFF">
        <w:rPr>
          <w:rFonts w:ascii="Arial" w:hAnsi="Arial" w:cs="Arial"/>
        </w:rPr>
        <w:t xml:space="preserve">Similarly, </w:t>
      </w:r>
      <w:r w:rsidRPr="00122F26">
        <w:rPr>
          <w:rFonts w:ascii="Arial" w:hAnsi="Arial" w:cs="Arial"/>
          <w:b/>
        </w:rPr>
        <w:t>broad support</w:t>
      </w:r>
      <w:r w:rsidRPr="004B6CFF">
        <w:rPr>
          <w:rFonts w:ascii="Arial" w:hAnsi="Arial" w:cs="Arial"/>
        </w:rPr>
        <w:t xml:space="preserve"> for each of the five underpinning principles:</w:t>
      </w:r>
    </w:p>
    <w:p w:rsidR="00C94DD6" w:rsidRPr="004B6CFF" w:rsidRDefault="00C94DD6" w:rsidP="0056559D">
      <w:pPr>
        <w:pStyle w:val="ListParagraph"/>
        <w:numPr>
          <w:ilvl w:val="0"/>
          <w:numId w:val="12"/>
        </w:numPr>
        <w:spacing w:line="276" w:lineRule="auto"/>
        <w:ind w:left="714" w:hanging="357"/>
        <w:rPr>
          <w:rFonts w:ascii="Arial" w:hAnsi="Arial" w:cs="Arial"/>
        </w:rPr>
      </w:pPr>
      <w:r w:rsidRPr="004B6CFF">
        <w:rPr>
          <w:rFonts w:ascii="Arial" w:hAnsi="Arial" w:cs="Arial"/>
        </w:rPr>
        <w:t>Child poverty should be eveyone’s business</w:t>
      </w:r>
    </w:p>
    <w:p w:rsidR="00C94DD6" w:rsidRPr="004B6CFF" w:rsidRDefault="00C94DD6" w:rsidP="0056559D">
      <w:pPr>
        <w:pStyle w:val="ListParagraph"/>
        <w:numPr>
          <w:ilvl w:val="0"/>
          <w:numId w:val="12"/>
        </w:numPr>
        <w:spacing w:line="276" w:lineRule="auto"/>
        <w:rPr>
          <w:rFonts w:ascii="Arial" w:hAnsi="Arial" w:cs="Arial"/>
        </w:rPr>
      </w:pPr>
      <w:r w:rsidRPr="004B6CFF">
        <w:rPr>
          <w:rFonts w:ascii="Arial" w:hAnsi="Arial" w:cs="Arial"/>
        </w:rPr>
        <w:t>Parents need to be part of the solution</w:t>
      </w:r>
    </w:p>
    <w:p w:rsidR="00C94DD6" w:rsidRPr="004B6CFF" w:rsidRDefault="00C94DD6" w:rsidP="0056559D">
      <w:pPr>
        <w:pStyle w:val="ListParagraph"/>
        <w:numPr>
          <w:ilvl w:val="0"/>
          <w:numId w:val="12"/>
        </w:numPr>
        <w:spacing w:line="276" w:lineRule="auto"/>
        <w:rPr>
          <w:rFonts w:ascii="Arial" w:hAnsi="Arial" w:cs="Arial"/>
        </w:rPr>
      </w:pPr>
      <w:r w:rsidRPr="004B6CFF">
        <w:rPr>
          <w:rFonts w:ascii="Arial" w:hAnsi="Arial" w:cs="Arial"/>
        </w:rPr>
        <w:t>For most people employment will be the best route out of poverty</w:t>
      </w:r>
    </w:p>
    <w:p w:rsidR="00C94DD6" w:rsidRPr="004B6CFF" w:rsidRDefault="00C94DD6" w:rsidP="0056559D">
      <w:pPr>
        <w:pStyle w:val="ListParagraph"/>
        <w:numPr>
          <w:ilvl w:val="0"/>
          <w:numId w:val="12"/>
        </w:numPr>
        <w:spacing w:line="276" w:lineRule="auto"/>
        <w:rPr>
          <w:rFonts w:ascii="Arial" w:hAnsi="Arial" w:cs="Arial"/>
        </w:rPr>
      </w:pPr>
      <w:r w:rsidRPr="004B6CFF">
        <w:rPr>
          <w:rFonts w:ascii="Arial" w:hAnsi="Arial" w:cs="Arial"/>
        </w:rPr>
        <w:t>Tailored and targeted interventions</w:t>
      </w:r>
    </w:p>
    <w:p w:rsidR="00C94DD6" w:rsidRPr="004B6CFF" w:rsidRDefault="00C94DD6" w:rsidP="0056559D">
      <w:pPr>
        <w:pStyle w:val="ListParagraph"/>
        <w:numPr>
          <w:ilvl w:val="0"/>
          <w:numId w:val="12"/>
        </w:numPr>
        <w:spacing w:line="276" w:lineRule="auto"/>
        <w:rPr>
          <w:rFonts w:ascii="Arial" w:hAnsi="Arial" w:cs="Arial"/>
        </w:rPr>
      </w:pPr>
      <w:r w:rsidRPr="004B6CFF">
        <w:rPr>
          <w:rFonts w:ascii="Arial" w:hAnsi="Arial" w:cs="Arial"/>
        </w:rPr>
        <w:t>Think Family approach</w:t>
      </w:r>
    </w:p>
    <w:p w:rsidR="00C94DD6" w:rsidRPr="004B6CFF" w:rsidRDefault="00C94DD6" w:rsidP="00C94DD6">
      <w:pPr>
        <w:pStyle w:val="ListParagraph"/>
        <w:ind w:left="717"/>
        <w:rPr>
          <w:rFonts w:ascii="Arial" w:hAnsi="Arial" w:cs="Arial"/>
        </w:rPr>
      </w:pPr>
      <w:r w:rsidRPr="004B6CFF">
        <w:rPr>
          <w:rFonts w:ascii="Arial" w:hAnsi="Arial" w:cs="Arial"/>
          <w:u w:val="single"/>
        </w:rPr>
        <w:t>However</w:t>
      </w:r>
      <w:r w:rsidRPr="004B6CFF">
        <w:rPr>
          <w:rFonts w:ascii="Arial" w:hAnsi="Arial" w:cs="Arial"/>
        </w:rPr>
        <w:t xml:space="preserve"> less consensus (though still majority vote) on employment being the best route out of poverty</w:t>
      </w:r>
    </w:p>
    <w:p w:rsidR="00C94DD6" w:rsidRPr="004B6CFF" w:rsidRDefault="00C94DD6" w:rsidP="00C94DD6">
      <w:pPr>
        <w:rPr>
          <w:rFonts w:ascii="Arial" w:hAnsi="Arial" w:cs="Arial"/>
        </w:rPr>
      </w:pPr>
    </w:p>
    <w:p w:rsidR="00C94DD6" w:rsidRDefault="00C94DD6" w:rsidP="00C94DD6">
      <w:pPr>
        <w:rPr>
          <w:rFonts w:ascii="Arial" w:hAnsi="Arial" w:cs="Arial"/>
          <w:b/>
        </w:rPr>
      </w:pPr>
      <w:r>
        <w:rPr>
          <w:rFonts w:ascii="Arial" w:hAnsi="Arial" w:cs="Arial"/>
          <w:b/>
        </w:rPr>
        <w:t>Q3-6:</w:t>
      </w:r>
      <w:r>
        <w:rPr>
          <w:rFonts w:ascii="Arial" w:hAnsi="Arial" w:cs="Arial"/>
          <w:b/>
        </w:rPr>
        <w:tab/>
        <w:t>Goals (we wills) for each of the four priorities</w:t>
      </w:r>
    </w:p>
    <w:p w:rsidR="00C94DD6" w:rsidRDefault="00C94DD6" w:rsidP="00C94DD6">
      <w:pPr>
        <w:ind w:left="720"/>
        <w:rPr>
          <w:rFonts w:ascii="Arial" w:hAnsi="Arial" w:cs="Arial"/>
        </w:rPr>
      </w:pPr>
      <w:r>
        <w:rPr>
          <w:rFonts w:ascii="Arial" w:hAnsi="Arial" w:cs="Arial"/>
        </w:rPr>
        <w:t>People were asked to say rate the importance of each of the goals sitting beneath the overarching priorities</w:t>
      </w:r>
    </w:p>
    <w:p w:rsidR="00C94DD6" w:rsidRDefault="00C94DD6" w:rsidP="00C94DD6">
      <w:pPr>
        <w:ind w:left="720"/>
        <w:rPr>
          <w:rFonts w:ascii="Arial" w:hAnsi="Arial" w:cs="Arial"/>
        </w:rPr>
      </w:pPr>
      <w:r>
        <w:rPr>
          <w:rFonts w:ascii="Arial" w:hAnsi="Arial" w:cs="Arial"/>
        </w:rPr>
        <w:t xml:space="preserve">There was </w:t>
      </w:r>
      <w:r w:rsidRPr="00122F26">
        <w:rPr>
          <w:rFonts w:ascii="Arial" w:hAnsi="Arial" w:cs="Arial"/>
          <w:b/>
        </w:rPr>
        <w:t>strong support</w:t>
      </w:r>
      <w:r>
        <w:rPr>
          <w:rFonts w:ascii="Arial" w:hAnsi="Arial" w:cs="Arial"/>
        </w:rPr>
        <w:t xml:space="preserve"> for each of the goals, with almost all respondents ranking them as very important or important.</w:t>
      </w:r>
    </w:p>
    <w:p w:rsidR="00142921" w:rsidRDefault="00142921" w:rsidP="00554484">
      <w:pPr>
        <w:rPr>
          <w:rFonts w:ascii="Arial" w:hAnsi="Arial"/>
          <w:color w:val="76923C" w:themeColor="accent3" w:themeShade="BF"/>
        </w:rPr>
      </w:pPr>
    </w:p>
    <w:p w:rsidR="00F76071" w:rsidRPr="00644B82" w:rsidRDefault="00F76071" w:rsidP="00554484">
      <w:pPr>
        <w:rPr>
          <w:rFonts w:ascii="Arial" w:hAnsi="Arial"/>
          <w:color w:val="76923C" w:themeColor="accent3" w:themeShade="BF"/>
        </w:rPr>
      </w:pPr>
      <w:r>
        <w:rPr>
          <w:rFonts w:ascii="Arial" w:hAnsi="Arial"/>
          <w:color w:val="76923C" w:themeColor="accent3" w:themeShade="BF"/>
        </w:rPr>
        <w:t xml:space="preserve"> </w:t>
      </w:r>
    </w:p>
    <w:p w:rsidR="002A34CB" w:rsidRPr="005F3C55" w:rsidRDefault="002A34CB" w:rsidP="002A34CB">
      <w:pPr>
        <w:rPr>
          <w:rFonts w:ascii="Arial" w:hAnsi="Arial" w:cs="Arial"/>
          <w:i/>
          <w:color w:val="76923C" w:themeColor="accent3" w:themeShade="BF"/>
          <w:sz w:val="36"/>
          <w:szCs w:val="36"/>
        </w:rPr>
      </w:pPr>
      <w:r>
        <w:rPr>
          <w:rFonts w:ascii="Arial" w:hAnsi="Arial" w:cs="Arial"/>
          <w:i/>
          <w:color w:val="76923C" w:themeColor="accent3" w:themeShade="BF"/>
          <w:sz w:val="36"/>
          <w:szCs w:val="36"/>
        </w:rPr>
        <w:t>Suggested changes to the strategy</w:t>
      </w:r>
    </w:p>
    <w:p w:rsidR="002A34CB" w:rsidRPr="00283ACE" w:rsidRDefault="00D15D1A" w:rsidP="0056559D">
      <w:pPr>
        <w:numPr>
          <w:ilvl w:val="0"/>
          <w:numId w:val="3"/>
        </w:numPr>
        <w:spacing w:before="120" w:line="276" w:lineRule="auto"/>
        <w:rPr>
          <w:rFonts w:ascii="Arial" w:hAnsi="Arial" w:cs="Arial"/>
        </w:rPr>
      </w:pPr>
      <w:r>
        <w:rPr>
          <w:rFonts w:ascii="Arial" w:hAnsi="Arial" w:cs="Arial"/>
        </w:rPr>
        <w:t>A number of respondents suggested the following changes to the strategy</w:t>
      </w:r>
      <w:r w:rsidR="002A34CB" w:rsidRPr="00283ACE">
        <w:rPr>
          <w:rFonts w:ascii="Arial" w:hAnsi="Arial" w:cs="Arial"/>
        </w:rPr>
        <w:t>:</w:t>
      </w:r>
    </w:p>
    <w:p w:rsidR="00D15D1A" w:rsidRDefault="00D15D1A" w:rsidP="0056559D">
      <w:pPr>
        <w:numPr>
          <w:ilvl w:val="0"/>
          <w:numId w:val="2"/>
        </w:numPr>
        <w:spacing w:before="120" w:line="276" w:lineRule="auto"/>
        <w:ind w:left="714" w:hanging="357"/>
        <w:rPr>
          <w:rFonts w:ascii="Arial" w:hAnsi="Arial" w:cs="Arial"/>
        </w:rPr>
      </w:pPr>
      <w:r>
        <w:rPr>
          <w:rFonts w:ascii="Arial" w:hAnsi="Arial" w:cs="Arial"/>
        </w:rPr>
        <w:t>Recognition of carers and the support they require, including grandparents and siblings.</w:t>
      </w:r>
    </w:p>
    <w:p w:rsidR="00D15D1A" w:rsidRDefault="00D15D1A" w:rsidP="0056559D">
      <w:pPr>
        <w:numPr>
          <w:ilvl w:val="0"/>
          <w:numId w:val="2"/>
        </w:numPr>
        <w:spacing w:before="120" w:line="276" w:lineRule="auto"/>
        <w:ind w:left="714" w:hanging="357"/>
        <w:rPr>
          <w:rFonts w:ascii="Arial" w:hAnsi="Arial" w:cs="Arial"/>
        </w:rPr>
      </w:pPr>
      <w:r>
        <w:rPr>
          <w:rFonts w:ascii="Arial" w:hAnsi="Arial" w:cs="Arial"/>
        </w:rPr>
        <w:t>Recognition of domestic violence as a cause of child poverty that urgently needs addressing.</w:t>
      </w:r>
    </w:p>
    <w:p w:rsidR="00D15D1A" w:rsidRDefault="00D15D1A" w:rsidP="0056559D">
      <w:pPr>
        <w:numPr>
          <w:ilvl w:val="0"/>
          <w:numId w:val="2"/>
        </w:numPr>
        <w:spacing w:before="120" w:line="276" w:lineRule="auto"/>
        <w:ind w:left="714" w:hanging="357"/>
        <w:rPr>
          <w:rFonts w:ascii="Arial" w:hAnsi="Arial" w:cs="Arial"/>
        </w:rPr>
      </w:pPr>
      <w:r>
        <w:rPr>
          <w:rFonts w:ascii="Arial" w:hAnsi="Arial" w:cs="Arial"/>
        </w:rPr>
        <w:t>Recognition that children in households affected by domestic violence, female genital mutilat</w:t>
      </w:r>
      <w:r w:rsidR="005423E2">
        <w:rPr>
          <w:rFonts w:ascii="Arial" w:hAnsi="Arial" w:cs="Arial"/>
        </w:rPr>
        <w:t>ion and forced marriage require</w:t>
      </w:r>
      <w:r>
        <w:rPr>
          <w:rFonts w:ascii="Arial" w:hAnsi="Arial" w:cs="Arial"/>
        </w:rPr>
        <w:t xml:space="preserve"> identifying and protecting.</w:t>
      </w:r>
    </w:p>
    <w:p w:rsidR="005423E2" w:rsidRDefault="005423E2" w:rsidP="005423E2">
      <w:pPr>
        <w:spacing w:before="120" w:line="276" w:lineRule="auto"/>
        <w:ind w:left="357"/>
        <w:rPr>
          <w:rFonts w:ascii="Arial" w:hAnsi="Arial" w:cs="Arial"/>
        </w:rPr>
      </w:pPr>
      <w:r>
        <w:rPr>
          <w:rFonts w:ascii="Arial" w:hAnsi="Arial" w:cs="Arial"/>
        </w:rPr>
        <w:t>These suggestions have been acknowledged and the strategy changed to include them.</w:t>
      </w:r>
    </w:p>
    <w:p w:rsidR="005423E2" w:rsidRDefault="005423E2" w:rsidP="005423E2">
      <w:pPr>
        <w:spacing w:before="120" w:line="276" w:lineRule="auto"/>
        <w:rPr>
          <w:rFonts w:ascii="Arial" w:hAnsi="Arial"/>
          <w:b/>
          <w:color w:val="76923C" w:themeColor="accent3" w:themeShade="BF"/>
          <w:sz w:val="40"/>
          <w:szCs w:val="40"/>
        </w:rPr>
      </w:pPr>
    </w:p>
    <w:p w:rsidR="00FA6E72" w:rsidRPr="00FA6E72" w:rsidRDefault="00FA6E72" w:rsidP="00FA6E72">
      <w:pPr>
        <w:pBdr>
          <w:bottom w:val="single" w:sz="24" w:space="1" w:color="76923C"/>
        </w:pBdr>
        <w:rPr>
          <w:rFonts w:ascii="Arial" w:hAnsi="Arial"/>
          <w:b/>
          <w:color w:val="76923C" w:themeColor="accent3" w:themeShade="BF"/>
          <w:sz w:val="48"/>
          <w:szCs w:val="48"/>
        </w:rPr>
      </w:pPr>
      <w:r>
        <w:rPr>
          <w:rFonts w:ascii="Arial" w:hAnsi="Arial"/>
          <w:b/>
          <w:color w:val="76923C"/>
          <w:sz w:val="48"/>
          <w:szCs w:val="48"/>
        </w:rPr>
        <w:t>Responses to key issues raised in Consultation</w:t>
      </w:r>
    </w:p>
    <w:p w:rsidR="00FA6E72" w:rsidRDefault="00FA6E72" w:rsidP="005423E2">
      <w:pPr>
        <w:spacing w:before="120" w:line="276" w:lineRule="auto"/>
        <w:rPr>
          <w:rFonts w:ascii="Arial" w:hAnsi="Arial"/>
          <w:b/>
          <w:color w:val="76923C" w:themeColor="accent3" w:themeShade="BF"/>
          <w:sz w:val="40"/>
          <w:szCs w:val="40"/>
        </w:rPr>
      </w:pPr>
    </w:p>
    <w:p w:rsidR="00FA6E72" w:rsidRDefault="00FA6E72" w:rsidP="005423E2">
      <w:pPr>
        <w:spacing w:before="120" w:line="276" w:lineRule="auto"/>
        <w:rPr>
          <w:rFonts w:ascii="Arial" w:hAnsi="Arial"/>
          <w:szCs w:val="40"/>
        </w:rPr>
      </w:pPr>
      <w:r>
        <w:rPr>
          <w:rFonts w:ascii="Arial" w:hAnsi="Arial"/>
          <w:szCs w:val="40"/>
        </w:rPr>
        <w:t xml:space="preserve">Many issues were raised by participants in the consultation which we wanted to respond to. </w:t>
      </w:r>
      <w:r w:rsidR="00EC54E6">
        <w:rPr>
          <w:rFonts w:ascii="Arial" w:hAnsi="Arial"/>
          <w:szCs w:val="40"/>
        </w:rPr>
        <w:t>We contacted colleagues in relevant teams to find out:</w:t>
      </w:r>
    </w:p>
    <w:p w:rsidR="00EC54E6" w:rsidRDefault="00EC54E6" w:rsidP="0056559D">
      <w:pPr>
        <w:pStyle w:val="ListParagraph"/>
        <w:numPr>
          <w:ilvl w:val="0"/>
          <w:numId w:val="13"/>
        </w:numPr>
        <w:spacing w:before="120" w:line="276" w:lineRule="auto"/>
        <w:rPr>
          <w:rFonts w:ascii="Arial" w:hAnsi="Arial"/>
          <w:szCs w:val="40"/>
        </w:rPr>
      </w:pPr>
      <w:r>
        <w:rPr>
          <w:rFonts w:ascii="Arial" w:hAnsi="Arial"/>
          <w:szCs w:val="40"/>
        </w:rPr>
        <w:t>Is the council addressing the issue</w:t>
      </w:r>
    </w:p>
    <w:p w:rsidR="00EC54E6" w:rsidRDefault="00EC54E6" w:rsidP="0056559D">
      <w:pPr>
        <w:pStyle w:val="ListParagraph"/>
        <w:numPr>
          <w:ilvl w:val="0"/>
          <w:numId w:val="13"/>
        </w:numPr>
        <w:spacing w:before="120" w:line="276" w:lineRule="auto"/>
        <w:rPr>
          <w:rFonts w:ascii="Arial" w:hAnsi="Arial"/>
          <w:szCs w:val="40"/>
        </w:rPr>
      </w:pPr>
      <w:r>
        <w:rPr>
          <w:rFonts w:ascii="Arial" w:hAnsi="Arial"/>
          <w:szCs w:val="40"/>
        </w:rPr>
        <w:t>If the council has plans to address the issue</w:t>
      </w:r>
    </w:p>
    <w:p w:rsidR="00EC54E6" w:rsidRDefault="00EC54E6" w:rsidP="0056559D">
      <w:pPr>
        <w:pStyle w:val="ListParagraph"/>
        <w:numPr>
          <w:ilvl w:val="0"/>
          <w:numId w:val="13"/>
        </w:numPr>
        <w:spacing w:before="120" w:line="276" w:lineRule="auto"/>
        <w:rPr>
          <w:rFonts w:ascii="Arial" w:hAnsi="Arial"/>
          <w:szCs w:val="40"/>
        </w:rPr>
      </w:pPr>
      <w:r>
        <w:rPr>
          <w:rFonts w:ascii="Arial" w:hAnsi="Arial"/>
          <w:szCs w:val="40"/>
        </w:rPr>
        <w:t>Why the council is not addressing the issue</w:t>
      </w:r>
    </w:p>
    <w:p w:rsidR="00EC54E6" w:rsidRDefault="00EC54E6" w:rsidP="00EC54E6">
      <w:pPr>
        <w:spacing w:before="120" w:line="276" w:lineRule="auto"/>
        <w:rPr>
          <w:rFonts w:ascii="Arial" w:hAnsi="Arial"/>
          <w:szCs w:val="40"/>
        </w:rPr>
      </w:pPr>
    </w:p>
    <w:p w:rsidR="002276E8" w:rsidRDefault="00EC54E6" w:rsidP="00EC54E6">
      <w:pPr>
        <w:spacing w:before="120" w:line="276" w:lineRule="auto"/>
        <w:rPr>
          <w:rFonts w:ascii="Arial" w:hAnsi="Arial"/>
          <w:szCs w:val="40"/>
        </w:rPr>
      </w:pPr>
      <w:r>
        <w:rPr>
          <w:rFonts w:ascii="Arial" w:hAnsi="Arial"/>
          <w:szCs w:val="40"/>
        </w:rPr>
        <w:t>In this section we have compiled the responses we received from these different teams so that if you asked a question during the consultation, there should be an up to date answer here.</w:t>
      </w:r>
    </w:p>
    <w:p w:rsidR="002276E8" w:rsidRDefault="002276E8" w:rsidP="00EC54E6">
      <w:pPr>
        <w:spacing w:before="120" w:line="276" w:lineRule="auto"/>
        <w:rPr>
          <w:rFonts w:ascii="Arial" w:hAnsi="Arial"/>
          <w:szCs w:val="40"/>
        </w:rPr>
      </w:pPr>
    </w:p>
    <w:p w:rsidR="002276E8" w:rsidRDefault="002276E8" w:rsidP="00EC54E6">
      <w:pPr>
        <w:spacing w:before="120" w:line="276" w:lineRule="auto"/>
        <w:rPr>
          <w:rFonts w:ascii="Arial" w:hAnsi="Arial"/>
          <w:szCs w:val="40"/>
        </w:rPr>
      </w:pPr>
      <w:r>
        <w:rPr>
          <w:rFonts w:ascii="Arial" w:hAnsi="Arial"/>
          <w:szCs w:val="40"/>
        </w:rPr>
        <w:t xml:space="preserve">We also received a lot of feedback asking for more specific, tangible examples of how we will tackle child poverty. The information in this section will demonstrate that the council is already running a wide range of projects and programmes too numerous to include in one strategy. The final Child Poverty Strategy will set out our overall approach to tackling child poverty but there is a huge amount of work going on in children’s centres, adult learning centres and </w:t>
      </w:r>
      <w:r w:rsidR="00516693">
        <w:rPr>
          <w:rFonts w:ascii="Arial" w:hAnsi="Arial"/>
          <w:szCs w:val="40"/>
        </w:rPr>
        <w:t>across the borough that is helping families struggling on low incomes every day.</w:t>
      </w:r>
      <w:r w:rsidR="00E23B2F">
        <w:rPr>
          <w:rFonts w:ascii="Arial" w:hAnsi="Arial"/>
          <w:szCs w:val="40"/>
        </w:rPr>
        <w:t xml:space="preserve"> Further information can be found in the Relevant Strategies and Plans section at the end of this document.</w:t>
      </w:r>
    </w:p>
    <w:p w:rsidR="00EC54E6" w:rsidRDefault="00EC54E6" w:rsidP="00EC54E6">
      <w:pPr>
        <w:spacing w:before="120" w:line="276" w:lineRule="auto"/>
        <w:rPr>
          <w:rFonts w:ascii="Arial" w:hAnsi="Arial"/>
          <w:szCs w:val="40"/>
        </w:rPr>
      </w:pPr>
    </w:p>
    <w:p w:rsidR="00EC54E6" w:rsidRDefault="00EC54E6" w:rsidP="0056559D">
      <w:pPr>
        <w:spacing w:before="120" w:line="360" w:lineRule="auto"/>
        <w:rPr>
          <w:rFonts w:ascii="Arial" w:hAnsi="Arial"/>
          <w:szCs w:val="40"/>
        </w:rPr>
      </w:pPr>
      <w:r>
        <w:rPr>
          <w:rFonts w:ascii="Arial" w:hAnsi="Arial"/>
          <w:szCs w:val="40"/>
        </w:rPr>
        <w:t>There was a large number of issues raised so we have categorised our responses:</w:t>
      </w:r>
    </w:p>
    <w:p w:rsidR="001D40CB" w:rsidRPr="001D40CB" w:rsidRDefault="00EC54E6" w:rsidP="0056559D">
      <w:pPr>
        <w:numPr>
          <w:ilvl w:val="1"/>
          <w:numId w:val="4"/>
        </w:numPr>
        <w:spacing w:before="120" w:line="276" w:lineRule="auto"/>
        <w:rPr>
          <w:rFonts w:ascii="Arial" w:hAnsi="Arial" w:cs="Arial"/>
          <w:b/>
          <w:szCs w:val="36"/>
        </w:rPr>
      </w:pPr>
      <w:r w:rsidRPr="001D40CB">
        <w:rPr>
          <w:rFonts w:ascii="Arial" w:hAnsi="Arial" w:cs="Arial"/>
          <w:szCs w:val="36"/>
        </w:rPr>
        <w:t>Issues requiring further research</w:t>
      </w:r>
    </w:p>
    <w:p w:rsidR="00EC54E6" w:rsidRPr="001D40CB" w:rsidRDefault="00EC54E6" w:rsidP="0056559D">
      <w:pPr>
        <w:numPr>
          <w:ilvl w:val="1"/>
          <w:numId w:val="4"/>
        </w:numPr>
        <w:spacing w:before="120" w:line="276" w:lineRule="auto"/>
        <w:rPr>
          <w:rFonts w:ascii="Arial" w:hAnsi="Arial" w:cs="Arial"/>
          <w:b/>
          <w:szCs w:val="36"/>
        </w:rPr>
      </w:pPr>
      <w:r w:rsidRPr="001D40CB">
        <w:rPr>
          <w:rFonts w:ascii="Arial" w:hAnsi="Arial" w:cs="Arial"/>
          <w:szCs w:val="36"/>
        </w:rPr>
        <w:t>Communication of messages</w:t>
      </w:r>
      <w:r w:rsidR="00F500ED" w:rsidRPr="001D40CB">
        <w:rPr>
          <w:rFonts w:ascii="Arial" w:hAnsi="Arial" w:cs="Arial"/>
          <w:szCs w:val="36"/>
        </w:rPr>
        <w:tab/>
      </w:r>
      <w:r w:rsidR="00F500ED" w:rsidRPr="001D40CB">
        <w:rPr>
          <w:rFonts w:ascii="Arial" w:hAnsi="Arial" w:cs="Arial"/>
          <w:szCs w:val="36"/>
        </w:rPr>
        <w:tab/>
      </w:r>
    </w:p>
    <w:p w:rsidR="00EC54E6" w:rsidRPr="00EC54E6" w:rsidRDefault="00EC54E6" w:rsidP="0056559D">
      <w:pPr>
        <w:numPr>
          <w:ilvl w:val="1"/>
          <w:numId w:val="4"/>
        </w:numPr>
        <w:spacing w:before="120" w:line="276" w:lineRule="auto"/>
        <w:rPr>
          <w:rFonts w:ascii="Arial" w:hAnsi="Arial" w:cs="Arial"/>
          <w:b/>
          <w:szCs w:val="36"/>
        </w:rPr>
      </w:pPr>
      <w:r w:rsidRPr="00EC54E6">
        <w:rPr>
          <w:rFonts w:ascii="Arial" w:hAnsi="Arial" w:cs="Arial"/>
          <w:szCs w:val="36"/>
        </w:rPr>
        <w:t>Employment and skills</w:t>
      </w:r>
    </w:p>
    <w:p w:rsidR="001D40CB" w:rsidRPr="001D40CB" w:rsidRDefault="00EC54E6" w:rsidP="0056559D">
      <w:pPr>
        <w:numPr>
          <w:ilvl w:val="1"/>
          <w:numId w:val="4"/>
        </w:numPr>
        <w:spacing w:before="120" w:line="276" w:lineRule="auto"/>
        <w:rPr>
          <w:rFonts w:ascii="Arial" w:hAnsi="Arial" w:cs="Arial"/>
          <w:b/>
          <w:szCs w:val="36"/>
        </w:rPr>
      </w:pPr>
      <w:r w:rsidRPr="001D40CB">
        <w:rPr>
          <w:rFonts w:ascii="Arial" w:hAnsi="Arial" w:cs="Arial"/>
          <w:szCs w:val="36"/>
        </w:rPr>
        <w:t>Schools and young people</w:t>
      </w:r>
    </w:p>
    <w:p w:rsidR="00EC54E6" w:rsidRPr="001D40CB" w:rsidRDefault="00EC54E6" w:rsidP="0056559D">
      <w:pPr>
        <w:numPr>
          <w:ilvl w:val="1"/>
          <w:numId w:val="4"/>
        </w:numPr>
        <w:spacing w:before="120" w:line="276" w:lineRule="auto"/>
        <w:rPr>
          <w:rFonts w:ascii="Arial" w:hAnsi="Arial" w:cs="Arial"/>
          <w:b/>
          <w:szCs w:val="36"/>
        </w:rPr>
      </w:pPr>
      <w:r w:rsidRPr="001D40CB">
        <w:rPr>
          <w:rFonts w:ascii="Arial" w:hAnsi="Arial" w:cs="Arial"/>
          <w:szCs w:val="36"/>
        </w:rPr>
        <w:t>Childcare</w:t>
      </w:r>
    </w:p>
    <w:p w:rsidR="00EC54E6" w:rsidRPr="00EC54E6" w:rsidRDefault="00EC54E6" w:rsidP="0056559D">
      <w:pPr>
        <w:numPr>
          <w:ilvl w:val="1"/>
          <w:numId w:val="4"/>
        </w:numPr>
        <w:spacing w:before="120" w:line="276" w:lineRule="auto"/>
        <w:rPr>
          <w:rFonts w:ascii="Arial" w:hAnsi="Arial" w:cs="Arial"/>
          <w:b/>
          <w:szCs w:val="36"/>
        </w:rPr>
      </w:pPr>
      <w:r w:rsidRPr="00EC54E6">
        <w:rPr>
          <w:rFonts w:ascii="Arial" w:hAnsi="Arial" w:cs="Arial"/>
          <w:szCs w:val="36"/>
        </w:rPr>
        <w:t>Financial issues and support</w:t>
      </w:r>
      <w:r w:rsidR="001C0432">
        <w:rPr>
          <w:rFonts w:ascii="Arial" w:hAnsi="Arial" w:cs="Arial"/>
          <w:szCs w:val="36"/>
        </w:rPr>
        <w:t xml:space="preserve"> </w:t>
      </w:r>
    </w:p>
    <w:p w:rsidR="00EC54E6" w:rsidRPr="00EC54E6" w:rsidRDefault="00EC54E6" w:rsidP="0056559D">
      <w:pPr>
        <w:numPr>
          <w:ilvl w:val="1"/>
          <w:numId w:val="4"/>
        </w:numPr>
        <w:spacing w:before="120" w:line="276" w:lineRule="auto"/>
        <w:rPr>
          <w:rFonts w:ascii="Arial" w:hAnsi="Arial" w:cs="Arial"/>
          <w:b/>
          <w:szCs w:val="36"/>
        </w:rPr>
      </w:pPr>
      <w:r w:rsidRPr="00EC54E6">
        <w:rPr>
          <w:rFonts w:ascii="Arial" w:hAnsi="Arial" w:cs="Arial"/>
          <w:szCs w:val="36"/>
        </w:rPr>
        <w:t>Housing</w:t>
      </w:r>
      <w:r w:rsidR="001C0432">
        <w:rPr>
          <w:rFonts w:ascii="Arial" w:hAnsi="Arial" w:cs="Arial"/>
          <w:szCs w:val="36"/>
        </w:rPr>
        <w:t xml:space="preserve"> </w:t>
      </w:r>
    </w:p>
    <w:p w:rsidR="001D40CB" w:rsidRPr="001D40CB" w:rsidRDefault="00EC54E6" w:rsidP="0056559D">
      <w:pPr>
        <w:numPr>
          <w:ilvl w:val="1"/>
          <w:numId w:val="4"/>
        </w:numPr>
        <w:spacing w:before="120" w:line="276" w:lineRule="auto"/>
        <w:rPr>
          <w:rFonts w:ascii="Arial" w:hAnsi="Arial" w:cs="Arial"/>
          <w:b/>
          <w:szCs w:val="36"/>
        </w:rPr>
      </w:pPr>
      <w:r w:rsidRPr="001D40CB">
        <w:rPr>
          <w:rFonts w:ascii="Arial" w:hAnsi="Arial" w:cs="Arial"/>
          <w:szCs w:val="36"/>
        </w:rPr>
        <w:t>Children and families – support and activities</w:t>
      </w:r>
    </w:p>
    <w:p w:rsidR="00EC54E6" w:rsidRPr="001D40CB" w:rsidRDefault="00EC54E6" w:rsidP="0056559D">
      <w:pPr>
        <w:numPr>
          <w:ilvl w:val="1"/>
          <w:numId w:val="4"/>
        </w:numPr>
        <w:spacing w:before="120" w:line="276" w:lineRule="auto"/>
        <w:rPr>
          <w:rFonts w:ascii="Arial" w:hAnsi="Arial" w:cs="Arial"/>
          <w:b/>
          <w:szCs w:val="36"/>
        </w:rPr>
      </w:pPr>
      <w:r w:rsidRPr="001D40CB">
        <w:rPr>
          <w:rFonts w:ascii="Arial" w:hAnsi="Arial" w:cs="Arial"/>
          <w:szCs w:val="36"/>
        </w:rPr>
        <w:t>Health and wellbeing</w:t>
      </w:r>
      <w:r w:rsidR="001C0432" w:rsidRPr="001D40CB">
        <w:rPr>
          <w:rFonts w:ascii="Arial" w:hAnsi="Arial" w:cs="Arial"/>
          <w:szCs w:val="36"/>
        </w:rPr>
        <w:t xml:space="preserve"> </w:t>
      </w:r>
    </w:p>
    <w:p w:rsidR="00EC54E6" w:rsidRDefault="00EC54E6" w:rsidP="00EC54E6">
      <w:pPr>
        <w:spacing w:before="120" w:line="276" w:lineRule="auto"/>
        <w:rPr>
          <w:rFonts w:ascii="Arial" w:hAnsi="Arial"/>
          <w:szCs w:val="40"/>
        </w:rPr>
      </w:pPr>
    </w:p>
    <w:p w:rsidR="00EC54E6" w:rsidRPr="0016743F" w:rsidRDefault="00EC54E6" w:rsidP="00EC54E6">
      <w:pPr>
        <w:pStyle w:val="Header"/>
        <w:pBdr>
          <w:bottom w:val="single" w:sz="24" w:space="1" w:color="76923C"/>
        </w:pBdr>
        <w:spacing w:before="120"/>
        <w:rPr>
          <w:rFonts w:ascii="Arial" w:hAnsi="Arial" w:cs="Arial"/>
          <w:b/>
          <w:color w:val="76923C" w:themeColor="accent3" w:themeShade="BF"/>
          <w:sz w:val="48"/>
          <w:szCs w:val="48"/>
          <w:lang w:eastAsia="en-US"/>
        </w:rPr>
      </w:pPr>
      <w:r>
        <w:rPr>
          <w:rFonts w:ascii="Arial" w:hAnsi="Arial" w:cs="Arial"/>
          <w:b/>
          <w:color w:val="76923C" w:themeColor="accent3" w:themeShade="BF"/>
          <w:sz w:val="48"/>
          <w:szCs w:val="48"/>
          <w:lang w:eastAsia="en-US"/>
        </w:rPr>
        <w:t>Issues requiring further research</w:t>
      </w:r>
    </w:p>
    <w:p w:rsidR="00EC54E6" w:rsidRDefault="00EC54E6" w:rsidP="00EC54E6">
      <w:pPr>
        <w:spacing w:before="120"/>
        <w:rPr>
          <w:rFonts w:ascii="Arial" w:hAnsi="Arial" w:cs="Arial"/>
          <w:szCs w:val="36"/>
        </w:rPr>
      </w:pPr>
    </w:p>
    <w:p w:rsidR="00EC54E6" w:rsidRDefault="00EC54E6" w:rsidP="00EC54E6">
      <w:pPr>
        <w:spacing w:before="120"/>
        <w:rPr>
          <w:rFonts w:ascii="Arial" w:hAnsi="Arial" w:cs="Arial"/>
          <w:szCs w:val="36"/>
        </w:rPr>
      </w:pPr>
      <w:r>
        <w:rPr>
          <w:rFonts w:ascii="Arial" w:hAnsi="Arial" w:cs="Arial"/>
          <w:szCs w:val="36"/>
        </w:rPr>
        <w:t>Several participants suggested that certain issues required further research to be more clearly understood.</w:t>
      </w:r>
    </w:p>
    <w:p w:rsidR="00EC54E6" w:rsidRPr="00EC54E6" w:rsidRDefault="00EC54E6" w:rsidP="00EC54E6">
      <w:pPr>
        <w:spacing w:before="120"/>
        <w:rPr>
          <w:rFonts w:ascii="Arial" w:hAnsi="Arial" w:cs="Arial"/>
          <w:szCs w:val="36"/>
        </w:rPr>
      </w:pPr>
    </w:p>
    <w:p w:rsidR="002214F4" w:rsidRPr="002C10DC" w:rsidRDefault="002214F4" w:rsidP="0056559D">
      <w:pPr>
        <w:numPr>
          <w:ilvl w:val="0"/>
          <w:numId w:val="5"/>
        </w:numPr>
        <w:spacing w:before="240" w:line="276" w:lineRule="auto"/>
        <w:ind w:left="357" w:hanging="357"/>
        <w:rPr>
          <w:rFonts w:ascii="Arial" w:hAnsi="Arial" w:cs="Arial"/>
          <w:color w:val="76923C"/>
          <w:szCs w:val="28"/>
        </w:rPr>
      </w:pPr>
      <w:r w:rsidRPr="002C10DC">
        <w:rPr>
          <w:rFonts w:ascii="Arial" w:hAnsi="Arial" w:cs="Arial"/>
          <w:color w:val="76923C"/>
          <w:szCs w:val="28"/>
        </w:rPr>
        <w:t>How do mental health and trauma affect people’s chances of finding employment?</w:t>
      </w:r>
    </w:p>
    <w:p w:rsidR="002214F4" w:rsidRPr="002C10DC" w:rsidRDefault="002214F4" w:rsidP="0056559D">
      <w:pPr>
        <w:numPr>
          <w:ilvl w:val="0"/>
          <w:numId w:val="5"/>
        </w:numPr>
        <w:spacing w:before="240" w:line="276" w:lineRule="auto"/>
        <w:ind w:left="357" w:hanging="357"/>
        <w:rPr>
          <w:rFonts w:ascii="Arial" w:hAnsi="Arial" w:cs="Arial"/>
          <w:color w:val="76923C"/>
          <w:szCs w:val="28"/>
        </w:rPr>
      </w:pPr>
      <w:r w:rsidRPr="002C10DC">
        <w:rPr>
          <w:rFonts w:ascii="Arial" w:hAnsi="Arial" w:cs="Arial"/>
          <w:color w:val="76923C"/>
          <w:szCs w:val="28"/>
        </w:rPr>
        <w:t>What impact do different cultural attitudes towards gender have on people’s chances of finding employment?</w:t>
      </w:r>
    </w:p>
    <w:p w:rsidR="002214F4" w:rsidRDefault="002214F4" w:rsidP="002214F4">
      <w:pPr>
        <w:spacing w:before="240" w:line="276" w:lineRule="auto"/>
        <w:rPr>
          <w:rFonts w:ascii="Arial" w:hAnsi="Arial" w:cs="Arial"/>
          <w:b/>
          <w:color w:val="76923C"/>
          <w:sz w:val="28"/>
          <w:szCs w:val="28"/>
        </w:rPr>
      </w:pPr>
    </w:p>
    <w:p w:rsidR="00A31C64" w:rsidRDefault="006661E8" w:rsidP="002214F4">
      <w:pPr>
        <w:spacing w:before="240" w:line="276" w:lineRule="auto"/>
        <w:rPr>
          <w:rFonts w:ascii="Arial" w:hAnsi="Arial" w:cs="Arial"/>
        </w:rPr>
      </w:pPr>
      <w:r>
        <w:rPr>
          <w:rFonts w:ascii="Arial" w:hAnsi="Arial" w:cs="Arial"/>
          <w:noProof/>
          <w:color w:val="333333"/>
          <w:sz w:val="20"/>
          <w:szCs w:val="20"/>
          <w:lang w:eastAsia="en-GB"/>
        </w:rPr>
        <w:drawing>
          <wp:anchor distT="0" distB="0" distL="114300" distR="114300" simplePos="0" relativeHeight="251698176" behindDoc="0" locked="0" layoutInCell="1" allowOverlap="1" wp14:anchorId="19F7B3BF" wp14:editId="4EB774C3">
            <wp:simplePos x="0" y="0"/>
            <wp:positionH relativeFrom="column">
              <wp:posOffset>3435985</wp:posOffset>
            </wp:positionH>
            <wp:positionV relativeFrom="paragraph">
              <wp:posOffset>175895</wp:posOffset>
            </wp:positionV>
            <wp:extent cx="2115820" cy="1977390"/>
            <wp:effectExtent l="0" t="0" r="0" b="3810"/>
            <wp:wrapSquare wrapText="bothSides"/>
            <wp:docPr id="19" name="Picture 19" descr="http://www.islington.gov.uk/PublishingImages/logos/employment_commissi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slington.gov.uk/PublishingImages/logos/employment_commission_logo.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15820" cy="1977390"/>
                    </a:xfrm>
                    <a:prstGeom prst="rect">
                      <a:avLst/>
                    </a:prstGeom>
                    <a:noFill/>
                    <a:ln>
                      <a:noFill/>
                    </a:ln>
                  </pic:spPr>
                </pic:pic>
              </a:graphicData>
            </a:graphic>
            <wp14:sizeRelH relativeFrom="page">
              <wp14:pctWidth>0</wp14:pctWidth>
            </wp14:sizeRelH>
            <wp14:sizeRelV relativeFrom="page">
              <wp14:pctHeight>0</wp14:pctHeight>
            </wp14:sizeRelV>
          </wp:anchor>
        </w:drawing>
      </w:r>
      <w:r w:rsidR="00A31C64" w:rsidRPr="00A31C64">
        <w:rPr>
          <w:rFonts w:ascii="Arial" w:hAnsi="Arial" w:cs="Arial"/>
        </w:rPr>
        <w:t xml:space="preserve">Islington Council recently established an Employment Commission to address the challenge of unemployment and identify how to make the most of Islington’s resources. </w:t>
      </w:r>
    </w:p>
    <w:p w:rsidR="00A31C64" w:rsidRDefault="00A31C64" w:rsidP="00A31C64">
      <w:pPr>
        <w:spacing w:line="276" w:lineRule="auto"/>
        <w:rPr>
          <w:rFonts w:ascii="Arial" w:hAnsi="Arial" w:cs="Arial"/>
          <w:color w:val="333333"/>
          <w:lang w:val="en-US"/>
        </w:rPr>
      </w:pPr>
    </w:p>
    <w:p w:rsidR="006661E8" w:rsidRPr="00EA6CDF" w:rsidRDefault="00A31C64" w:rsidP="00A31C64">
      <w:pPr>
        <w:pStyle w:val="lbi-element-normal"/>
        <w:shd w:val="clear" w:color="auto" w:fill="FFFFFF"/>
        <w:spacing w:before="0" w:beforeAutospacing="0" w:after="0" w:line="240" w:lineRule="auto"/>
        <w:rPr>
          <w:rFonts w:ascii="Arial" w:hAnsi="Arial" w:cs="Arial"/>
          <w:lang w:val="en-US"/>
        </w:rPr>
      </w:pPr>
      <w:r w:rsidRPr="00EA6CDF">
        <w:rPr>
          <w:rFonts w:ascii="Arial" w:hAnsi="Arial" w:cs="Arial"/>
          <w:lang w:val="en-US"/>
        </w:rPr>
        <w:t xml:space="preserve">The Commission will undertake a range of activities to find out about the experience of Islington residents in relation to employment, including holding a public meeting where residents will be invited to speak. To submit evidence to the Commission please </w:t>
      </w:r>
    </w:p>
    <w:p w:rsidR="00A31C64" w:rsidRPr="00A31C64" w:rsidRDefault="00A31C64" w:rsidP="00A31C64">
      <w:pPr>
        <w:pStyle w:val="lbi-element-normal"/>
        <w:shd w:val="clear" w:color="auto" w:fill="FFFFFF"/>
        <w:spacing w:before="0" w:beforeAutospacing="0" w:after="0" w:line="240" w:lineRule="auto"/>
        <w:rPr>
          <w:rFonts w:ascii="Arial" w:hAnsi="Arial" w:cs="Arial"/>
        </w:rPr>
      </w:pPr>
      <w:r w:rsidRPr="00EA6CDF">
        <w:rPr>
          <w:rFonts w:ascii="Arial" w:hAnsi="Arial" w:cs="Arial"/>
          <w:lang w:val="en-US"/>
        </w:rPr>
        <w:t>e-</w:t>
      </w:r>
      <w:r w:rsidR="006661E8" w:rsidRPr="00EA6CDF">
        <w:rPr>
          <w:rFonts w:ascii="Arial" w:hAnsi="Arial" w:cs="Arial"/>
          <w:lang w:val="en-US"/>
        </w:rPr>
        <w:t>m</w:t>
      </w:r>
      <w:r w:rsidRPr="00EA6CDF">
        <w:rPr>
          <w:rFonts w:ascii="Arial" w:hAnsi="Arial" w:cs="Arial"/>
          <w:lang w:val="en-US"/>
        </w:rPr>
        <w:t xml:space="preserve">ail </w:t>
      </w:r>
      <w:hyperlink r:id="rId35" w:history="1">
        <w:r w:rsidRPr="00A31C64">
          <w:rPr>
            <w:rFonts w:ascii="Arial" w:hAnsi="Arial" w:cs="Arial"/>
            <w:color w:val="00792C"/>
            <w:u w:val="single"/>
            <w:lang w:val="en-US"/>
          </w:rPr>
          <w:t>employment.commission@islington.gov.uk</w:t>
        </w:r>
      </w:hyperlink>
      <w:r w:rsidRPr="00A31C64">
        <w:rPr>
          <w:rFonts w:ascii="Arial" w:hAnsi="Arial" w:cs="Arial"/>
          <w:color w:val="333333"/>
          <w:lang w:val="en-US"/>
        </w:rPr>
        <w:t>.</w:t>
      </w:r>
      <w:r>
        <w:rPr>
          <w:rFonts w:ascii="Arial" w:hAnsi="Arial" w:cs="Arial"/>
          <w:color w:val="333333"/>
          <w:sz w:val="20"/>
          <w:szCs w:val="20"/>
          <w:lang w:val="en-US"/>
        </w:rPr>
        <w:t xml:space="preserve">  </w:t>
      </w:r>
    </w:p>
    <w:p w:rsidR="002A78F1" w:rsidRDefault="00A31C64" w:rsidP="002214F4">
      <w:pPr>
        <w:spacing w:before="240" w:line="276" w:lineRule="auto"/>
        <w:rPr>
          <w:rFonts w:ascii="Arial" w:hAnsi="Arial" w:cs="Arial"/>
        </w:rPr>
      </w:pPr>
      <w:r w:rsidRPr="00A31C64">
        <w:rPr>
          <w:rFonts w:ascii="Arial" w:hAnsi="Arial" w:cs="Arial"/>
        </w:rPr>
        <w:t xml:space="preserve">Although the commission has not yet decided its focus areas it is very likely that the </w:t>
      </w:r>
      <w:r w:rsidR="00496B44">
        <w:rPr>
          <w:rFonts w:ascii="Arial" w:hAnsi="Arial" w:cs="Arial"/>
        </w:rPr>
        <w:t>Commissioners will address the</w:t>
      </w:r>
      <w:r w:rsidRPr="00A31C64">
        <w:rPr>
          <w:rFonts w:ascii="Arial" w:hAnsi="Arial" w:cs="Arial"/>
        </w:rPr>
        <w:t xml:space="preserve"> points above</w:t>
      </w:r>
      <w:r w:rsidR="00496B44">
        <w:rPr>
          <w:rFonts w:ascii="Arial" w:hAnsi="Arial" w:cs="Arial"/>
        </w:rPr>
        <w:t>.</w:t>
      </w:r>
      <w:r w:rsidRPr="00A31C64">
        <w:rPr>
          <w:rFonts w:ascii="Arial" w:hAnsi="Arial" w:cs="Arial"/>
        </w:rPr>
        <w:t xml:space="preserve"> </w:t>
      </w:r>
      <w:r w:rsidR="00496B44">
        <w:rPr>
          <w:rFonts w:ascii="Arial" w:hAnsi="Arial" w:cs="Arial"/>
        </w:rPr>
        <w:t>F</w:t>
      </w:r>
      <w:r w:rsidRPr="00A31C64">
        <w:rPr>
          <w:rFonts w:ascii="Arial" w:hAnsi="Arial" w:cs="Arial"/>
        </w:rPr>
        <w:t>urther research being done by our Pub</w:t>
      </w:r>
      <w:r w:rsidR="00AF051D">
        <w:rPr>
          <w:rFonts w:ascii="Arial" w:hAnsi="Arial" w:cs="Arial"/>
        </w:rPr>
        <w:t>lic Health team as part of the C</w:t>
      </w:r>
      <w:r w:rsidRPr="00A31C64">
        <w:rPr>
          <w:rFonts w:ascii="Arial" w:hAnsi="Arial" w:cs="Arial"/>
        </w:rPr>
        <w:t xml:space="preserve">ommission’s work should </w:t>
      </w:r>
      <w:r w:rsidR="00496B44">
        <w:rPr>
          <w:rFonts w:ascii="Arial" w:hAnsi="Arial" w:cs="Arial"/>
        </w:rPr>
        <w:t xml:space="preserve">also </w:t>
      </w:r>
      <w:r w:rsidRPr="00A31C64">
        <w:rPr>
          <w:rFonts w:ascii="Arial" w:hAnsi="Arial" w:cs="Arial"/>
        </w:rPr>
        <w:t>give us greater insight into how mental health and cultural attitudes affect residents’ attempts to find employment.</w:t>
      </w:r>
    </w:p>
    <w:p w:rsidR="002A78F1" w:rsidRDefault="002A78F1" w:rsidP="002214F4">
      <w:pPr>
        <w:spacing w:before="240" w:line="276" w:lineRule="auto"/>
        <w:rPr>
          <w:rFonts w:ascii="Arial" w:hAnsi="Arial" w:cs="Arial"/>
          <w:b/>
          <w:color w:val="76923C"/>
          <w:sz w:val="28"/>
          <w:szCs w:val="28"/>
        </w:rPr>
      </w:pPr>
    </w:p>
    <w:p w:rsidR="002A78F1" w:rsidRDefault="006661E8">
      <w:pPr>
        <w:rPr>
          <w:rFonts w:ascii="Arial" w:hAnsi="Arial" w:cs="Arial"/>
          <w:b/>
          <w:color w:val="76923C"/>
          <w:sz w:val="28"/>
          <w:szCs w:val="28"/>
        </w:rPr>
      </w:pPr>
      <w:r>
        <w:rPr>
          <w:rFonts w:ascii="Arial" w:hAnsi="Arial" w:cs="Arial"/>
          <w:noProof/>
          <w:lang w:eastAsia="en-GB"/>
        </w:rPr>
        <mc:AlternateContent>
          <mc:Choice Requires="wps">
            <w:drawing>
              <wp:anchor distT="0" distB="0" distL="114300" distR="114300" simplePos="0" relativeHeight="251697152" behindDoc="0" locked="0" layoutInCell="0" allowOverlap="1" wp14:anchorId="49421B69" wp14:editId="082271CD">
                <wp:simplePos x="0" y="0"/>
                <wp:positionH relativeFrom="margin">
                  <wp:align>center</wp:align>
                </wp:positionH>
                <wp:positionV relativeFrom="margin">
                  <wp:align>bottom</wp:align>
                </wp:positionV>
                <wp:extent cx="6155690" cy="848995"/>
                <wp:effectExtent l="0" t="0" r="16510" b="27305"/>
                <wp:wrapSquare wrapText="bothSides"/>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5690" cy="849025"/>
                        </a:xfrm>
                        <a:prstGeom prst="roundRect">
                          <a:avLst>
                            <a:gd name="adj" fmla="val 16079"/>
                          </a:avLst>
                        </a:prstGeom>
                        <a:ln>
                          <a:headEnd/>
                          <a:tailEnd/>
                        </a:ln>
                      </wps:spPr>
                      <wps:style>
                        <a:lnRef idx="2">
                          <a:schemeClr val="accent3">
                            <a:shade val="50000"/>
                          </a:schemeClr>
                        </a:lnRef>
                        <a:fillRef idx="1">
                          <a:schemeClr val="accent3"/>
                        </a:fillRef>
                        <a:effectRef idx="0">
                          <a:schemeClr val="accent3"/>
                        </a:effectRef>
                        <a:fontRef idx="minor">
                          <a:schemeClr val="lt1"/>
                        </a:fontRef>
                      </wps:style>
                      <wps:txbx>
                        <w:txbxContent>
                          <w:p w:rsidR="00DE17FD" w:rsidRPr="006661E8" w:rsidRDefault="00DE17FD" w:rsidP="006661E8">
                            <w:pPr>
                              <w:spacing w:before="240" w:line="276" w:lineRule="auto"/>
                              <w:jc w:val="center"/>
                              <w:rPr>
                                <w:rFonts w:ascii="Arial" w:hAnsi="Arial" w:cs="Arial"/>
                                <w:i/>
                              </w:rPr>
                            </w:pPr>
                            <w:r w:rsidRPr="006661E8">
                              <w:rPr>
                                <w:rFonts w:ascii="Arial" w:hAnsi="Arial" w:cs="Arial"/>
                                <w:i/>
                              </w:rPr>
                              <w:t xml:space="preserve">More information about the </w:t>
                            </w:r>
                            <w:r w:rsidRPr="006661E8">
                              <w:rPr>
                                <w:rFonts w:ascii="Arial" w:hAnsi="Arial" w:cs="Arial"/>
                                <w:b/>
                                <w:i/>
                              </w:rPr>
                              <w:t>Employment Commission</w:t>
                            </w:r>
                            <w:r w:rsidRPr="006661E8">
                              <w:rPr>
                                <w:rFonts w:ascii="Arial" w:hAnsi="Arial" w:cs="Arial"/>
                                <w:i/>
                              </w:rPr>
                              <w:t xml:space="preserve"> can be found online:</w:t>
                            </w:r>
                          </w:p>
                          <w:p w:rsidR="00DE17FD" w:rsidRPr="006661E8" w:rsidRDefault="00DE17FD" w:rsidP="006661E8">
                            <w:pPr>
                              <w:spacing w:line="276" w:lineRule="auto"/>
                              <w:jc w:val="center"/>
                              <w:rPr>
                                <w:rFonts w:ascii="Arial" w:hAnsi="Arial" w:cs="Arial"/>
                                <w:i/>
                                <w:u w:val="single"/>
                              </w:rPr>
                            </w:pPr>
                            <w:r w:rsidRPr="006661E8">
                              <w:rPr>
                                <w:rFonts w:ascii="Arial" w:hAnsi="Arial" w:cs="Arial"/>
                                <w:i/>
                                <w:u w:val="single"/>
                              </w:rPr>
                              <w:t>http://www.islington.gov.uk/advice/employment/Pages/employment_commission.aspx</w:t>
                            </w:r>
                          </w:p>
                          <w:p w:rsidR="00DE17FD" w:rsidRPr="006661E8" w:rsidRDefault="00DE17FD" w:rsidP="006661E8">
                            <w:pPr>
                              <w:pStyle w:val="ListParagraph"/>
                              <w:jc w:val="center"/>
                              <w:rPr>
                                <w:rFonts w:ascii="Arial" w:hAnsi="Arial" w:cs="Arial"/>
                                <w:i/>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 o:spid="_x0000_s1040" style="position:absolute;margin-left:0;margin-top:0;width:484.7pt;height:66.85pt;z-index:251697152;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middle"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" o:allowincell="f" fillcolor="#9bbb59 [3206]" strokecolor="#4e6128 [1606]" strokeweight="2pt">
                <v:textbox>
                  <w:txbxContent>
                    <w:p w:rsidR="00DE17FD" w:rsidRPr="006661E8" w:rsidRDefault="00DE17FD" w:rsidP="006661E8">
                      <w:pPr>
                        <w:spacing w:before="240" w:line="276" w:lineRule="auto"/>
                        <w:jc w:val="center"/>
                        <w:rPr>
                          <w:rFonts w:ascii="Arial" w:hAnsi="Arial" w:cs="Arial"/>
                          <w:i/>
                        </w:rPr>
                      </w:pPr>
                      <w:r w:rsidRPr="006661E8">
                        <w:rPr>
                          <w:rFonts w:ascii="Arial" w:hAnsi="Arial" w:cs="Arial"/>
                          <w:i/>
                        </w:rPr>
                        <w:t xml:space="preserve">More information about the </w:t>
                      </w:r>
                      <w:r w:rsidRPr="006661E8">
                        <w:rPr>
                          <w:rFonts w:ascii="Arial" w:hAnsi="Arial" w:cs="Arial"/>
                          <w:b/>
                          <w:i/>
                        </w:rPr>
                        <w:t>Employment Commission</w:t>
                      </w:r>
                      <w:r w:rsidRPr="006661E8">
                        <w:rPr>
                          <w:rFonts w:ascii="Arial" w:hAnsi="Arial" w:cs="Arial"/>
                          <w:i/>
                        </w:rPr>
                        <w:t xml:space="preserve"> can be found online:</w:t>
                      </w:r>
                    </w:p>
                    <w:p w:rsidR="00DE17FD" w:rsidRPr="006661E8" w:rsidRDefault="00DE17FD" w:rsidP="006661E8">
                      <w:pPr>
                        <w:spacing w:line="276" w:lineRule="auto"/>
                        <w:jc w:val="center"/>
                        <w:rPr>
                          <w:rFonts w:ascii="Arial" w:hAnsi="Arial" w:cs="Arial"/>
                          <w:i/>
                          <w:u w:val="single"/>
                        </w:rPr>
                      </w:pPr>
                      <w:r w:rsidRPr="006661E8">
                        <w:rPr>
                          <w:rFonts w:ascii="Arial" w:hAnsi="Arial" w:cs="Arial"/>
                          <w:i/>
                          <w:u w:val="single"/>
                        </w:rPr>
                        <w:t>http://www.islington.gov.uk/advice/employment/Pages/employment_commission.aspx</w:t>
                      </w:r>
                    </w:p>
                    <w:p w:rsidR="00DE17FD" w:rsidRPr="006661E8" w:rsidRDefault="00DE17FD" w:rsidP="006661E8">
                      <w:pPr>
                        <w:pStyle w:val="ListParagraph"/>
                        <w:jc w:val="center"/>
                        <w:rPr>
                          <w:rFonts w:ascii="Arial" w:hAnsi="Arial" w:cs="Arial"/>
                          <w:i/>
                        </w:rPr>
                      </w:pPr>
                    </w:p>
                  </w:txbxContent>
                </v:textbox>
                <w10:wrap type="square" anchorx="margin" anchory="margin"/>
              </v:roundrect>
            </w:pict>
          </mc:Fallback>
        </mc:AlternateContent>
      </w:r>
      <w:r w:rsidR="002A78F1">
        <w:rPr>
          <w:rFonts w:ascii="Arial" w:hAnsi="Arial" w:cs="Arial"/>
          <w:b/>
          <w:color w:val="76923C"/>
          <w:sz w:val="28"/>
          <w:szCs w:val="28"/>
        </w:rPr>
        <w:br w:type="page"/>
      </w:r>
    </w:p>
    <w:p w:rsidR="002A78F1" w:rsidRPr="0016743F" w:rsidRDefault="002A78F1" w:rsidP="002A78F1">
      <w:pPr>
        <w:pStyle w:val="Header"/>
        <w:pBdr>
          <w:bottom w:val="single" w:sz="24" w:space="1" w:color="76923C"/>
        </w:pBdr>
        <w:spacing w:before="120"/>
        <w:rPr>
          <w:rFonts w:ascii="Arial" w:hAnsi="Arial" w:cs="Arial"/>
          <w:b/>
          <w:color w:val="76923C" w:themeColor="accent3" w:themeShade="BF"/>
          <w:sz w:val="48"/>
          <w:szCs w:val="48"/>
          <w:lang w:eastAsia="en-US"/>
        </w:rPr>
      </w:pPr>
      <w:r>
        <w:rPr>
          <w:rFonts w:ascii="Arial" w:hAnsi="Arial" w:cs="Arial"/>
          <w:b/>
          <w:color w:val="76923C" w:themeColor="accent3" w:themeShade="BF"/>
          <w:sz w:val="48"/>
          <w:szCs w:val="48"/>
          <w:lang w:eastAsia="en-US"/>
        </w:rPr>
        <w:t>Communication of messages</w:t>
      </w:r>
    </w:p>
    <w:p w:rsidR="002A78F1" w:rsidRPr="002A78F1" w:rsidRDefault="002A78F1" w:rsidP="005423E2">
      <w:pPr>
        <w:spacing w:before="120" w:line="276" w:lineRule="auto"/>
        <w:rPr>
          <w:rFonts w:ascii="Arial" w:hAnsi="Arial"/>
          <w:b/>
          <w:color w:val="76923C" w:themeColor="accent3" w:themeShade="BF"/>
          <w:szCs w:val="40"/>
        </w:rPr>
      </w:pPr>
    </w:p>
    <w:p w:rsidR="002276E8" w:rsidRDefault="002A78F1" w:rsidP="002A78F1">
      <w:pPr>
        <w:spacing w:before="120"/>
        <w:rPr>
          <w:rFonts w:ascii="Arial" w:hAnsi="Arial" w:cs="Arial"/>
          <w:szCs w:val="36"/>
        </w:rPr>
      </w:pPr>
      <w:r>
        <w:rPr>
          <w:rFonts w:ascii="Arial" w:hAnsi="Arial" w:cs="Arial"/>
          <w:szCs w:val="36"/>
        </w:rPr>
        <w:t xml:space="preserve">It became clear to us that </w:t>
      </w:r>
      <w:r w:rsidR="008057AA">
        <w:rPr>
          <w:rFonts w:ascii="Arial" w:hAnsi="Arial" w:cs="Arial"/>
          <w:szCs w:val="36"/>
        </w:rPr>
        <w:t xml:space="preserve">residents and VCS organisations were unaware of </w:t>
      </w:r>
      <w:r w:rsidR="002276E8">
        <w:rPr>
          <w:rFonts w:ascii="Arial" w:hAnsi="Arial" w:cs="Arial"/>
          <w:szCs w:val="36"/>
        </w:rPr>
        <w:t xml:space="preserve">many council services. We have therefore informed relevant teams and our communications team that our messages are not always reaching you. </w:t>
      </w:r>
    </w:p>
    <w:p w:rsidR="002A78F1" w:rsidRDefault="002276E8" w:rsidP="002A78F1">
      <w:pPr>
        <w:spacing w:before="120"/>
        <w:rPr>
          <w:rFonts w:ascii="Arial" w:hAnsi="Arial" w:cs="Arial"/>
          <w:szCs w:val="36"/>
        </w:rPr>
      </w:pPr>
      <w:r>
        <w:rPr>
          <w:rFonts w:ascii="Arial" w:hAnsi="Arial" w:cs="Arial"/>
          <w:szCs w:val="36"/>
        </w:rPr>
        <w:t>There were specific communications issues partic</w:t>
      </w:r>
      <w:r w:rsidR="00C91519">
        <w:rPr>
          <w:rFonts w:ascii="Arial" w:hAnsi="Arial" w:cs="Arial"/>
          <w:szCs w:val="36"/>
        </w:rPr>
        <w:t>i</w:t>
      </w:r>
      <w:r>
        <w:rPr>
          <w:rFonts w:ascii="Arial" w:hAnsi="Arial" w:cs="Arial"/>
          <w:szCs w:val="36"/>
        </w:rPr>
        <w:t>pants raised:</w:t>
      </w:r>
    </w:p>
    <w:p w:rsidR="002276E8" w:rsidRDefault="002276E8" w:rsidP="002A78F1">
      <w:pPr>
        <w:spacing w:before="120"/>
        <w:rPr>
          <w:rFonts w:ascii="Arial" w:hAnsi="Arial" w:cs="Arial"/>
          <w:szCs w:val="36"/>
        </w:rPr>
      </w:pPr>
    </w:p>
    <w:p w:rsidR="002276E8" w:rsidRDefault="002276E8" w:rsidP="002A78F1">
      <w:pPr>
        <w:spacing w:before="120"/>
        <w:rPr>
          <w:rFonts w:ascii="Arial" w:hAnsi="Arial" w:cs="Arial"/>
          <w:szCs w:val="36"/>
        </w:rPr>
      </w:pPr>
    </w:p>
    <w:tbl>
      <w:tblPr>
        <w:tblStyle w:val="TableGrid"/>
        <w:tblW w:w="0" w:type="auto"/>
        <w:tblBorders>
          <w:top w:val="none" w:sz="0" w:space="0" w:color="auto"/>
          <w:left w:val="none" w:sz="0" w:space="0" w:color="auto"/>
          <w:bottom w:val="none" w:sz="0" w:space="0" w:color="auto"/>
          <w:right w:val="none" w:sz="0" w:space="0" w:color="auto"/>
          <w:insideH w:val="single" w:sz="4" w:space="0" w:color="76923C"/>
          <w:insideV w:val="none" w:sz="0" w:space="0" w:color="auto"/>
        </w:tblBorders>
        <w:tblLook w:val="04A0" w:firstRow="1" w:lastRow="0" w:firstColumn="1" w:lastColumn="0" w:noHBand="0" w:noVBand="1"/>
      </w:tblPr>
      <w:tblGrid>
        <w:gridCol w:w="4643"/>
        <w:gridCol w:w="4643"/>
      </w:tblGrid>
      <w:tr w:rsidR="002C7089" w:rsidTr="00121256">
        <w:tc>
          <w:tcPr>
            <w:tcW w:w="4643" w:type="dxa"/>
          </w:tcPr>
          <w:p w:rsidR="002C7089" w:rsidRPr="0056559D" w:rsidRDefault="002C7089" w:rsidP="0056559D">
            <w:pPr>
              <w:pStyle w:val="ListParagraph"/>
              <w:numPr>
                <w:ilvl w:val="0"/>
                <w:numId w:val="21"/>
              </w:numPr>
              <w:spacing w:line="276" w:lineRule="auto"/>
              <w:ind w:left="426" w:right="-6" w:hanging="426"/>
              <w:rPr>
                <w:rFonts w:ascii="Arial" w:hAnsi="Arial" w:cs="Arial"/>
                <w:color w:val="76923C"/>
                <w:szCs w:val="28"/>
              </w:rPr>
            </w:pPr>
            <w:r w:rsidRPr="0056559D">
              <w:rPr>
                <w:rFonts w:ascii="Arial" w:hAnsi="Arial" w:cs="Arial"/>
                <w:color w:val="76923C"/>
                <w:szCs w:val="28"/>
              </w:rPr>
              <w:t>Families need to be informed of additional ways they can save money on their energy bills and the help the council is giving.</w:t>
            </w:r>
          </w:p>
          <w:p w:rsidR="002C7089" w:rsidRDefault="002C7089" w:rsidP="0056559D">
            <w:pPr>
              <w:ind w:left="426" w:hanging="426"/>
              <w:rPr>
                <w:rFonts w:ascii="Arial" w:hAnsi="Arial" w:cs="Arial"/>
                <w:b/>
                <w:color w:val="76923C" w:themeColor="accent3" w:themeShade="BF"/>
                <w:sz w:val="48"/>
                <w:szCs w:val="48"/>
              </w:rPr>
            </w:pPr>
          </w:p>
        </w:tc>
        <w:tc>
          <w:tcPr>
            <w:tcW w:w="4643" w:type="dxa"/>
          </w:tcPr>
          <w:p w:rsidR="002C7089" w:rsidRPr="0056559D" w:rsidRDefault="00791212" w:rsidP="0056559D">
            <w:pPr>
              <w:pStyle w:val="ListParagraph"/>
              <w:numPr>
                <w:ilvl w:val="0"/>
                <w:numId w:val="22"/>
              </w:numPr>
              <w:ind w:left="460" w:hanging="425"/>
              <w:rPr>
                <w:rFonts w:ascii="Arial" w:hAnsi="Arial" w:cs="Arial"/>
                <w:szCs w:val="28"/>
              </w:rPr>
            </w:pPr>
            <w:r>
              <w:rPr>
                <w:rFonts w:ascii="Arial" w:hAnsi="Arial" w:cs="Arial"/>
                <w:szCs w:val="28"/>
              </w:rPr>
              <w:t>In</w:t>
            </w:r>
            <w:r w:rsidR="002C7089" w:rsidRPr="0056559D">
              <w:rPr>
                <w:rFonts w:ascii="Arial" w:hAnsi="Arial" w:cs="Arial"/>
                <w:szCs w:val="28"/>
              </w:rPr>
              <w:t xml:space="preserve"> January</w:t>
            </w:r>
            <w:r>
              <w:rPr>
                <w:rFonts w:ascii="Arial" w:hAnsi="Arial" w:cs="Arial"/>
                <w:szCs w:val="28"/>
              </w:rPr>
              <w:t xml:space="preserve"> 2014</w:t>
            </w:r>
            <w:r w:rsidR="002C7089" w:rsidRPr="0056559D">
              <w:rPr>
                <w:rFonts w:ascii="Arial" w:hAnsi="Arial" w:cs="Arial"/>
                <w:szCs w:val="28"/>
              </w:rPr>
              <w:t xml:space="preserve"> the council started the “Helping Hand” campaign which aims to help residents with living costs. Part of this is offering advice to residents about saving money on their energy bills through the Energy Advice Team. </w:t>
            </w:r>
          </w:p>
          <w:p w:rsidR="00496B44" w:rsidRDefault="00496B44" w:rsidP="00496B44">
            <w:pPr>
              <w:tabs>
                <w:tab w:val="left" w:pos="2535"/>
              </w:tabs>
              <w:ind w:left="460"/>
              <w:rPr>
                <w:rFonts w:ascii="Arial" w:hAnsi="Arial"/>
                <w:b/>
              </w:rPr>
            </w:pPr>
          </w:p>
          <w:p w:rsidR="0056559D" w:rsidRPr="00496B44" w:rsidRDefault="00496B44" w:rsidP="00496B44">
            <w:pPr>
              <w:tabs>
                <w:tab w:val="left" w:pos="2535"/>
              </w:tabs>
              <w:ind w:left="460"/>
              <w:rPr>
                <w:rFonts w:ascii="Arial" w:hAnsi="Arial"/>
              </w:rPr>
            </w:pPr>
            <w:r>
              <w:rPr>
                <w:rFonts w:ascii="Arial" w:hAnsi="Arial"/>
                <w:b/>
              </w:rPr>
              <w:t>Tel</w:t>
            </w:r>
            <w:r w:rsidRPr="0056559D">
              <w:rPr>
                <w:rFonts w:ascii="Arial" w:hAnsi="Arial"/>
              </w:rPr>
              <w:t xml:space="preserve">   </w:t>
            </w:r>
            <w:r>
              <w:rPr>
                <w:rFonts w:ascii="Arial" w:hAnsi="Arial"/>
              </w:rPr>
              <w:t xml:space="preserve">   </w:t>
            </w:r>
            <w:r w:rsidRPr="0056559D">
              <w:rPr>
                <w:rFonts w:ascii="Arial" w:hAnsi="Arial"/>
              </w:rPr>
              <w:t>0800 953 1221</w:t>
            </w:r>
            <w:r>
              <w:rPr>
                <w:rFonts w:ascii="Arial" w:hAnsi="Arial"/>
              </w:rPr>
              <w:tab/>
            </w:r>
          </w:p>
          <w:p w:rsidR="0056559D" w:rsidRDefault="00EA6CDF" w:rsidP="0056559D">
            <w:pPr>
              <w:ind w:left="460"/>
              <w:rPr>
                <w:rFonts w:ascii="Arial" w:hAnsi="Arial"/>
              </w:rPr>
            </w:pPr>
            <w:r w:rsidRPr="00EA6CDF">
              <w:rPr>
                <w:rFonts w:ascii="Arial" w:hAnsi="Arial"/>
                <w:b/>
              </w:rPr>
              <w:t>Email</w:t>
            </w:r>
            <w:r w:rsidR="0056559D" w:rsidRPr="0056559D">
              <w:rPr>
                <w:rFonts w:ascii="Arial" w:hAnsi="Arial"/>
              </w:rPr>
              <w:t xml:space="preserve">  </w:t>
            </w:r>
            <w:r w:rsidR="002C7089" w:rsidRPr="00EA6CDF">
              <w:rPr>
                <w:rFonts w:ascii="Arial" w:hAnsi="Arial"/>
                <w:color w:val="00792C"/>
                <w:u w:val="single"/>
              </w:rPr>
              <w:t>www. islington.gov.uk/energy</w:t>
            </w:r>
          </w:p>
          <w:p w:rsidR="00720B4F" w:rsidRPr="00720B4F" w:rsidRDefault="00720B4F" w:rsidP="00496B44">
            <w:pPr>
              <w:tabs>
                <w:tab w:val="left" w:pos="2535"/>
              </w:tabs>
              <w:ind w:left="460"/>
              <w:rPr>
                <w:rFonts w:ascii="Arial" w:hAnsi="Arial"/>
              </w:rPr>
            </w:pPr>
          </w:p>
        </w:tc>
      </w:tr>
      <w:tr w:rsidR="002C7089" w:rsidTr="00121256">
        <w:tc>
          <w:tcPr>
            <w:tcW w:w="4643" w:type="dxa"/>
          </w:tcPr>
          <w:p w:rsidR="00121256" w:rsidRDefault="00121256" w:rsidP="00121256">
            <w:pPr>
              <w:pStyle w:val="ListParagraph"/>
              <w:spacing w:line="276" w:lineRule="auto"/>
              <w:ind w:left="426" w:right="-6"/>
              <w:rPr>
                <w:rFonts w:ascii="Arial" w:hAnsi="Arial" w:cs="Arial"/>
                <w:color w:val="76923C"/>
                <w:szCs w:val="28"/>
              </w:rPr>
            </w:pPr>
          </w:p>
          <w:p w:rsidR="002C7089" w:rsidRPr="0056559D" w:rsidRDefault="002C7089" w:rsidP="0056559D">
            <w:pPr>
              <w:pStyle w:val="ListParagraph"/>
              <w:numPr>
                <w:ilvl w:val="0"/>
                <w:numId w:val="21"/>
              </w:numPr>
              <w:spacing w:line="276" w:lineRule="auto"/>
              <w:ind w:left="426" w:right="-6" w:hanging="426"/>
              <w:rPr>
                <w:rFonts w:ascii="Arial" w:hAnsi="Arial" w:cs="Arial"/>
                <w:color w:val="76923C"/>
                <w:szCs w:val="28"/>
              </w:rPr>
            </w:pPr>
            <w:r w:rsidRPr="0056559D">
              <w:rPr>
                <w:rFonts w:ascii="Arial" w:hAnsi="Arial" w:cs="Arial"/>
                <w:color w:val="76923C"/>
                <w:szCs w:val="28"/>
              </w:rPr>
              <w:t xml:space="preserve">More use should be made of social media, particularly to </w:t>
            </w:r>
            <w:r w:rsidR="003C3AA4">
              <w:rPr>
                <w:rFonts w:ascii="Arial" w:hAnsi="Arial" w:cs="Arial"/>
                <w:color w:val="76923C"/>
                <w:szCs w:val="28"/>
              </w:rPr>
              <w:t>host</w:t>
            </w:r>
            <w:r w:rsidRPr="0056559D">
              <w:rPr>
                <w:rFonts w:ascii="Arial" w:hAnsi="Arial" w:cs="Arial"/>
                <w:color w:val="76923C"/>
                <w:szCs w:val="28"/>
              </w:rPr>
              <w:t xml:space="preserve"> online forums where parents can support one another.</w:t>
            </w:r>
          </w:p>
          <w:p w:rsidR="002C7089" w:rsidRDefault="002C7089" w:rsidP="0056559D">
            <w:pPr>
              <w:ind w:left="426" w:hanging="426"/>
              <w:rPr>
                <w:rFonts w:ascii="Arial" w:hAnsi="Arial" w:cs="Arial"/>
                <w:b/>
                <w:color w:val="76923C" w:themeColor="accent3" w:themeShade="BF"/>
                <w:sz w:val="48"/>
                <w:szCs w:val="48"/>
              </w:rPr>
            </w:pPr>
          </w:p>
        </w:tc>
        <w:tc>
          <w:tcPr>
            <w:tcW w:w="4643" w:type="dxa"/>
          </w:tcPr>
          <w:p w:rsidR="00121256" w:rsidRDefault="00121256" w:rsidP="00121256">
            <w:pPr>
              <w:pStyle w:val="ListParagraph"/>
              <w:spacing w:line="276" w:lineRule="auto"/>
              <w:ind w:left="460" w:right="-6"/>
              <w:rPr>
                <w:rFonts w:ascii="Arial" w:hAnsi="Arial" w:cs="Arial"/>
                <w:szCs w:val="28"/>
              </w:rPr>
            </w:pPr>
          </w:p>
          <w:p w:rsidR="003C3AA4" w:rsidRDefault="002C7089" w:rsidP="0056559D">
            <w:pPr>
              <w:pStyle w:val="ListParagraph"/>
              <w:numPr>
                <w:ilvl w:val="0"/>
                <w:numId w:val="22"/>
              </w:numPr>
              <w:spacing w:line="276" w:lineRule="auto"/>
              <w:ind w:left="460" w:right="-6" w:hanging="425"/>
              <w:rPr>
                <w:rFonts w:ascii="Arial" w:hAnsi="Arial" w:cs="Arial"/>
                <w:szCs w:val="28"/>
              </w:rPr>
            </w:pPr>
            <w:r w:rsidRPr="0056559D">
              <w:rPr>
                <w:rFonts w:ascii="Arial" w:hAnsi="Arial" w:cs="Arial"/>
                <w:szCs w:val="28"/>
              </w:rPr>
              <w:t xml:space="preserve">Our communications team are currently reviewing the council’s publication – Islington Life and are considering publishing future issues online. </w:t>
            </w:r>
          </w:p>
          <w:p w:rsidR="002C7089" w:rsidRPr="0056559D" w:rsidRDefault="002C7089" w:rsidP="0056559D">
            <w:pPr>
              <w:pStyle w:val="ListParagraph"/>
              <w:numPr>
                <w:ilvl w:val="0"/>
                <w:numId w:val="22"/>
              </w:numPr>
              <w:spacing w:line="276" w:lineRule="auto"/>
              <w:ind w:left="460" w:right="-6" w:hanging="425"/>
              <w:rPr>
                <w:rFonts w:ascii="Arial" w:hAnsi="Arial" w:cs="Arial"/>
                <w:szCs w:val="28"/>
              </w:rPr>
            </w:pPr>
            <w:r w:rsidRPr="0056559D">
              <w:rPr>
                <w:rFonts w:ascii="Arial" w:hAnsi="Arial" w:cs="Arial"/>
                <w:szCs w:val="28"/>
              </w:rPr>
              <w:t xml:space="preserve">A social media strategy is being </w:t>
            </w:r>
            <w:r w:rsidR="003C3AA4">
              <w:rPr>
                <w:rFonts w:ascii="Arial" w:hAnsi="Arial" w:cs="Arial"/>
                <w:szCs w:val="28"/>
              </w:rPr>
              <w:t>produced to look at how the council uses social media to communicate with residents</w:t>
            </w:r>
            <w:r w:rsidRPr="0056559D">
              <w:rPr>
                <w:rFonts w:ascii="Arial" w:hAnsi="Arial" w:cs="Arial"/>
                <w:szCs w:val="28"/>
              </w:rPr>
              <w:t>.</w:t>
            </w:r>
          </w:p>
          <w:p w:rsidR="002C7089" w:rsidRDefault="002C7089" w:rsidP="0056559D">
            <w:pPr>
              <w:ind w:left="460" w:hanging="425"/>
              <w:rPr>
                <w:rFonts w:ascii="Arial" w:hAnsi="Arial" w:cs="Arial"/>
                <w:b/>
                <w:color w:val="76923C" w:themeColor="accent3" w:themeShade="BF"/>
                <w:sz w:val="48"/>
                <w:szCs w:val="48"/>
              </w:rPr>
            </w:pPr>
          </w:p>
        </w:tc>
      </w:tr>
    </w:tbl>
    <w:p w:rsidR="002C7089" w:rsidRDefault="002C7089">
      <w:pPr>
        <w:rPr>
          <w:rFonts w:ascii="Arial" w:hAnsi="Arial" w:cs="Arial"/>
          <w:b/>
          <w:color w:val="76923C" w:themeColor="accent3" w:themeShade="BF"/>
          <w:sz w:val="48"/>
          <w:szCs w:val="48"/>
        </w:rPr>
      </w:pPr>
      <w:r>
        <w:rPr>
          <w:rFonts w:ascii="Arial" w:hAnsi="Arial" w:cs="Arial"/>
          <w:b/>
          <w:color w:val="76923C" w:themeColor="accent3" w:themeShade="BF"/>
          <w:sz w:val="48"/>
          <w:szCs w:val="48"/>
        </w:rPr>
        <w:br w:type="page"/>
      </w:r>
      <w:r w:rsidR="0000060D">
        <w:rPr>
          <w:rFonts w:ascii="Arial" w:hAnsi="Arial" w:cs="Arial"/>
          <w:noProof/>
          <w:lang w:eastAsia="en-GB"/>
        </w:rPr>
        <mc:AlternateContent>
          <mc:Choice Requires="wps">
            <w:drawing>
              <wp:anchor distT="0" distB="0" distL="114300" distR="114300" simplePos="0" relativeHeight="251669504" behindDoc="0" locked="0" layoutInCell="0" allowOverlap="1" wp14:anchorId="1C87F331" wp14:editId="26896250">
                <wp:simplePos x="0" y="0"/>
                <wp:positionH relativeFrom="margin">
                  <wp:align>center</wp:align>
                </wp:positionH>
                <wp:positionV relativeFrom="margin">
                  <wp:align>bottom</wp:align>
                </wp:positionV>
                <wp:extent cx="5598160" cy="732790"/>
                <wp:effectExtent l="0" t="0" r="21590" b="10160"/>
                <wp:wrapSquare wrapText="bothSides"/>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8160" cy="732790"/>
                        </a:xfrm>
                        <a:prstGeom prst="roundRect">
                          <a:avLst>
                            <a:gd name="adj" fmla="val 16079"/>
                          </a:avLst>
                        </a:prstGeom>
                        <a:ln>
                          <a:headEnd/>
                          <a:tailEnd/>
                        </a:ln>
                      </wps:spPr>
                      <wps:style>
                        <a:lnRef idx="2">
                          <a:schemeClr val="accent3">
                            <a:shade val="50000"/>
                          </a:schemeClr>
                        </a:lnRef>
                        <a:fillRef idx="1">
                          <a:schemeClr val="accent3"/>
                        </a:fillRef>
                        <a:effectRef idx="0">
                          <a:schemeClr val="accent3"/>
                        </a:effectRef>
                        <a:fontRef idx="minor">
                          <a:schemeClr val="lt1"/>
                        </a:fontRef>
                      </wps:style>
                      <wps:txbx>
                        <w:txbxContent>
                          <w:p w:rsidR="00DE17FD" w:rsidRPr="0000060D" w:rsidRDefault="00DE17FD" w:rsidP="0000060D">
                            <w:pPr>
                              <w:pStyle w:val="ListParagraph"/>
                              <w:numPr>
                                <w:ilvl w:val="0"/>
                                <w:numId w:val="32"/>
                              </w:numPr>
                              <w:jc w:val="center"/>
                              <w:rPr>
                                <w:rFonts w:ascii="Arial" w:hAnsi="Arial" w:cs="Arial"/>
                                <w:i/>
                              </w:rPr>
                            </w:pPr>
                            <w:r>
                              <w:rPr>
                                <w:rFonts w:ascii="Arial" w:hAnsi="Arial" w:cs="Arial"/>
                                <w:i/>
                              </w:rPr>
                              <w:t>Follow</w:t>
                            </w:r>
                            <w:r w:rsidRPr="0000060D">
                              <w:rPr>
                                <w:rFonts w:ascii="Arial" w:hAnsi="Arial" w:cs="Arial"/>
                                <w:i/>
                              </w:rPr>
                              <w:t xml:space="preserve"> the council on </w:t>
                            </w:r>
                            <w:hyperlink r:id="rId36" w:history="1">
                              <w:r>
                                <w:rPr>
                                  <w:rStyle w:val="Hyperlink"/>
                                  <w:rFonts w:ascii="Arial" w:hAnsi="Arial" w:cs="Arial"/>
                                  <w:i/>
                                  <w:color w:val="FFFFFF" w:themeColor="background1"/>
                                  <w:u w:val="none"/>
                                </w:rPr>
                                <w:t>t</w:t>
                              </w:r>
                              <w:r w:rsidRPr="00F500ED">
                                <w:rPr>
                                  <w:rStyle w:val="Hyperlink"/>
                                  <w:rFonts w:ascii="Arial" w:hAnsi="Arial" w:cs="Arial"/>
                                  <w:i/>
                                  <w:color w:val="FFFFFF" w:themeColor="background1"/>
                                  <w:u w:val="none"/>
                                </w:rPr>
                                <w:t>witter</w:t>
                              </w:r>
                            </w:hyperlink>
                            <w:r w:rsidRPr="00F500ED">
                              <w:rPr>
                                <w:rFonts w:ascii="Arial" w:hAnsi="Arial" w:cs="Arial"/>
                                <w:i/>
                                <w:color w:val="FFFFFF" w:themeColor="background1"/>
                              </w:rPr>
                              <w:t xml:space="preserve"> </w:t>
                            </w:r>
                            <w:r w:rsidRPr="0000060D">
                              <w:rPr>
                                <w:rFonts w:ascii="Arial" w:hAnsi="Arial" w:cs="Arial"/>
                                <w:i/>
                              </w:rPr>
                              <w:t xml:space="preserve">@IslingtonBC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41" style="position:absolute;margin-left:0;margin-top:0;width:440.8pt;height:57.7pt;z-index:251669504;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middle"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" o:allowincell="f" fillcolor="#9bbb59 [3206]" strokecolor="#4e6128 [1606]" strokeweight="2pt">
                <v:textbox>
                  <w:txbxContent>
                    <w:p w:rsidR="00DE17FD" w:rsidRPr="0000060D" w:rsidRDefault="00DE17FD" w:rsidP="0000060D">
                      <w:pPr>
                        <w:pStyle w:val="ListParagraph"/>
                        <w:numPr>
                          <w:ilvl w:val="0"/>
                          <w:numId w:val="32"/>
                        </w:numPr>
                        <w:jc w:val="center"/>
                        <w:rPr>
                          <w:rFonts w:ascii="Arial" w:hAnsi="Arial" w:cs="Arial"/>
                          <w:i/>
                        </w:rPr>
                      </w:pPr>
                      <w:r>
                        <w:rPr>
                          <w:rFonts w:ascii="Arial" w:hAnsi="Arial" w:cs="Arial"/>
                          <w:i/>
                        </w:rPr>
                        <w:t>Follow</w:t>
                      </w:r>
                      <w:r w:rsidRPr="0000060D">
                        <w:rPr>
                          <w:rFonts w:ascii="Arial" w:hAnsi="Arial" w:cs="Arial"/>
                          <w:i/>
                        </w:rPr>
                        <w:t xml:space="preserve"> the council on </w:t>
                      </w:r>
                      <w:hyperlink r:id="rId37" w:history="1">
                        <w:r>
                          <w:rPr>
                            <w:rStyle w:val="Hyperlink"/>
                            <w:rFonts w:ascii="Arial" w:hAnsi="Arial" w:cs="Arial"/>
                            <w:i/>
                            <w:color w:val="FFFFFF" w:themeColor="background1"/>
                            <w:u w:val="none"/>
                          </w:rPr>
                          <w:t>t</w:t>
                        </w:r>
                        <w:r w:rsidRPr="00F500ED">
                          <w:rPr>
                            <w:rStyle w:val="Hyperlink"/>
                            <w:rFonts w:ascii="Arial" w:hAnsi="Arial" w:cs="Arial"/>
                            <w:i/>
                            <w:color w:val="FFFFFF" w:themeColor="background1"/>
                            <w:u w:val="none"/>
                          </w:rPr>
                          <w:t>witter</w:t>
                        </w:r>
                      </w:hyperlink>
                      <w:r w:rsidRPr="00F500ED">
                        <w:rPr>
                          <w:rFonts w:ascii="Arial" w:hAnsi="Arial" w:cs="Arial"/>
                          <w:i/>
                          <w:color w:val="FFFFFF" w:themeColor="background1"/>
                        </w:rPr>
                        <w:t xml:space="preserve"> </w:t>
                      </w:r>
                      <w:r w:rsidRPr="0000060D">
                        <w:rPr>
                          <w:rFonts w:ascii="Arial" w:hAnsi="Arial" w:cs="Arial"/>
                          <w:i/>
                        </w:rPr>
                        <w:t xml:space="preserve">@IslingtonBC  </w:t>
                      </w:r>
                    </w:p>
                  </w:txbxContent>
                </v:textbox>
                <w10:wrap type="square" anchorx="margin" anchory="margin"/>
              </v:roundrect>
            </w:pict>
          </mc:Fallback>
        </mc:AlternateContent>
      </w:r>
    </w:p>
    <w:p w:rsidR="00C91519" w:rsidRPr="0016743F" w:rsidRDefault="00C91519" w:rsidP="00C91519">
      <w:pPr>
        <w:pStyle w:val="Header"/>
        <w:pBdr>
          <w:bottom w:val="single" w:sz="24" w:space="1" w:color="76923C"/>
        </w:pBdr>
        <w:spacing w:before="120"/>
        <w:rPr>
          <w:rFonts w:ascii="Arial" w:hAnsi="Arial" w:cs="Arial"/>
          <w:b/>
          <w:color w:val="76923C" w:themeColor="accent3" w:themeShade="BF"/>
          <w:sz w:val="48"/>
          <w:szCs w:val="48"/>
          <w:lang w:eastAsia="en-US"/>
        </w:rPr>
      </w:pPr>
      <w:r>
        <w:rPr>
          <w:rFonts w:ascii="Arial" w:hAnsi="Arial" w:cs="Arial"/>
          <w:b/>
          <w:color w:val="76923C" w:themeColor="accent3" w:themeShade="BF"/>
          <w:sz w:val="48"/>
          <w:szCs w:val="48"/>
          <w:lang w:eastAsia="en-US"/>
        </w:rPr>
        <w:t>Employment and skills</w:t>
      </w:r>
    </w:p>
    <w:p w:rsidR="00C91519" w:rsidRDefault="00C91519">
      <w:pPr>
        <w:rPr>
          <w:rFonts w:ascii="Arial" w:hAnsi="Arial" w:cs="Arial"/>
        </w:rPr>
      </w:pPr>
    </w:p>
    <w:p w:rsidR="00C91519" w:rsidRDefault="00C91519">
      <w:pPr>
        <w:rPr>
          <w:rFonts w:ascii="Arial" w:hAnsi="Arial" w:cs="Arial"/>
        </w:rPr>
      </w:pPr>
    </w:p>
    <w:p w:rsidR="00C91519" w:rsidRDefault="00C91519">
      <w:pPr>
        <w:rPr>
          <w:rFonts w:ascii="Arial" w:hAnsi="Arial" w:cs="Arial"/>
        </w:rPr>
      </w:pPr>
      <w:r>
        <w:rPr>
          <w:rFonts w:ascii="Arial" w:hAnsi="Arial" w:cs="Arial"/>
        </w:rPr>
        <w:t>The Business Employment and Support Team (BEST) is the council’s business facing team who are in regular contact with many of the businesses who operate in Islington. Their work ranges from encouraging businesses to offer apprenticeships to helping parents into work and much more. Many participants expressed interest in the work of this team and wanted to find out more about how exactly the council is tackling unemployment.</w:t>
      </w:r>
    </w:p>
    <w:p w:rsidR="00C91519" w:rsidRDefault="00C91519">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single" w:sz="4" w:space="0" w:color="76923C"/>
          <w:insideV w:val="none" w:sz="0" w:space="0" w:color="auto"/>
        </w:tblBorders>
        <w:tblLook w:val="04A0" w:firstRow="1" w:lastRow="0" w:firstColumn="1" w:lastColumn="0" w:noHBand="0" w:noVBand="1"/>
      </w:tblPr>
      <w:tblGrid>
        <w:gridCol w:w="4643"/>
        <w:gridCol w:w="4643"/>
      </w:tblGrid>
      <w:tr w:rsidR="002C7089" w:rsidTr="00121256">
        <w:tc>
          <w:tcPr>
            <w:tcW w:w="4643" w:type="dxa"/>
          </w:tcPr>
          <w:p w:rsidR="002C7089" w:rsidRPr="00AF4F8D" w:rsidRDefault="002C7089" w:rsidP="003C3AA4">
            <w:pPr>
              <w:pStyle w:val="ListParagraph"/>
              <w:numPr>
                <w:ilvl w:val="0"/>
                <w:numId w:val="17"/>
              </w:numPr>
              <w:spacing w:line="276" w:lineRule="auto"/>
              <w:ind w:left="426" w:right="-6" w:hanging="426"/>
              <w:rPr>
                <w:rFonts w:ascii="Arial" w:hAnsi="Arial" w:cs="Arial"/>
                <w:color w:val="76923C"/>
                <w:szCs w:val="28"/>
              </w:rPr>
            </w:pPr>
            <w:r w:rsidRPr="00AF4F8D">
              <w:rPr>
                <w:rFonts w:ascii="Arial" w:hAnsi="Arial" w:cs="Arial"/>
                <w:color w:val="76923C"/>
                <w:szCs w:val="28"/>
              </w:rPr>
              <w:t>Some courses at the Adult Com</w:t>
            </w:r>
            <w:r w:rsidR="0000060D">
              <w:rPr>
                <w:rFonts w:ascii="Arial" w:hAnsi="Arial" w:cs="Arial"/>
                <w:color w:val="76923C"/>
                <w:szCs w:val="28"/>
              </w:rPr>
              <w:t>munity Learning (ACL) Centres do</w:t>
            </w:r>
            <w:r w:rsidRPr="00AF4F8D">
              <w:rPr>
                <w:rFonts w:ascii="Arial" w:hAnsi="Arial" w:cs="Arial"/>
                <w:color w:val="76923C"/>
                <w:szCs w:val="28"/>
              </w:rPr>
              <w:t xml:space="preserve"> not coincide with school hours – parents ha</w:t>
            </w:r>
            <w:r w:rsidR="0000060D">
              <w:rPr>
                <w:rFonts w:ascii="Arial" w:hAnsi="Arial" w:cs="Arial"/>
                <w:color w:val="76923C"/>
                <w:szCs w:val="28"/>
              </w:rPr>
              <w:t>ve</w:t>
            </w:r>
            <w:r w:rsidRPr="00AF4F8D">
              <w:rPr>
                <w:rFonts w:ascii="Arial" w:hAnsi="Arial" w:cs="Arial"/>
                <w:color w:val="76923C"/>
                <w:szCs w:val="28"/>
              </w:rPr>
              <w:t xml:space="preserve"> to leave courses early to pick up their children.</w:t>
            </w:r>
          </w:p>
          <w:p w:rsidR="002C7089" w:rsidRDefault="002C7089" w:rsidP="003C3AA4">
            <w:pPr>
              <w:ind w:left="426" w:hanging="426"/>
              <w:rPr>
                <w:rFonts w:ascii="Arial" w:hAnsi="Arial" w:cs="Arial"/>
              </w:rPr>
            </w:pPr>
          </w:p>
        </w:tc>
        <w:tc>
          <w:tcPr>
            <w:tcW w:w="4643" w:type="dxa"/>
          </w:tcPr>
          <w:p w:rsidR="002C7089" w:rsidRDefault="002C7089" w:rsidP="00A06B2A">
            <w:pPr>
              <w:pStyle w:val="ListParagraph"/>
              <w:numPr>
                <w:ilvl w:val="0"/>
                <w:numId w:val="18"/>
              </w:numPr>
              <w:ind w:left="460" w:hanging="425"/>
              <w:rPr>
                <w:rFonts w:ascii="Arial" w:hAnsi="Arial" w:cs="Arial"/>
                <w:szCs w:val="28"/>
              </w:rPr>
            </w:pPr>
            <w:r w:rsidRPr="00AF4F8D">
              <w:rPr>
                <w:rFonts w:ascii="Arial" w:hAnsi="Arial" w:cs="Arial"/>
                <w:szCs w:val="28"/>
              </w:rPr>
              <w:t>The Islington Learning and Working team are looking at matching up learning centre and school hours as they plan their curriculum for the coming year. The majority of the learning centre courses currently start at 9.30am and finish at 3.30pm.</w:t>
            </w:r>
          </w:p>
          <w:p w:rsidR="00720B4F" w:rsidRPr="00720B4F" w:rsidRDefault="00720B4F" w:rsidP="00720B4F">
            <w:pPr>
              <w:rPr>
                <w:rFonts w:ascii="Arial" w:hAnsi="Arial" w:cs="Arial"/>
                <w:szCs w:val="28"/>
              </w:rPr>
            </w:pPr>
          </w:p>
        </w:tc>
      </w:tr>
      <w:tr w:rsidR="002C7089" w:rsidTr="00121256">
        <w:tc>
          <w:tcPr>
            <w:tcW w:w="4643" w:type="dxa"/>
          </w:tcPr>
          <w:p w:rsidR="00121256" w:rsidRPr="00121256" w:rsidRDefault="00121256" w:rsidP="00121256">
            <w:pPr>
              <w:pStyle w:val="ListParagraph"/>
              <w:ind w:left="426" w:right="-6"/>
            </w:pPr>
          </w:p>
          <w:p w:rsidR="002C7089" w:rsidRPr="00A06B2A" w:rsidRDefault="002C7089" w:rsidP="00A06B2A">
            <w:pPr>
              <w:pStyle w:val="ListParagraph"/>
              <w:numPr>
                <w:ilvl w:val="0"/>
                <w:numId w:val="17"/>
              </w:numPr>
              <w:ind w:left="426" w:right="-6" w:hanging="426"/>
            </w:pPr>
            <w:r w:rsidRPr="00AF4F8D">
              <w:rPr>
                <w:rFonts w:ascii="Arial" w:hAnsi="Arial" w:cs="Arial"/>
                <w:color w:val="76923C"/>
                <w:szCs w:val="28"/>
              </w:rPr>
              <w:t>Parent learners at ACL centres welcomed crèche facilities at centres but commented that not all sessions had these.</w:t>
            </w:r>
          </w:p>
        </w:tc>
        <w:tc>
          <w:tcPr>
            <w:tcW w:w="4643" w:type="dxa"/>
          </w:tcPr>
          <w:p w:rsidR="00121256" w:rsidRPr="00121256" w:rsidRDefault="00121256" w:rsidP="00121256">
            <w:pPr>
              <w:pStyle w:val="ListParagraph"/>
              <w:ind w:left="460"/>
              <w:rPr>
                <w:rFonts w:ascii="Arial" w:hAnsi="Arial" w:cs="Arial"/>
              </w:rPr>
            </w:pPr>
          </w:p>
          <w:p w:rsidR="002C7089" w:rsidRPr="00720B4F" w:rsidRDefault="002C7089" w:rsidP="003C3AA4">
            <w:pPr>
              <w:pStyle w:val="ListParagraph"/>
              <w:numPr>
                <w:ilvl w:val="0"/>
                <w:numId w:val="18"/>
              </w:numPr>
              <w:ind w:left="460" w:hanging="425"/>
              <w:rPr>
                <w:rFonts w:ascii="Arial" w:hAnsi="Arial" w:cs="Arial"/>
              </w:rPr>
            </w:pPr>
            <w:r w:rsidRPr="00AF4F8D">
              <w:rPr>
                <w:rFonts w:ascii="Arial" w:eastAsia="Calibri" w:hAnsi="Arial" w:cs="Arial"/>
              </w:rPr>
              <w:t>Learning centres are not set up</w:t>
            </w:r>
            <w:r w:rsidR="009A1D16">
              <w:rPr>
                <w:rFonts w:ascii="Arial" w:eastAsia="Calibri" w:hAnsi="Arial" w:cs="Arial"/>
              </w:rPr>
              <w:t xml:space="preserve"> to</w:t>
            </w:r>
            <w:r w:rsidRPr="00AF4F8D">
              <w:rPr>
                <w:rFonts w:ascii="Arial" w:eastAsia="Calibri" w:hAnsi="Arial" w:cs="Arial"/>
              </w:rPr>
              <w:t xml:space="preserve"> have crèche facilities – but we do offer crèche</w:t>
            </w:r>
            <w:r w:rsidR="009A1D16">
              <w:rPr>
                <w:rFonts w:ascii="Arial" w:eastAsia="Calibri" w:hAnsi="Arial" w:cs="Arial"/>
              </w:rPr>
              <w:t>s</w:t>
            </w:r>
            <w:r w:rsidRPr="00AF4F8D">
              <w:rPr>
                <w:rFonts w:ascii="Arial" w:eastAsia="Calibri" w:hAnsi="Arial" w:cs="Arial"/>
              </w:rPr>
              <w:t xml:space="preserve"> in some venues and in Children’s Centres</w:t>
            </w:r>
            <w:r w:rsidR="009A1D16">
              <w:rPr>
                <w:rFonts w:ascii="Arial" w:eastAsia="Calibri" w:hAnsi="Arial" w:cs="Arial"/>
              </w:rPr>
              <w:t>.</w:t>
            </w:r>
          </w:p>
          <w:p w:rsidR="00720B4F" w:rsidRPr="00720B4F" w:rsidRDefault="00720B4F" w:rsidP="00720B4F">
            <w:pPr>
              <w:rPr>
                <w:rFonts w:ascii="Arial" w:hAnsi="Arial" w:cs="Arial"/>
              </w:rPr>
            </w:pPr>
          </w:p>
        </w:tc>
      </w:tr>
      <w:tr w:rsidR="002C7089" w:rsidTr="00121256">
        <w:tc>
          <w:tcPr>
            <w:tcW w:w="4643" w:type="dxa"/>
          </w:tcPr>
          <w:p w:rsidR="00121256" w:rsidRDefault="00121256" w:rsidP="00121256">
            <w:pPr>
              <w:pStyle w:val="ListParagraph"/>
              <w:spacing w:after="200" w:line="276" w:lineRule="auto"/>
              <w:ind w:left="426"/>
              <w:rPr>
                <w:rFonts w:ascii="Arial" w:eastAsia="Calibri" w:hAnsi="Arial" w:cs="Arial"/>
                <w:color w:val="76923C"/>
              </w:rPr>
            </w:pPr>
          </w:p>
          <w:p w:rsidR="00720B4F" w:rsidRDefault="002C7089" w:rsidP="00720B4F">
            <w:pPr>
              <w:pStyle w:val="ListParagraph"/>
              <w:numPr>
                <w:ilvl w:val="0"/>
                <w:numId w:val="17"/>
              </w:numPr>
              <w:spacing w:after="200" w:line="276" w:lineRule="auto"/>
              <w:ind w:left="426" w:hanging="426"/>
              <w:rPr>
                <w:rFonts w:ascii="Arial" w:eastAsia="Calibri" w:hAnsi="Arial" w:cs="Arial"/>
                <w:color w:val="76923C"/>
              </w:rPr>
            </w:pPr>
            <w:r w:rsidRPr="00AF4F8D">
              <w:rPr>
                <w:rFonts w:ascii="Arial" w:eastAsia="Calibri" w:hAnsi="Arial" w:cs="Arial"/>
                <w:color w:val="76923C"/>
              </w:rPr>
              <w:t>Libraries have a role to play in supporting families with literacy, access to info and the digital divide including offering ICT training to those who are less able to use computers</w:t>
            </w:r>
            <w:r w:rsidR="0056559D">
              <w:rPr>
                <w:rFonts w:ascii="Arial" w:eastAsia="Calibri" w:hAnsi="Arial" w:cs="Arial"/>
                <w:color w:val="76923C"/>
              </w:rPr>
              <w:t>.</w:t>
            </w:r>
          </w:p>
          <w:p w:rsidR="00720B4F" w:rsidRPr="00720B4F" w:rsidRDefault="00720B4F" w:rsidP="00720B4F">
            <w:pPr>
              <w:pStyle w:val="ListParagraph"/>
              <w:spacing w:after="200" w:line="276" w:lineRule="auto"/>
              <w:ind w:left="426"/>
              <w:rPr>
                <w:rFonts w:ascii="Arial" w:eastAsia="Calibri" w:hAnsi="Arial" w:cs="Arial"/>
                <w:color w:val="76923C"/>
              </w:rPr>
            </w:pPr>
          </w:p>
        </w:tc>
        <w:tc>
          <w:tcPr>
            <w:tcW w:w="4643" w:type="dxa"/>
          </w:tcPr>
          <w:p w:rsidR="00121256" w:rsidRDefault="00121256" w:rsidP="00121256">
            <w:pPr>
              <w:pStyle w:val="ListParagraph"/>
              <w:spacing w:after="200" w:line="276" w:lineRule="auto"/>
              <w:ind w:left="460"/>
              <w:rPr>
                <w:rFonts w:ascii="Arial" w:eastAsia="Calibri" w:hAnsi="Arial" w:cs="Arial"/>
              </w:rPr>
            </w:pPr>
          </w:p>
          <w:p w:rsidR="002C7089" w:rsidRPr="00AF4F8D" w:rsidRDefault="00AF051D" w:rsidP="00B846EE">
            <w:pPr>
              <w:pStyle w:val="ListParagraph"/>
              <w:numPr>
                <w:ilvl w:val="0"/>
                <w:numId w:val="18"/>
              </w:numPr>
              <w:spacing w:after="200" w:line="276" w:lineRule="auto"/>
              <w:ind w:left="460" w:hanging="425"/>
              <w:rPr>
                <w:rFonts w:ascii="Arial" w:eastAsia="Calibri" w:hAnsi="Arial" w:cs="Arial"/>
              </w:rPr>
            </w:pPr>
            <w:r>
              <w:rPr>
                <w:rFonts w:ascii="Arial" w:eastAsia="Calibri" w:hAnsi="Arial" w:cs="Arial"/>
              </w:rPr>
              <w:t>There is</w:t>
            </w:r>
            <w:r w:rsidR="002C7089" w:rsidRPr="00AF4F8D">
              <w:rPr>
                <w:rFonts w:ascii="Arial" w:eastAsia="Calibri" w:hAnsi="Arial" w:cs="Arial"/>
              </w:rPr>
              <w:t xml:space="preserve"> an array of provision in our libraries - however we are going to review our offer to ensure that we have a good spread and curriculum offer. </w:t>
            </w:r>
          </w:p>
        </w:tc>
      </w:tr>
      <w:tr w:rsidR="002C7089" w:rsidTr="00121256">
        <w:tc>
          <w:tcPr>
            <w:tcW w:w="4643" w:type="dxa"/>
          </w:tcPr>
          <w:p w:rsidR="00121256" w:rsidRDefault="00121256" w:rsidP="00121256">
            <w:pPr>
              <w:pStyle w:val="ListParagraph"/>
              <w:spacing w:line="276" w:lineRule="auto"/>
              <w:ind w:left="426"/>
              <w:rPr>
                <w:rFonts w:ascii="Arial" w:eastAsia="Calibri" w:hAnsi="Arial" w:cs="Arial"/>
                <w:color w:val="76923C"/>
              </w:rPr>
            </w:pPr>
          </w:p>
          <w:p w:rsidR="002C7089" w:rsidRPr="00AF4F8D" w:rsidRDefault="002C7089" w:rsidP="00720B4F">
            <w:pPr>
              <w:pStyle w:val="ListParagraph"/>
              <w:numPr>
                <w:ilvl w:val="0"/>
                <w:numId w:val="17"/>
              </w:numPr>
              <w:spacing w:line="276" w:lineRule="auto"/>
              <w:ind w:left="426" w:hanging="426"/>
              <w:rPr>
                <w:rFonts w:ascii="Arial" w:eastAsia="Calibri" w:hAnsi="Arial" w:cs="Arial"/>
                <w:color w:val="76923C"/>
              </w:rPr>
            </w:pPr>
            <w:r w:rsidRPr="00AF4F8D">
              <w:rPr>
                <w:rFonts w:ascii="Arial" w:eastAsia="Calibri" w:hAnsi="Arial" w:cs="Arial"/>
                <w:color w:val="76923C"/>
              </w:rPr>
              <w:t>English language skills are a particular barrier - employers had cited candidates’ poor accents as a reason for failure to secure a job</w:t>
            </w:r>
            <w:r w:rsidR="0056559D">
              <w:rPr>
                <w:rFonts w:ascii="Arial" w:eastAsia="Calibri" w:hAnsi="Arial" w:cs="Arial"/>
                <w:color w:val="76923C"/>
              </w:rPr>
              <w:t>.</w:t>
            </w:r>
            <w:r w:rsidRPr="00AF4F8D">
              <w:rPr>
                <w:rFonts w:ascii="Arial" w:eastAsia="Calibri" w:hAnsi="Arial" w:cs="Arial"/>
                <w:color w:val="76923C"/>
              </w:rPr>
              <w:t xml:space="preserve"> </w:t>
            </w:r>
          </w:p>
        </w:tc>
        <w:tc>
          <w:tcPr>
            <w:tcW w:w="4643" w:type="dxa"/>
          </w:tcPr>
          <w:p w:rsidR="00121256" w:rsidRDefault="00121256" w:rsidP="00121256">
            <w:pPr>
              <w:pStyle w:val="ListParagraph"/>
              <w:spacing w:line="276" w:lineRule="auto"/>
              <w:ind w:left="460"/>
              <w:rPr>
                <w:rFonts w:ascii="Arial" w:eastAsia="Calibri" w:hAnsi="Arial" w:cs="Arial"/>
              </w:rPr>
            </w:pPr>
          </w:p>
          <w:p w:rsidR="002C7089" w:rsidRDefault="00F500ED" w:rsidP="00720B4F">
            <w:pPr>
              <w:pStyle w:val="ListParagraph"/>
              <w:numPr>
                <w:ilvl w:val="0"/>
                <w:numId w:val="18"/>
              </w:numPr>
              <w:spacing w:line="276" w:lineRule="auto"/>
              <w:ind w:left="460" w:hanging="425"/>
              <w:rPr>
                <w:rFonts w:ascii="Arial" w:eastAsia="Calibri" w:hAnsi="Arial" w:cs="Arial"/>
              </w:rPr>
            </w:pPr>
            <w:r>
              <w:rPr>
                <w:rFonts w:ascii="Arial" w:eastAsia="Calibri" w:hAnsi="Arial" w:cs="Arial"/>
              </w:rPr>
              <w:t xml:space="preserve">The council provides </w:t>
            </w:r>
            <w:r w:rsidR="002C7089" w:rsidRPr="00AF4F8D">
              <w:rPr>
                <w:rFonts w:ascii="Arial" w:eastAsia="Calibri" w:hAnsi="Arial" w:cs="Arial"/>
              </w:rPr>
              <w:t>E</w:t>
            </w:r>
            <w:r>
              <w:rPr>
                <w:rFonts w:ascii="Arial" w:eastAsia="Calibri" w:hAnsi="Arial" w:cs="Arial"/>
              </w:rPr>
              <w:t>nglish for Speakers of Other Languages</w:t>
            </w:r>
            <w:r w:rsidR="002C7089" w:rsidRPr="00AF4F8D">
              <w:rPr>
                <w:rFonts w:ascii="Arial" w:eastAsia="Calibri" w:hAnsi="Arial" w:cs="Arial"/>
              </w:rPr>
              <w:t xml:space="preserve"> classes </w:t>
            </w:r>
            <w:r>
              <w:rPr>
                <w:rFonts w:ascii="Arial" w:eastAsia="Calibri" w:hAnsi="Arial" w:cs="Arial"/>
              </w:rPr>
              <w:t xml:space="preserve">which help learners improve their accent. </w:t>
            </w:r>
            <w:r w:rsidR="002C7089" w:rsidRPr="00AF4F8D">
              <w:rPr>
                <w:rFonts w:ascii="Arial" w:eastAsia="Calibri" w:hAnsi="Arial" w:cs="Arial"/>
              </w:rPr>
              <w:t xml:space="preserve"> </w:t>
            </w:r>
          </w:p>
          <w:p w:rsidR="00720B4F" w:rsidRPr="00AF4F8D" w:rsidRDefault="00720B4F" w:rsidP="00720B4F">
            <w:pPr>
              <w:pStyle w:val="ListParagraph"/>
              <w:spacing w:line="276" w:lineRule="auto"/>
              <w:ind w:left="460"/>
              <w:rPr>
                <w:rFonts w:ascii="Arial" w:eastAsia="Calibri" w:hAnsi="Arial" w:cs="Arial"/>
              </w:rPr>
            </w:pPr>
          </w:p>
        </w:tc>
      </w:tr>
      <w:tr w:rsidR="002C7089" w:rsidTr="00121256">
        <w:tc>
          <w:tcPr>
            <w:tcW w:w="4643" w:type="dxa"/>
          </w:tcPr>
          <w:p w:rsidR="00121256" w:rsidRDefault="00121256" w:rsidP="00121256">
            <w:pPr>
              <w:pStyle w:val="ListParagraph"/>
              <w:spacing w:line="276" w:lineRule="auto"/>
              <w:ind w:left="426"/>
              <w:rPr>
                <w:rFonts w:ascii="Arial" w:eastAsia="Calibri" w:hAnsi="Arial" w:cs="Arial"/>
                <w:color w:val="76923C"/>
              </w:rPr>
            </w:pPr>
          </w:p>
          <w:p w:rsidR="002C7089" w:rsidRPr="00AF4F8D" w:rsidRDefault="002C7089" w:rsidP="00720B4F">
            <w:pPr>
              <w:pStyle w:val="ListParagraph"/>
              <w:numPr>
                <w:ilvl w:val="0"/>
                <w:numId w:val="17"/>
              </w:numPr>
              <w:spacing w:line="276" w:lineRule="auto"/>
              <w:ind w:left="426" w:hanging="426"/>
              <w:rPr>
                <w:rFonts w:ascii="Arial" w:eastAsia="Calibri" w:hAnsi="Arial" w:cs="Arial"/>
                <w:color w:val="76923C"/>
              </w:rPr>
            </w:pPr>
            <w:r w:rsidRPr="00AF4F8D">
              <w:rPr>
                <w:rFonts w:ascii="Arial" w:eastAsia="Calibri" w:hAnsi="Arial" w:cs="Arial"/>
                <w:color w:val="76923C"/>
              </w:rPr>
              <w:t>Many parents reported struggling with application forms and interviews</w:t>
            </w:r>
            <w:r w:rsidR="0056559D">
              <w:rPr>
                <w:rFonts w:ascii="Arial" w:eastAsia="Calibri" w:hAnsi="Arial" w:cs="Arial"/>
                <w:color w:val="76923C"/>
              </w:rPr>
              <w:t>.</w:t>
            </w:r>
          </w:p>
        </w:tc>
        <w:tc>
          <w:tcPr>
            <w:tcW w:w="4643" w:type="dxa"/>
          </w:tcPr>
          <w:p w:rsidR="00121256" w:rsidRDefault="00121256" w:rsidP="00121256">
            <w:pPr>
              <w:pStyle w:val="ListParagraph"/>
              <w:spacing w:line="276" w:lineRule="auto"/>
              <w:ind w:left="460"/>
              <w:rPr>
                <w:rFonts w:ascii="Arial" w:eastAsia="Calibri" w:hAnsi="Arial" w:cs="Arial"/>
              </w:rPr>
            </w:pPr>
          </w:p>
          <w:p w:rsidR="002C7089" w:rsidRDefault="002C7089" w:rsidP="00720B4F">
            <w:pPr>
              <w:pStyle w:val="ListParagraph"/>
              <w:numPr>
                <w:ilvl w:val="0"/>
                <w:numId w:val="18"/>
              </w:numPr>
              <w:spacing w:line="276" w:lineRule="auto"/>
              <w:ind w:left="460" w:hanging="425"/>
              <w:rPr>
                <w:rFonts w:ascii="Arial" w:eastAsia="Calibri" w:hAnsi="Arial" w:cs="Arial"/>
              </w:rPr>
            </w:pPr>
            <w:r w:rsidRPr="00AF4F8D">
              <w:rPr>
                <w:rFonts w:ascii="Arial" w:eastAsia="Calibri" w:hAnsi="Arial" w:cs="Arial"/>
              </w:rPr>
              <w:t xml:space="preserve">The Islington Working </w:t>
            </w:r>
            <w:r w:rsidR="007721F8">
              <w:rPr>
                <w:rFonts w:ascii="Arial" w:eastAsia="Calibri" w:hAnsi="Arial" w:cs="Arial"/>
              </w:rPr>
              <w:t>for</w:t>
            </w:r>
            <w:r w:rsidRPr="00AF4F8D">
              <w:rPr>
                <w:rFonts w:ascii="Arial" w:eastAsia="Calibri" w:hAnsi="Arial" w:cs="Arial"/>
              </w:rPr>
              <w:t xml:space="preserve"> Parents (IWP) team provides support with </w:t>
            </w:r>
            <w:r w:rsidR="00791212">
              <w:rPr>
                <w:rFonts w:ascii="Arial" w:eastAsia="Calibri" w:hAnsi="Arial" w:cs="Arial"/>
              </w:rPr>
              <w:t>application forms and interview preparation</w:t>
            </w:r>
            <w:r w:rsidRPr="00AF4F8D">
              <w:rPr>
                <w:rFonts w:ascii="Arial" w:eastAsia="Calibri" w:hAnsi="Arial" w:cs="Arial"/>
              </w:rPr>
              <w:t xml:space="preserve"> and all employment support sessions tackle these issues.</w:t>
            </w:r>
          </w:p>
          <w:p w:rsidR="00720B4F" w:rsidRPr="00AF4F8D" w:rsidRDefault="00720B4F" w:rsidP="00720B4F">
            <w:pPr>
              <w:pStyle w:val="ListParagraph"/>
              <w:spacing w:line="276" w:lineRule="auto"/>
              <w:ind w:left="460"/>
              <w:rPr>
                <w:rFonts w:ascii="Arial" w:eastAsia="Calibri" w:hAnsi="Arial" w:cs="Arial"/>
              </w:rPr>
            </w:pPr>
          </w:p>
        </w:tc>
      </w:tr>
      <w:tr w:rsidR="002C7089" w:rsidTr="00121256">
        <w:tc>
          <w:tcPr>
            <w:tcW w:w="4643" w:type="dxa"/>
          </w:tcPr>
          <w:p w:rsidR="00121256" w:rsidRPr="00121256" w:rsidRDefault="00121256" w:rsidP="00121256">
            <w:pPr>
              <w:pStyle w:val="ListParagraph"/>
              <w:spacing w:after="200" w:line="276" w:lineRule="auto"/>
              <w:ind w:left="426"/>
              <w:rPr>
                <w:rFonts w:ascii="Arial" w:eastAsia="Calibri" w:hAnsi="Arial" w:cs="Arial"/>
                <w:color w:val="76923C"/>
                <w:u w:val="single"/>
              </w:rPr>
            </w:pPr>
          </w:p>
          <w:p w:rsidR="002C7089" w:rsidRPr="00720B4F" w:rsidRDefault="002C7089" w:rsidP="003C3AA4">
            <w:pPr>
              <w:pStyle w:val="ListParagraph"/>
              <w:numPr>
                <w:ilvl w:val="0"/>
                <w:numId w:val="17"/>
              </w:numPr>
              <w:spacing w:after="200" w:line="276" w:lineRule="auto"/>
              <w:ind w:left="426" w:hanging="426"/>
              <w:rPr>
                <w:rFonts w:ascii="Arial" w:eastAsia="Calibri" w:hAnsi="Arial" w:cs="Arial"/>
                <w:color w:val="76923C"/>
                <w:u w:val="single"/>
              </w:rPr>
            </w:pPr>
            <w:r w:rsidRPr="00AF4F8D">
              <w:rPr>
                <w:rFonts w:ascii="Arial" w:eastAsia="Calibri" w:hAnsi="Arial" w:cs="Arial"/>
                <w:color w:val="76923C"/>
              </w:rPr>
              <w:t>Employability support for parents should take place before children reach 5 because after this point the benefits system imposes work with greater pressure</w:t>
            </w:r>
            <w:r w:rsidR="0056559D">
              <w:rPr>
                <w:rFonts w:ascii="Arial" w:eastAsia="Calibri" w:hAnsi="Arial" w:cs="Arial"/>
                <w:color w:val="76923C"/>
              </w:rPr>
              <w:t>.</w:t>
            </w:r>
          </w:p>
          <w:p w:rsidR="00720B4F" w:rsidRPr="00AF4F8D" w:rsidRDefault="00720B4F" w:rsidP="00720B4F">
            <w:pPr>
              <w:pStyle w:val="ListParagraph"/>
              <w:spacing w:after="200" w:line="276" w:lineRule="auto"/>
              <w:ind w:left="426"/>
              <w:rPr>
                <w:rFonts w:ascii="Arial" w:eastAsia="Calibri" w:hAnsi="Arial" w:cs="Arial"/>
                <w:color w:val="76923C"/>
                <w:u w:val="single"/>
              </w:rPr>
            </w:pPr>
          </w:p>
        </w:tc>
        <w:tc>
          <w:tcPr>
            <w:tcW w:w="4643" w:type="dxa"/>
          </w:tcPr>
          <w:p w:rsidR="00121256" w:rsidRDefault="00121256" w:rsidP="00121256">
            <w:pPr>
              <w:pStyle w:val="ListParagraph"/>
              <w:spacing w:after="200" w:line="276" w:lineRule="auto"/>
              <w:ind w:left="460"/>
              <w:rPr>
                <w:rFonts w:ascii="Arial" w:eastAsia="Calibri" w:hAnsi="Arial" w:cs="Arial"/>
              </w:rPr>
            </w:pPr>
          </w:p>
          <w:p w:rsidR="002C7089" w:rsidRPr="00AF4F8D" w:rsidRDefault="002C7089" w:rsidP="003C3AA4">
            <w:pPr>
              <w:pStyle w:val="ListParagraph"/>
              <w:numPr>
                <w:ilvl w:val="0"/>
                <w:numId w:val="18"/>
              </w:numPr>
              <w:spacing w:after="200" w:line="276" w:lineRule="auto"/>
              <w:ind w:left="460" w:hanging="425"/>
              <w:rPr>
                <w:rFonts w:ascii="Arial" w:eastAsia="Calibri" w:hAnsi="Arial" w:cs="Arial"/>
              </w:rPr>
            </w:pPr>
            <w:r w:rsidRPr="00AF4F8D">
              <w:rPr>
                <w:rFonts w:ascii="Arial" w:eastAsia="Calibri" w:hAnsi="Arial" w:cs="Arial"/>
              </w:rPr>
              <w:t>The IWP and BEST teams already support parents with employability trainin</w:t>
            </w:r>
            <w:r w:rsidR="00AF4F8D">
              <w:rPr>
                <w:rFonts w:ascii="Arial" w:eastAsia="Calibri" w:hAnsi="Arial" w:cs="Arial"/>
              </w:rPr>
              <w:t>g before their children reach 5 years.</w:t>
            </w:r>
          </w:p>
        </w:tc>
      </w:tr>
      <w:tr w:rsidR="00AB18A3" w:rsidTr="00121256">
        <w:tc>
          <w:tcPr>
            <w:tcW w:w="4643" w:type="dxa"/>
          </w:tcPr>
          <w:p w:rsidR="00121256" w:rsidRDefault="00121256" w:rsidP="00121256">
            <w:pPr>
              <w:pStyle w:val="ListParagraph"/>
              <w:spacing w:after="200" w:line="276" w:lineRule="auto"/>
              <w:ind w:left="426"/>
              <w:rPr>
                <w:rFonts w:ascii="Arial" w:eastAsia="Calibri" w:hAnsi="Arial" w:cs="Arial"/>
                <w:color w:val="76923C"/>
              </w:rPr>
            </w:pPr>
          </w:p>
          <w:p w:rsidR="00AB18A3" w:rsidRDefault="00791212" w:rsidP="005E515B">
            <w:pPr>
              <w:pStyle w:val="ListParagraph"/>
              <w:numPr>
                <w:ilvl w:val="0"/>
                <w:numId w:val="33"/>
              </w:numPr>
              <w:spacing w:after="200" w:line="276" w:lineRule="auto"/>
              <w:ind w:left="426" w:hanging="426"/>
              <w:rPr>
                <w:rFonts w:ascii="Arial" w:eastAsia="Calibri" w:hAnsi="Arial" w:cs="Arial"/>
                <w:color w:val="76923C"/>
              </w:rPr>
            </w:pPr>
            <w:r>
              <w:rPr>
                <w:rFonts w:ascii="Arial" w:eastAsia="Calibri" w:hAnsi="Arial" w:cs="Arial"/>
                <w:color w:val="76923C"/>
              </w:rPr>
              <w:t>P</w:t>
            </w:r>
            <w:r w:rsidR="00AB18A3" w:rsidRPr="00A805FC">
              <w:rPr>
                <w:rFonts w:ascii="Arial" w:eastAsia="Calibri" w:hAnsi="Arial" w:cs="Arial"/>
                <w:color w:val="76923C"/>
              </w:rPr>
              <w:t>arent</w:t>
            </w:r>
            <w:r>
              <w:rPr>
                <w:rFonts w:ascii="Arial" w:eastAsia="Calibri" w:hAnsi="Arial" w:cs="Arial"/>
                <w:color w:val="76923C"/>
              </w:rPr>
              <w:t xml:space="preserve"> learners are</w:t>
            </w:r>
            <w:r w:rsidR="00AB18A3" w:rsidRPr="00A805FC">
              <w:rPr>
                <w:rFonts w:ascii="Arial" w:eastAsia="Calibri" w:hAnsi="Arial" w:cs="Arial"/>
                <w:color w:val="76923C"/>
              </w:rPr>
              <w:t xml:space="preserve"> keen to develop themselves and work but struggled to pass interviews and get a first chance. </w:t>
            </w:r>
            <w:r>
              <w:rPr>
                <w:rFonts w:ascii="Arial" w:eastAsia="Calibri" w:hAnsi="Arial" w:cs="Arial"/>
                <w:color w:val="76923C"/>
              </w:rPr>
              <w:t>Many learners at the ACL centres s</w:t>
            </w:r>
            <w:r w:rsidR="00AB18A3" w:rsidRPr="00A805FC">
              <w:rPr>
                <w:rFonts w:ascii="Arial" w:eastAsia="Calibri" w:hAnsi="Arial" w:cs="Arial"/>
                <w:color w:val="76923C"/>
              </w:rPr>
              <w:t>uggested that the Council should work with employers to provide alternatives to interviews such as work trials or probation periods</w:t>
            </w:r>
            <w:r>
              <w:rPr>
                <w:rFonts w:ascii="Arial" w:eastAsia="Calibri" w:hAnsi="Arial" w:cs="Arial"/>
                <w:color w:val="76923C"/>
              </w:rPr>
              <w:t>.</w:t>
            </w:r>
          </w:p>
          <w:p w:rsidR="00720B4F" w:rsidRPr="00A805FC" w:rsidRDefault="00720B4F" w:rsidP="00720B4F">
            <w:pPr>
              <w:pStyle w:val="ListParagraph"/>
              <w:spacing w:after="200" w:line="276" w:lineRule="auto"/>
              <w:ind w:left="426"/>
              <w:rPr>
                <w:rFonts w:ascii="Arial" w:eastAsia="Calibri" w:hAnsi="Arial" w:cs="Arial"/>
                <w:color w:val="76923C"/>
              </w:rPr>
            </w:pPr>
          </w:p>
        </w:tc>
        <w:tc>
          <w:tcPr>
            <w:tcW w:w="4643" w:type="dxa"/>
          </w:tcPr>
          <w:p w:rsidR="00121256" w:rsidRDefault="00121256" w:rsidP="00121256">
            <w:pPr>
              <w:pStyle w:val="ListParagraph"/>
              <w:spacing w:after="200" w:line="276" w:lineRule="auto"/>
              <w:ind w:left="460"/>
              <w:rPr>
                <w:rFonts w:ascii="Arial" w:eastAsia="Calibri" w:hAnsi="Arial" w:cs="Arial"/>
              </w:rPr>
            </w:pPr>
          </w:p>
          <w:p w:rsidR="00AB18A3" w:rsidRPr="00AB18A3" w:rsidRDefault="00AB18A3" w:rsidP="005E515B">
            <w:pPr>
              <w:pStyle w:val="ListParagraph"/>
              <w:numPr>
                <w:ilvl w:val="0"/>
                <w:numId w:val="34"/>
              </w:numPr>
              <w:spacing w:after="200" w:line="276" w:lineRule="auto"/>
              <w:ind w:left="460" w:hanging="425"/>
              <w:rPr>
                <w:rFonts w:ascii="Arial" w:eastAsia="Calibri" w:hAnsi="Arial" w:cs="Arial"/>
              </w:rPr>
            </w:pPr>
            <w:r w:rsidRPr="00AB18A3">
              <w:rPr>
                <w:rFonts w:ascii="Arial" w:eastAsia="Calibri" w:hAnsi="Arial" w:cs="Arial"/>
              </w:rPr>
              <w:t>The BEST team already work with employers to organise work trials and are keen to do more of this in the future.  They are also exploring how the council can support parents with work experience opportunities.</w:t>
            </w:r>
          </w:p>
        </w:tc>
      </w:tr>
      <w:tr w:rsidR="00AB18A3" w:rsidTr="00121256">
        <w:tc>
          <w:tcPr>
            <w:tcW w:w="4643" w:type="dxa"/>
          </w:tcPr>
          <w:p w:rsidR="00121256" w:rsidRDefault="00121256" w:rsidP="00121256">
            <w:pPr>
              <w:pStyle w:val="ListParagraph"/>
              <w:spacing w:after="200" w:line="276" w:lineRule="auto"/>
              <w:ind w:left="426"/>
              <w:rPr>
                <w:rFonts w:ascii="Arial" w:eastAsia="Calibri" w:hAnsi="Arial" w:cs="Arial"/>
                <w:color w:val="76923C"/>
              </w:rPr>
            </w:pPr>
          </w:p>
          <w:p w:rsidR="00AB18A3" w:rsidRDefault="00AB18A3" w:rsidP="005E515B">
            <w:pPr>
              <w:pStyle w:val="ListParagraph"/>
              <w:numPr>
                <w:ilvl w:val="0"/>
                <w:numId w:val="33"/>
              </w:numPr>
              <w:spacing w:after="200" w:line="276" w:lineRule="auto"/>
              <w:ind w:left="426" w:hanging="426"/>
              <w:rPr>
                <w:rFonts w:ascii="Arial" w:eastAsia="Calibri" w:hAnsi="Arial" w:cs="Arial"/>
                <w:color w:val="76923C"/>
              </w:rPr>
            </w:pPr>
            <w:r w:rsidRPr="00A805FC">
              <w:rPr>
                <w:rFonts w:ascii="Arial" w:eastAsia="Calibri" w:hAnsi="Arial" w:cs="Arial"/>
                <w:color w:val="76923C"/>
              </w:rPr>
              <w:t>Need to work with employers to identify opportunities, particularly more local jobs - greater awareness is needed of the breadth of work opportunities available</w:t>
            </w:r>
            <w:r w:rsidR="00791212">
              <w:rPr>
                <w:rFonts w:ascii="Arial" w:eastAsia="Calibri" w:hAnsi="Arial" w:cs="Arial"/>
                <w:color w:val="76923C"/>
              </w:rPr>
              <w:t>.</w:t>
            </w:r>
          </w:p>
          <w:p w:rsidR="00720B4F" w:rsidRPr="00A805FC" w:rsidRDefault="00720B4F" w:rsidP="00720B4F">
            <w:pPr>
              <w:pStyle w:val="ListParagraph"/>
              <w:spacing w:after="200" w:line="276" w:lineRule="auto"/>
              <w:ind w:left="426"/>
              <w:rPr>
                <w:rFonts w:ascii="Arial" w:eastAsia="Calibri" w:hAnsi="Arial" w:cs="Arial"/>
                <w:color w:val="76923C"/>
              </w:rPr>
            </w:pPr>
          </w:p>
        </w:tc>
        <w:tc>
          <w:tcPr>
            <w:tcW w:w="4643" w:type="dxa"/>
          </w:tcPr>
          <w:p w:rsidR="00121256" w:rsidRDefault="00121256" w:rsidP="00121256">
            <w:pPr>
              <w:pStyle w:val="ListParagraph"/>
              <w:spacing w:after="200" w:line="276" w:lineRule="auto"/>
              <w:ind w:left="460"/>
              <w:rPr>
                <w:rFonts w:ascii="Arial" w:eastAsia="Calibri" w:hAnsi="Arial" w:cs="Arial"/>
              </w:rPr>
            </w:pPr>
          </w:p>
          <w:p w:rsidR="00AB18A3" w:rsidRPr="00AB18A3" w:rsidRDefault="00AB18A3" w:rsidP="005E515B">
            <w:pPr>
              <w:pStyle w:val="ListParagraph"/>
              <w:numPr>
                <w:ilvl w:val="0"/>
                <w:numId w:val="34"/>
              </w:numPr>
              <w:spacing w:after="200" w:line="276" w:lineRule="auto"/>
              <w:ind w:left="460" w:hanging="425"/>
              <w:rPr>
                <w:rFonts w:ascii="Arial" w:eastAsia="Calibri" w:hAnsi="Arial" w:cs="Arial"/>
              </w:rPr>
            </w:pPr>
            <w:r w:rsidRPr="00AB18A3">
              <w:rPr>
                <w:rFonts w:ascii="Arial" w:eastAsia="Calibri" w:hAnsi="Arial" w:cs="Arial"/>
              </w:rPr>
              <w:t>Although the BEST team focus on helping clients get into entry level jobs, these jobs come from a wide range of sectors and employers.</w:t>
            </w:r>
          </w:p>
        </w:tc>
      </w:tr>
      <w:tr w:rsidR="00AB18A3" w:rsidTr="00121256">
        <w:tc>
          <w:tcPr>
            <w:tcW w:w="4643" w:type="dxa"/>
          </w:tcPr>
          <w:p w:rsidR="00121256" w:rsidRDefault="00121256" w:rsidP="00121256">
            <w:pPr>
              <w:pStyle w:val="ListParagraph"/>
              <w:spacing w:after="200" w:line="276" w:lineRule="auto"/>
              <w:ind w:left="426"/>
              <w:rPr>
                <w:rFonts w:ascii="Arial" w:eastAsia="Calibri" w:hAnsi="Arial" w:cs="Arial"/>
                <w:color w:val="76923C"/>
              </w:rPr>
            </w:pPr>
          </w:p>
          <w:p w:rsidR="00AB18A3" w:rsidRPr="00A805FC" w:rsidRDefault="00AB18A3" w:rsidP="005E515B">
            <w:pPr>
              <w:pStyle w:val="ListParagraph"/>
              <w:numPr>
                <w:ilvl w:val="0"/>
                <w:numId w:val="33"/>
              </w:numPr>
              <w:spacing w:after="200" w:line="276" w:lineRule="auto"/>
              <w:ind w:left="426" w:hanging="426"/>
              <w:rPr>
                <w:rFonts w:ascii="Arial" w:eastAsia="Calibri" w:hAnsi="Arial" w:cs="Arial"/>
                <w:color w:val="76923C"/>
              </w:rPr>
            </w:pPr>
            <w:r w:rsidRPr="00A805FC">
              <w:rPr>
                <w:rFonts w:ascii="Arial" w:eastAsia="Calibri" w:hAnsi="Arial" w:cs="Arial"/>
                <w:color w:val="76923C"/>
              </w:rPr>
              <w:t>Some employers</w:t>
            </w:r>
            <w:r>
              <w:rPr>
                <w:rFonts w:ascii="Arial" w:eastAsia="Calibri" w:hAnsi="Arial" w:cs="Arial"/>
                <w:color w:val="76923C"/>
              </w:rPr>
              <w:t xml:space="preserve"> are</w:t>
            </w:r>
            <w:r w:rsidRPr="00A805FC">
              <w:rPr>
                <w:rFonts w:ascii="Arial" w:eastAsia="Calibri" w:hAnsi="Arial" w:cs="Arial"/>
                <w:color w:val="76923C"/>
              </w:rPr>
              <w:t xml:space="preserve"> reluctant to recognise qualifications and work experience gained in other countries – one parent had worked before but was told she was not selected because she had</w:t>
            </w:r>
            <w:r>
              <w:rPr>
                <w:rFonts w:ascii="Arial" w:eastAsia="Calibri" w:hAnsi="Arial" w:cs="Arial"/>
                <w:color w:val="76923C"/>
              </w:rPr>
              <w:t xml:space="preserve"> </w:t>
            </w:r>
            <w:r w:rsidRPr="00A805FC">
              <w:rPr>
                <w:rFonts w:ascii="Arial" w:eastAsia="Calibri" w:hAnsi="Arial" w:cs="Arial"/>
                <w:color w:val="76923C"/>
              </w:rPr>
              <w:t>n</w:t>
            </w:r>
            <w:r>
              <w:rPr>
                <w:rFonts w:ascii="Arial" w:eastAsia="Calibri" w:hAnsi="Arial" w:cs="Arial"/>
                <w:color w:val="76923C"/>
              </w:rPr>
              <w:t>o</w:t>
            </w:r>
            <w:r w:rsidRPr="00A805FC">
              <w:rPr>
                <w:rFonts w:ascii="Arial" w:eastAsia="Calibri" w:hAnsi="Arial" w:cs="Arial"/>
                <w:color w:val="76923C"/>
              </w:rPr>
              <w:t>t worked in the UK</w:t>
            </w:r>
            <w:r w:rsidR="00791212">
              <w:rPr>
                <w:rFonts w:ascii="Arial" w:eastAsia="Calibri" w:hAnsi="Arial" w:cs="Arial"/>
                <w:color w:val="76923C"/>
              </w:rPr>
              <w:t>.</w:t>
            </w:r>
          </w:p>
        </w:tc>
        <w:tc>
          <w:tcPr>
            <w:tcW w:w="4643" w:type="dxa"/>
          </w:tcPr>
          <w:p w:rsidR="00121256" w:rsidRDefault="00121256" w:rsidP="00121256">
            <w:pPr>
              <w:pStyle w:val="ListParagraph"/>
              <w:spacing w:line="276" w:lineRule="auto"/>
              <w:ind w:left="460"/>
              <w:rPr>
                <w:rFonts w:ascii="Arial" w:eastAsia="Calibri" w:hAnsi="Arial" w:cs="Arial"/>
              </w:rPr>
            </w:pPr>
          </w:p>
          <w:p w:rsidR="00AB18A3" w:rsidRDefault="00AB18A3" w:rsidP="005E515B">
            <w:pPr>
              <w:pStyle w:val="ListParagraph"/>
              <w:numPr>
                <w:ilvl w:val="0"/>
                <w:numId w:val="34"/>
              </w:numPr>
              <w:spacing w:line="276" w:lineRule="auto"/>
              <w:ind w:left="460" w:hanging="425"/>
              <w:rPr>
                <w:rFonts w:ascii="Arial" w:eastAsia="Calibri" w:hAnsi="Arial" w:cs="Arial"/>
              </w:rPr>
            </w:pPr>
            <w:r w:rsidRPr="00AB18A3">
              <w:rPr>
                <w:rFonts w:ascii="Arial" w:eastAsia="Calibri" w:hAnsi="Arial" w:cs="Arial"/>
              </w:rPr>
              <w:t>The BEST team have links with a number of community groups who help job seekers who have overseas employment. They are now exploring how they could turn this into a permanent referral system, linking up those in need of advice with the right experts.</w:t>
            </w:r>
          </w:p>
          <w:p w:rsidR="00720B4F" w:rsidRPr="00AB18A3" w:rsidRDefault="00720B4F" w:rsidP="00720B4F">
            <w:pPr>
              <w:pStyle w:val="ListParagraph"/>
              <w:spacing w:line="276" w:lineRule="auto"/>
              <w:ind w:left="460"/>
              <w:rPr>
                <w:rFonts w:ascii="Arial" w:eastAsia="Calibri" w:hAnsi="Arial" w:cs="Arial"/>
              </w:rPr>
            </w:pPr>
          </w:p>
        </w:tc>
      </w:tr>
      <w:tr w:rsidR="00AB18A3" w:rsidTr="00121256">
        <w:tc>
          <w:tcPr>
            <w:tcW w:w="4643" w:type="dxa"/>
          </w:tcPr>
          <w:p w:rsidR="00121256" w:rsidRDefault="00121256" w:rsidP="00121256">
            <w:pPr>
              <w:pStyle w:val="ListParagraph"/>
              <w:spacing w:line="276" w:lineRule="auto"/>
              <w:ind w:left="426"/>
              <w:rPr>
                <w:rFonts w:ascii="Arial" w:eastAsia="Calibri" w:hAnsi="Arial" w:cs="Arial"/>
                <w:color w:val="76923C"/>
              </w:rPr>
            </w:pPr>
          </w:p>
          <w:p w:rsidR="00AB18A3" w:rsidRPr="00A06B2A" w:rsidRDefault="00AB18A3" w:rsidP="005E515B">
            <w:pPr>
              <w:pStyle w:val="ListParagraph"/>
              <w:numPr>
                <w:ilvl w:val="0"/>
                <w:numId w:val="33"/>
              </w:numPr>
              <w:spacing w:line="276" w:lineRule="auto"/>
              <w:ind w:left="426" w:hanging="426"/>
              <w:rPr>
                <w:rFonts w:ascii="Arial" w:eastAsia="Calibri" w:hAnsi="Arial" w:cs="Arial"/>
                <w:color w:val="76923C"/>
              </w:rPr>
            </w:pPr>
            <w:r w:rsidRPr="00A805FC">
              <w:rPr>
                <w:rFonts w:ascii="Arial" w:eastAsia="Calibri" w:hAnsi="Arial" w:cs="Arial"/>
                <w:color w:val="76923C"/>
              </w:rPr>
              <w:t>Employers should be encouraged to recognise the skills parents have to offer</w:t>
            </w:r>
            <w:r w:rsidR="00A06B2A">
              <w:rPr>
                <w:rFonts w:ascii="Arial" w:eastAsia="Calibri" w:hAnsi="Arial" w:cs="Arial"/>
                <w:color w:val="76923C"/>
              </w:rPr>
              <w:t>.</w:t>
            </w:r>
          </w:p>
        </w:tc>
        <w:tc>
          <w:tcPr>
            <w:tcW w:w="4643" w:type="dxa"/>
          </w:tcPr>
          <w:p w:rsidR="00121256" w:rsidRDefault="00121256" w:rsidP="00121256">
            <w:pPr>
              <w:pStyle w:val="ListParagraph"/>
              <w:spacing w:line="276" w:lineRule="auto"/>
              <w:ind w:left="460"/>
              <w:rPr>
                <w:rFonts w:ascii="Arial" w:eastAsia="Calibri" w:hAnsi="Arial" w:cs="Arial"/>
              </w:rPr>
            </w:pPr>
          </w:p>
          <w:p w:rsidR="00AB18A3" w:rsidRDefault="00AB18A3" w:rsidP="005E515B">
            <w:pPr>
              <w:pStyle w:val="ListParagraph"/>
              <w:numPr>
                <w:ilvl w:val="0"/>
                <w:numId w:val="34"/>
              </w:numPr>
              <w:spacing w:line="276" w:lineRule="auto"/>
              <w:ind w:left="460" w:hanging="425"/>
              <w:rPr>
                <w:rFonts w:ascii="Arial" w:eastAsia="Calibri" w:hAnsi="Arial" w:cs="Arial"/>
              </w:rPr>
            </w:pPr>
            <w:r w:rsidRPr="00AB18A3">
              <w:rPr>
                <w:rFonts w:ascii="Arial" w:eastAsia="Calibri" w:hAnsi="Arial" w:cs="Arial"/>
              </w:rPr>
              <w:t xml:space="preserve">The IWP team already work to help parents identify their strengths and communicate them as skills which employers are looking for. </w:t>
            </w:r>
          </w:p>
          <w:p w:rsidR="00720B4F" w:rsidRPr="00AB18A3" w:rsidRDefault="00720B4F" w:rsidP="00720B4F">
            <w:pPr>
              <w:pStyle w:val="ListParagraph"/>
              <w:spacing w:line="276" w:lineRule="auto"/>
              <w:ind w:left="460"/>
              <w:rPr>
                <w:rFonts w:ascii="Arial" w:eastAsia="Calibri" w:hAnsi="Arial" w:cs="Arial"/>
              </w:rPr>
            </w:pPr>
          </w:p>
        </w:tc>
      </w:tr>
      <w:tr w:rsidR="00AB18A3" w:rsidTr="00121256">
        <w:tc>
          <w:tcPr>
            <w:tcW w:w="4643" w:type="dxa"/>
          </w:tcPr>
          <w:p w:rsidR="00121256" w:rsidRDefault="00121256" w:rsidP="00121256">
            <w:pPr>
              <w:pStyle w:val="ListParagraph"/>
              <w:ind w:left="426"/>
              <w:rPr>
                <w:rFonts w:ascii="Arial" w:eastAsia="Calibri" w:hAnsi="Arial" w:cs="Arial"/>
                <w:color w:val="76923C"/>
              </w:rPr>
            </w:pPr>
          </w:p>
          <w:p w:rsidR="00AB18A3" w:rsidRPr="00A805FC" w:rsidRDefault="00AB18A3" w:rsidP="005E515B">
            <w:pPr>
              <w:pStyle w:val="ListParagraph"/>
              <w:numPr>
                <w:ilvl w:val="0"/>
                <w:numId w:val="33"/>
              </w:numPr>
              <w:ind w:left="426" w:hanging="426"/>
              <w:rPr>
                <w:rFonts w:ascii="Arial" w:eastAsia="Calibri" w:hAnsi="Arial" w:cs="Arial"/>
                <w:color w:val="76923C"/>
              </w:rPr>
            </w:pPr>
            <w:r w:rsidRPr="00A805FC">
              <w:rPr>
                <w:rFonts w:ascii="Arial" w:eastAsia="Calibri" w:hAnsi="Arial" w:cs="Arial"/>
                <w:color w:val="76923C"/>
              </w:rPr>
              <w:t>Council should work with employers to bring in flexible working patterns to help with childcare issues:</w:t>
            </w:r>
          </w:p>
          <w:p w:rsidR="00AB18A3" w:rsidRPr="00A805FC" w:rsidRDefault="00AB18A3" w:rsidP="005E515B">
            <w:pPr>
              <w:pStyle w:val="ListParagraph"/>
              <w:numPr>
                <w:ilvl w:val="0"/>
                <w:numId w:val="35"/>
              </w:numPr>
              <w:spacing w:after="200" w:line="276" w:lineRule="auto"/>
              <w:ind w:left="851" w:hanging="284"/>
              <w:rPr>
                <w:rFonts w:ascii="Arial" w:eastAsia="Calibri" w:hAnsi="Arial" w:cs="Arial"/>
                <w:color w:val="76923C"/>
              </w:rPr>
            </w:pPr>
            <w:r w:rsidRPr="00A805FC">
              <w:rPr>
                <w:rFonts w:ascii="Arial" w:eastAsia="Calibri" w:hAnsi="Arial" w:cs="Arial"/>
                <w:color w:val="76923C"/>
              </w:rPr>
              <w:t>Many parents expressed preference for employment within school hours (and some unwillingness to consider work outside of these hours)</w:t>
            </w:r>
            <w:r w:rsidR="00791212">
              <w:rPr>
                <w:rFonts w:ascii="Arial" w:eastAsia="Calibri" w:hAnsi="Arial" w:cs="Arial"/>
                <w:color w:val="76923C"/>
              </w:rPr>
              <w:t>.</w:t>
            </w:r>
          </w:p>
          <w:p w:rsidR="00AB18A3" w:rsidRPr="00A805FC" w:rsidRDefault="00AB18A3" w:rsidP="005E515B">
            <w:pPr>
              <w:pStyle w:val="ListParagraph"/>
              <w:numPr>
                <w:ilvl w:val="0"/>
                <w:numId w:val="35"/>
              </w:numPr>
              <w:spacing w:after="200" w:line="276" w:lineRule="auto"/>
              <w:ind w:left="851" w:hanging="284"/>
              <w:rPr>
                <w:rFonts w:ascii="Arial" w:eastAsia="Calibri" w:hAnsi="Arial" w:cs="Arial"/>
                <w:color w:val="76923C"/>
              </w:rPr>
            </w:pPr>
            <w:r w:rsidRPr="00A805FC">
              <w:rPr>
                <w:rFonts w:ascii="Arial" w:eastAsia="Calibri" w:hAnsi="Arial" w:cs="Arial"/>
                <w:color w:val="76923C"/>
              </w:rPr>
              <w:t>Some parents found employers reluctant to take on mothers due to childcare responsibilities</w:t>
            </w:r>
            <w:r w:rsidR="00791212">
              <w:rPr>
                <w:rFonts w:ascii="Arial" w:eastAsia="Calibri" w:hAnsi="Arial" w:cs="Arial"/>
                <w:color w:val="76923C"/>
              </w:rPr>
              <w:t>.</w:t>
            </w:r>
          </w:p>
          <w:p w:rsidR="00AB18A3" w:rsidRDefault="00AB18A3" w:rsidP="005E515B">
            <w:pPr>
              <w:pStyle w:val="ListParagraph"/>
              <w:numPr>
                <w:ilvl w:val="0"/>
                <w:numId w:val="35"/>
              </w:numPr>
              <w:spacing w:after="200" w:line="276" w:lineRule="auto"/>
              <w:ind w:left="851" w:hanging="284"/>
              <w:rPr>
                <w:rFonts w:ascii="Arial" w:eastAsia="Calibri" w:hAnsi="Arial" w:cs="Arial"/>
                <w:color w:val="76923C"/>
              </w:rPr>
            </w:pPr>
            <w:r w:rsidRPr="00A805FC">
              <w:rPr>
                <w:rFonts w:ascii="Arial" w:eastAsia="Calibri" w:hAnsi="Arial" w:cs="Arial"/>
                <w:color w:val="76923C"/>
              </w:rPr>
              <w:t>Employers expected flexibility from parents but were not flexible themselves – e.g. asking parents to work late hours at short notice</w:t>
            </w:r>
            <w:r w:rsidR="00791212">
              <w:rPr>
                <w:rFonts w:ascii="Arial" w:eastAsia="Calibri" w:hAnsi="Arial" w:cs="Arial"/>
                <w:color w:val="76923C"/>
              </w:rPr>
              <w:t>.</w:t>
            </w:r>
          </w:p>
          <w:p w:rsidR="00720B4F" w:rsidRPr="00A805FC" w:rsidRDefault="00720B4F" w:rsidP="00720B4F">
            <w:pPr>
              <w:pStyle w:val="ListParagraph"/>
              <w:spacing w:after="200" w:line="276" w:lineRule="auto"/>
              <w:ind w:left="1146"/>
              <w:rPr>
                <w:rFonts w:ascii="Arial" w:eastAsia="Calibri" w:hAnsi="Arial" w:cs="Arial"/>
                <w:color w:val="76923C"/>
              </w:rPr>
            </w:pPr>
          </w:p>
        </w:tc>
        <w:tc>
          <w:tcPr>
            <w:tcW w:w="4643" w:type="dxa"/>
          </w:tcPr>
          <w:p w:rsidR="00121256" w:rsidRDefault="00121256" w:rsidP="00121256">
            <w:pPr>
              <w:pStyle w:val="ListParagraph"/>
              <w:spacing w:line="276" w:lineRule="auto"/>
              <w:ind w:left="460"/>
              <w:rPr>
                <w:rFonts w:ascii="Arial" w:eastAsia="Calibri" w:hAnsi="Arial" w:cs="Arial"/>
              </w:rPr>
            </w:pPr>
          </w:p>
          <w:p w:rsidR="00AB18A3" w:rsidRDefault="00AB18A3" w:rsidP="005E515B">
            <w:pPr>
              <w:pStyle w:val="ListParagraph"/>
              <w:numPr>
                <w:ilvl w:val="0"/>
                <w:numId w:val="34"/>
              </w:numPr>
              <w:spacing w:line="276" w:lineRule="auto"/>
              <w:ind w:left="460" w:hanging="425"/>
              <w:rPr>
                <w:rFonts w:ascii="Arial" w:eastAsia="Calibri" w:hAnsi="Arial" w:cs="Arial"/>
              </w:rPr>
            </w:pPr>
            <w:r w:rsidRPr="00AB18A3">
              <w:rPr>
                <w:rFonts w:ascii="Arial" w:eastAsia="Calibri" w:hAnsi="Arial" w:cs="Arial"/>
              </w:rPr>
              <w:t xml:space="preserve">Islington Council is a partner of the </w:t>
            </w:r>
            <w:r w:rsidR="00AF051D">
              <w:rPr>
                <w:rFonts w:ascii="Arial" w:eastAsia="Calibri" w:hAnsi="Arial" w:cs="Arial"/>
              </w:rPr>
              <w:t>Timewise F</w:t>
            </w:r>
            <w:r w:rsidRPr="00AB18A3">
              <w:rPr>
                <w:rFonts w:ascii="Arial" w:eastAsia="Calibri" w:hAnsi="Arial" w:cs="Arial"/>
              </w:rPr>
              <w:t>oundation, an organisation which seeks to help employers understand the benefits of flexible working and enable them to offer their staff greater opportunities to work flexibly. The council itself has many flexible working policies and seeks to lead other employers to adopt similar ways of working. Our leadership and campaigning over the London Living Wage has seen 35 employers in the borough become</w:t>
            </w:r>
            <w:r w:rsidR="00AF051D">
              <w:rPr>
                <w:rFonts w:ascii="Arial" w:eastAsia="Calibri" w:hAnsi="Arial" w:cs="Arial"/>
              </w:rPr>
              <w:t xml:space="preserve"> accredited by the Living Wage F</w:t>
            </w:r>
            <w:r w:rsidRPr="00AB18A3">
              <w:rPr>
                <w:rFonts w:ascii="Arial" w:eastAsia="Calibri" w:hAnsi="Arial" w:cs="Arial"/>
              </w:rPr>
              <w:t xml:space="preserve">oundation for paying their staff a Living Wage. </w:t>
            </w:r>
          </w:p>
          <w:p w:rsidR="00121256" w:rsidRPr="00AB18A3" w:rsidRDefault="00121256" w:rsidP="00121256">
            <w:pPr>
              <w:pStyle w:val="ListParagraph"/>
              <w:spacing w:line="276" w:lineRule="auto"/>
              <w:ind w:left="460"/>
              <w:rPr>
                <w:rFonts w:ascii="Arial" w:eastAsia="Calibri" w:hAnsi="Arial" w:cs="Arial"/>
              </w:rPr>
            </w:pPr>
          </w:p>
        </w:tc>
      </w:tr>
      <w:tr w:rsidR="00AB18A3" w:rsidTr="00121256">
        <w:tc>
          <w:tcPr>
            <w:tcW w:w="4643" w:type="dxa"/>
          </w:tcPr>
          <w:p w:rsidR="00121256" w:rsidRDefault="00121256" w:rsidP="00121256">
            <w:pPr>
              <w:spacing w:after="200" w:line="276" w:lineRule="auto"/>
              <w:ind w:left="426"/>
              <w:contextualSpacing/>
              <w:rPr>
                <w:rFonts w:ascii="Arial" w:eastAsia="Calibri" w:hAnsi="Arial" w:cs="Arial"/>
                <w:color w:val="76923C"/>
              </w:rPr>
            </w:pPr>
          </w:p>
          <w:p w:rsidR="00AB18A3" w:rsidRPr="00A805FC" w:rsidRDefault="00AB18A3" w:rsidP="005E515B">
            <w:pPr>
              <w:numPr>
                <w:ilvl w:val="0"/>
                <w:numId w:val="33"/>
              </w:numPr>
              <w:spacing w:after="200" w:line="276" w:lineRule="auto"/>
              <w:ind w:left="426" w:hanging="426"/>
              <w:contextualSpacing/>
              <w:rPr>
                <w:rFonts w:ascii="Arial" w:eastAsia="Calibri" w:hAnsi="Arial" w:cs="Arial"/>
                <w:color w:val="76923C"/>
              </w:rPr>
            </w:pPr>
            <w:r>
              <w:rPr>
                <w:rFonts w:ascii="Arial" w:eastAsia="Calibri" w:hAnsi="Arial" w:cs="Arial"/>
                <w:color w:val="76923C"/>
              </w:rPr>
              <w:t>A large number of participants in the consultation gave us feedback about Jobcentre Plus.</w:t>
            </w:r>
            <w:r w:rsidRPr="00A805FC">
              <w:rPr>
                <w:rFonts w:ascii="Arial" w:eastAsia="Calibri" w:hAnsi="Arial" w:cs="Arial"/>
                <w:color w:val="76923C"/>
              </w:rPr>
              <w:t xml:space="preserve"> </w:t>
            </w:r>
          </w:p>
        </w:tc>
        <w:tc>
          <w:tcPr>
            <w:tcW w:w="4643" w:type="dxa"/>
          </w:tcPr>
          <w:p w:rsidR="00121256" w:rsidRDefault="00121256" w:rsidP="00121256">
            <w:pPr>
              <w:pStyle w:val="ListParagraph"/>
              <w:spacing w:after="200" w:line="276" w:lineRule="auto"/>
              <w:ind w:left="460"/>
              <w:rPr>
                <w:rFonts w:ascii="Arial" w:eastAsia="Calibri" w:hAnsi="Arial" w:cs="Arial"/>
              </w:rPr>
            </w:pPr>
          </w:p>
          <w:p w:rsidR="00AB18A3" w:rsidRPr="00AB18A3" w:rsidRDefault="00AB18A3" w:rsidP="005E515B">
            <w:pPr>
              <w:pStyle w:val="ListParagraph"/>
              <w:numPr>
                <w:ilvl w:val="0"/>
                <w:numId w:val="34"/>
              </w:numPr>
              <w:spacing w:after="200" w:line="276" w:lineRule="auto"/>
              <w:ind w:left="460" w:hanging="425"/>
              <w:rPr>
                <w:rFonts w:ascii="Arial" w:eastAsia="Calibri" w:hAnsi="Arial" w:cs="Arial"/>
              </w:rPr>
            </w:pPr>
            <w:r w:rsidRPr="00AB18A3">
              <w:rPr>
                <w:rFonts w:ascii="Arial" w:eastAsia="Calibri" w:hAnsi="Arial" w:cs="Arial"/>
              </w:rPr>
              <w:t>The Employment Services Board was set up in July last year to bring together all the different groups in the borough who work to help residents find work. Alongside the council and Jobcentre Plus (JCP), other groups which make up the board include City and Islington College, Work Programme Providers and leading local businesses. Feedback from the consultation relating to JCP will be given through the Employment Services Board</w:t>
            </w:r>
            <w:r w:rsidR="00791212">
              <w:rPr>
                <w:rFonts w:ascii="Arial" w:eastAsia="Calibri" w:hAnsi="Arial" w:cs="Arial"/>
              </w:rPr>
              <w:t>.</w:t>
            </w:r>
          </w:p>
        </w:tc>
      </w:tr>
    </w:tbl>
    <w:p w:rsidR="00B71AE1" w:rsidRDefault="003C3AA4">
      <w:pPr>
        <w:rPr>
          <w:rFonts w:ascii="Arial" w:hAnsi="Arial" w:cs="Arial"/>
        </w:rPr>
      </w:pPr>
      <w:r>
        <w:rPr>
          <w:rFonts w:ascii="Arial" w:hAnsi="Arial" w:cs="Arial"/>
          <w:noProof/>
          <w:lang w:eastAsia="en-GB"/>
        </w:rPr>
        <mc:AlternateContent>
          <mc:Choice Requires="wps">
            <w:drawing>
              <wp:anchor distT="0" distB="0" distL="114300" distR="114300" simplePos="0" relativeHeight="251665408" behindDoc="0" locked="0" layoutInCell="0" allowOverlap="1" wp14:anchorId="227058CD" wp14:editId="4B0B8524">
                <wp:simplePos x="0" y="0"/>
                <wp:positionH relativeFrom="margin">
                  <wp:align>center</wp:align>
                </wp:positionH>
                <wp:positionV relativeFrom="margin">
                  <wp:align>bottom</wp:align>
                </wp:positionV>
                <wp:extent cx="5598160" cy="732790"/>
                <wp:effectExtent l="0" t="0" r="21590" b="10160"/>
                <wp:wrapSquare wrapText="bothSides"/>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8160" cy="732790"/>
                        </a:xfrm>
                        <a:prstGeom prst="roundRect">
                          <a:avLst>
                            <a:gd name="adj" fmla="val 16079"/>
                          </a:avLst>
                        </a:prstGeom>
                        <a:ln>
                          <a:headEnd/>
                          <a:tailEnd/>
                        </a:ln>
                      </wps:spPr>
                      <wps:style>
                        <a:lnRef idx="2">
                          <a:schemeClr val="accent3">
                            <a:shade val="50000"/>
                          </a:schemeClr>
                        </a:lnRef>
                        <a:fillRef idx="1">
                          <a:schemeClr val="accent3"/>
                        </a:fillRef>
                        <a:effectRef idx="0">
                          <a:schemeClr val="accent3"/>
                        </a:effectRef>
                        <a:fontRef idx="minor">
                          <a:schemeClr val="lt1"/>
                        </a:fontRef>
                      </wps:style>
                      <wps:txbx>
                        <w:txbxContent>
                          <w:p w:rsidR="00DE17FD" w:rsidRDefault="00DE17FD" w:rsidP="00724549">
                            <w:pPr>
                              <w:jc w:val="center"/>
                              <w:rPr>
                                <w:rFonts w:ascii="Arial" w:hAnsi="Arial" w:cs="Arial"/>
                                <w:i/>
                              </w:rPr>
                            </w:pPr>
                            <w:r w:rsidRPr="00724549">
                              <w:rPr>
                                <w:rFonts w:ascii="Arial" w:hAnsi="Arial" w:cs="Arial"/>
                                <w:b/>
                                <w:i/>
                              </w:rPr>
                              <w:t xml:space="preserve">Islington Working </w:t>
                            </w:r>
                            <w:r>
                              <w:rPr>
                                <w:rFonts w:ascii="Arial" w:hAnsi="Arial" w:cs="Arial"/>
                                <w:b/>
                                <w:i/>
                              </w:rPr>
                              <w:t>for</w:t>
                            </w:r>
                            <w:r w:rsidRPr="00724549">
                              <w:rPr>
                                <w:rFonts w:ascii="Arial" w:hAnsi="Arial" w:cs="Arial"/>
                                <w:b/>
                                <w:i/>
                              </w:rPr>
                              <w:t xml:space="preserve"> Parents</w:t>
                            </w:r>
                            <w:r>
                              <w:rPr>
                                <w:rFonts w:ascii="Arial" w:hAnsi="Arial" w:cs="Arial"/>
                                <w:i/>
                              </w:rPr>
                              <w:t xml:space="preserve"> worked with 524 parents between April and December last year.</w:t>
                            </w:r>
                          </w:p>
                          <w:p w:rsidR="00DE17FD" w:rsidRPr="003C3AA4" w:rsidRDefault="00DE17FD" w:rsidP="00724549">
                            <w:pPr>
                              <w:jc w:val="center"/>
                              <w:rPr>
                                <w:rFonts w:ascii="Arial" w:hAnsi="Arial" w:cs="Arial"/>
                                <w:i/>
                              </w:rPr>
                            </w:pPr>
                            <w:r>
                              <w:rPr>
                                <w:rFonts w:ascii="Arial" w:hAnsi="Arial" w:cs="Arial"/>
                                <w:i/>
                              </w:rPr>
                              <w:t>228 parents found jobs and 38 parents found volunteering or work placements.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42" style="position:absolute;margin-left:0;margin-top:0;width:440.8pt;height:57.7pt;z-index:251665408;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middle"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" o:allowincell="f" fillcolor="#9bbb59 [3206]" strokecolor="#4e6128 [1606]" strokeweight="2pt">
                <v:textbox>
                  <w:txbxContent>
                    <w:p w:rsidR="00DE17FD" w:rsidRDefault="00DE17FD" w:rsidP="00724549">
                      <w:pPr>
                        <w:jc w:val="center"/>
                        <w:rPr>
                          <w:rFonts w:ascii="Arial" w:hAnsi="Arial" w:cs="Arial"/>
                          <w:i/>
                        </w:rPr>
                      </w:pPr>
                      <w:r w:rsidRPr="00724549">
                        <w:rPr>
                          <w:rFonts w:ascii="Arial" w:hAnsi="Arial" w:cs="Arial"/>
                          <w:b/>
                          <w:i/>
                        </w:rPr>
                        <w:t xml:space="preserve">Islington Working </w:t>
                      </w:r>
                      <w:r>
                        <w:rPr>
                          <w:rFonts w:ascii="Arial" w:hAnsi="Arial" w:cs="Arial"/>
                          <w:b/>
                          <w:i/>
                        </w:rPr>
                        <w:t>for</w:t>
                      </w:r>
                      <w:r w:rsidRPr="00724549">
                        <w:rPr>
                          <w:rFonts w:ascii="Arial" w:hAnsi="Arial" w:cs="Arial"/>
                          <w:b/>
                          <w:i/>
                        </w:rPr>
                        <w:t xml:space="preserve"> Parents</w:t>
                      </w:r>
                      <w:r>
                        <w:rPr>
                          <w:rFonts w:ascii="Arial" w:hAnsi="Arial" w:cs="Arial"/>
                          <w:i/>
                        </w:rPr>
                        <w:t xml:space="preserve"> worked with 524 parents between April and December last year.</w:t>
                      </w:r>
                    </w:p>
                    <w:p w:rsidR="00DE17FD" w:rsidRPr="003C3AA4" w:rsidRDefault="00DE17FD" w:rsidP="00724549">
                      <w:pPr>
                        <w:jc w:val="center"/>
                        <w:rPr>
                          <w:rFonts w:ascii="Arial" w:hAnsi="Arial" w:cs="Arial"/>
                          <w:i/>
                        </w:rPr>
                      </w:pPr>
                      <w:r>
                        <w:rPr>
                          <w:rFonts w:ascii="Arial" w:hAnsi="Arial" w:cs="Arial"/>
                          <w:i/>
                        </w:rPr>
                        <w:t>228 parents found jobs and 38 parents found volunteering or work placements.</w:t>
                      </w:r>
                    </w:p>
                  </w:txbxContent>
                </v:textbox>
                <w10:wrap type="square" anchorx="margin" anchory="margin"/>
              </v:roundrect>
            </w:pict>
          </mc:Fallback>
        </mc:AlternateContent>
      </w:r>
      <w:r w:rsidR="00B71AE1">
        <w:rPr>
          <w:rFonts w:ascii="Arial" w:hAnsi="Arial" w:cs="Arial"/>
        </w:rPr>
        <w:br w:type="page"/>
      </w:r>
    </w:p>
    <w:p w:rsidR="00B71AE1" w:rsidRPr="0016743F" w:rsidRDefault="00B71AE1" w:rsidP="00B71AE1">
      <w:pPr>
        <w:pStyle w:val="Header"/>
        <w:pBdr>
          <w:bottom w:val="single" w:sz="24" w:space="1" w:color="76923C"/>
        </w:pBdr>
        <w:spacing w:before="120"/>
        <w:rPr>
          <w:rFonts w:ascii="Arial" w:hAnsi="Arial" w:cs="Arial"/>
          <w:b/>
          <w:color w:val="76923C" w:themeColor="accent3" w:themeShade="BF"/>
          <w:sz w:val="48"/>
          <w:szCs w:val="48"/>
          <w:lang w:eastAsia="en-US"/>
        </w:rPr>
      </w:pPr>
      <w:r>
        <w:rPr>
          <w:rFonts w:ascii="Arial" w:hAnsi="Arial" w:cs="Arial"/>
          <w:b/>
          <w:color w:val="76923C" w:themeColor="accent3" w:themeShade="BF"/>
          <w:sz w:val="48"/>
          <w:szCs w:val="48"/>
          <w:lang w:eastAsia="en-US"/>
        </w:rPr>
        <w:t>Schools and young people</w:t>
      </w:r>
    </w:p>
    <w:p w:rsidR="00B71AE1" w:rsidRDefault="00B71AE1">
      <w:pPr>
        <w:rPr>
          <w:rFonts w:ascii="Arial" w:hAnsi="Arial" w:cs="Arial"/>
        </w:rPr>
      </w:pPr>
    </w:p>
    <w:p w:rsidR="00B71AE1" w:rsidRDefault="00B71AE1">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single" w:sz="4" w:space="0" w:color="76923C"/>
          <w:insideV w:val="none" w:sz="0" w:space="0" w:color="auto"/>
        </w:tblBorders>
        <w:tblLook w:val="04A0" w:firstRow="1" w:lastRow="0" w:firstColumn="1" w:lastColumn="0" w:noHBand="0" w:noVBand="1"/>
      </w:tblPr>
      <w:tblGrid>
        <w:gridCol w:w="4643"/>
        <w:gridCol w:w="4643"/>
      </w:tblGrid>
      <w:tr w:rsidR="00B71AE1" w:rsidTr="00121256">
        <w:tc>
          <w:tcPr>
            <w:tcW w:w="4643" w:type="dxa"/>
          </w:tcPr>
          <w:p w:rsidR="00B71AE1" w:rsidRPr="00720B4F" w:rsidRDefault="00B71AE1" w:rsidP="00720B4F">
            <w:pPr>
              <w:pStyle w:val="ListParagraph"/>
              <w:numPr>
                <w:ilvl w:val="0"/>
                <w:numId w:val="23"/>
              </w:numPr>
              <w:spacing w:line="276" w:lineRule="auto"/>
              <w:ind w:left="426" w:hanging="426"/>
              <w:rPr>
                <w:rFonts w:ascii="Arial" w:eastAsia="Calibri" w:hAnsi="Arial" w:cs="Arial"/>
                <w:color w:val="76923C"/>
                <w:u w:val="single"/>
              </w:rPr>
            </w:pPr>
            <w:r w:rsidRPr="0056559D">
              <w:rPr>
                <w:rFonts w:ascii="Arial" w:eastAsia="Calibri" w:hAnsi="Arial" w:cs="Arial"/>
                <w:color w:val="76923C"/>
              </w:rPr>
              <w:t>Pa</w:t>
            </w:r>
            <w:r w:rsidR="00AF051D">
              <w:rPr>
                <w:rFonts w:ascii="Arial" w:eastAsia="Calibri" w:hAnsi="Arial" w:cs="Arial"/>
                <w:color w:val="76923C"/>
              </w:rPr>
              <w:t>rents with a lack of aspiration</w:t>
            </w:r>
            <w:r w:rsidRPr="0056559D">
              <w:rPr>
                <w:rFonts w:ascii="Arial" w:eastAsia="Calibri" w:hAnsi="Arial" w:cs="Arial"/>
                <w:color w:val="76923C"/>
              </w:rPr>
              <w:t xml:space="preserve"> are likely to pass this on to their children - the council needs to support parents to </w:t>
            </w:r>
            <w:r w:rsidR="001D40CB">
              <w:rPr>
                <w:rFonts w:ascii="Arial" w:eastAsia="Calibri" w:hAnsi="Arial" w:cs="Arial"/>
                <w:color w:val="76923C"/>
              </w:rPr>
              <w:t>avoid</w:t>
            </w:r>
            <w:r w:rsidRPr="0056559D">
              <w:rPr>
                <w:rFonts w:ascii="Arial" w:eastAsia="Calibri" w:hAnsi="Arial" w:cs="Arial"/>
                <w:color w:val="76923C"/>
              </w:rPr>
              <w:t xml:space="preserve"> this</w:t>
            </w:r>
            <w:r w:rsidR="0056559D">
              <w:rPr>
                <w:rFonts w:ascii="Arial" w:eastAsia="Calibri" w:hAnsi="Arial" w:cs="Arial"/>
                <w:color w:val="76923C"/>
              </w:rPr>
              <w:t>.</w:t>
            </w:r>
          </w:p>
          <w:p w:rsidR="00720B4F" w:rsidRPr="00720B4F" w:rsidRDefault="00720B4F" w:rsidP="00720B4F">
            <w:pPr>
              <w:spacing w:line="276" w:lineRule="auto"/>
              <w:rPr>
                <w:rFonts w:ascii="Arial" w:eastAsia="Calibri" w:hAnsi="Arial" w:cs="Arial"/>
                <w:color w:val="76923C"/>
                <w:u w:val="single"/>
              </w:rPr>
            </w:pPr>
          </w:p>
        </w:tc>
        <w:tc>
          <w:tcPr>
            <w:tcW w:w="4643" w:type="dxa"/>
          </w:tcPr>
          <w:p w:rsidR="00B71AE1" w:rsidRPr="001C3666" w:rsidRDefault="001C3666" w:rsidP="001C3666">
            <w:pPr>
              <w:pStyle w:val="ListParagraph"/>
              <w:numPr>
                <w:ilvl w:val="0"/>
                <w:numId w:val="54"/>
              </w:numPr>
              <w:ind w:left="460" w:hanging="425"/>
              <w:rPr>
                <w:rFonts w:ascii="Arial" w:hAnsi="Arial" w:cs="Arial"/>
              </w:rPr>
            </w:pPr>
            <w:r w:rsidRPr="001C3666">
              <w:rPr>
                <w:rFonts w:ascii="Arial" w:eastAsia="Calibri" w:hAnsi="Arial" w:cs="Arial"/>
              </w:rPr>
              <w:t>The council strongly encourages positive parental engagement in children’s education, health and well-being. This is from the earliest engagement through children’s centres and then through schools. One of the key areas of engagement is around learning and ensuring high expectations.  Children’s centres and schools will not only encourage parents to take advantage of adult learning opportunities but advise on how best to support children’s learning at home.</w:t>
            </w:r>
          </w:p>
          <w:p w:rsidR="001C3666" w:rsidRPr="001C3666" w:rsidRDefault="001C3666" w:rsidP="001C3666">
            <w:pPr>
              <w:rPr>
                <w:rFonts w:ascii="Arial" w:hAnsi="Arial" w:cs="Arial"/>
              </w:rPr>
            </w:pPr>
          </w:p>
        </w:tc>
      </w:tr>
      <w:tr w:rsidR="00B71AE1" w:rsidTr="00121256">
        <w:tc>
          <w:tcPr>
            <w:tcW w:w="4643" w:type="dxa"/>
          </w:tcPr>
          <w:p w:rsidR="00121256" w:rsidRDefault="00121256" w:rsidP="00121256">
            <w:pPr>
              <w:pStyle w:val="ListParagraph"/>
              <w:spacing w:line="276" w:lineRule="auto"/>
              <w:ind w:left="426"/>
              <w:rPr>
                <w:rFonts w:ascii="Arial" w:eastAsia="Calibri" w:hAnsi="Arial" w:cs="Arial"/>
                <w:color w:val="76923C"/>
              </w:rPr>
            </w:pPr>
          </w:p>
          <w:p w:rsidR="00B71AE1" w:rsidRPr="0056559D" w:rsidRDefault="00B71AE1" w:rsidP="00720B4F">
            <w:pPr>
              <w:pStyle w:val="ListParagraph"/>
              <w:numPr>
                <w:ilvl w:val="0"/>
                <w:numId w:val="23"/>
              </w:numPr>
              <w:spacing w:line="276" w:lineRule="auto"/>
              <w:ind w:left="426" w:hanging="426"/>
              <w:rPr>
                <w:rFonts w:ascii="Arial" w:eastAsia="Calibri" w:hAnsi="Arial" w:cs="Arial"/>
                <w:color w:val="76923C"/>
              </w:rPr>
            </w:pPr>
            <w:r w:rsidRPr="0056559D">
              <w:rPr>
                <w:rFonts w:ascii="Arial" w:eastAsia="Calibri" w:hAnsi="Arial" w:cs="Arial"/>
                <w:color w:val="76923C"/>
              </w:rPr>
              <w:t xml:space="preserve">Financial education for all pupils in secondary schools from Year 7 – suggestion of creating </w:t>
            </w:r>
            <w:r w:rsidR="001D40CB">
              <w:rPr>
                <w:rFonts w:ascii="Arial" w:eastAsia="Calibri" w:hAnsi="Arial" w:cs="Arial"/>
                <w:color w:val="76923C"/>
              </w:rPr>
              <w:t>a computer programme designed</w:t>
            </w:r>
            <w:r w:rsidRPr="0056559D">
              <w:rPr>
                <w:rFonts w:ascii="Arial" w:eastAsia="Calibri" w:hAnsi="Arial" w:cs="Arial"/>
                <w:color w:val="76923C"/>
              </w:rPr>
              <w:t xml:space="preserve"> to teach pupils how to manage a budget</w:t>
            </w:r>
            <w:r w:rsidR="0056559D">
              <w:rPr>
                <w:rFonts w:ascii="Arial" w:eastAsia="Calibri" w:hAnsi="Arial" w:cs="Arial"/>
                <w:color w:val="76923C"/>
              </w:rPr>
              <w:t>.</w:t>
            </w:r>
          </w:p>
          <w:p w:rsidR="00720B4F" w:rsidRDefault="00B71AE1" w:rsidP="00720B4F">
            <w:pPr>
              <w:pStyle w:val="ListParagraph"/>
              <w:spacing w:line="276" w:lineRule="auto"/>
              <w:ind w:left="426"/>
              <w:rPr>
                <w:rFonts w:ascii="Arial" w:eastAsia="Calibri" w:hAnsi="Arial" w:cs="Arial"/>
                <w:color w:val="76923C"/>
              </w:rPr>
            </w:pPr>
            <w:r w:rsidRPr="0056559D">
              <w:rPr>
                <w:rFonts w:ascii="Arial" w:eastAsia="Calibri" w:hAnsi="Arial" w:cs="Arial"/>
                <w:color w:val="76923C"/>
              </w:rPr>
              <w:t>Family planning and cooking for less should also be taught</w:t>
            </w:r>
            <w:r w:rsidR="0056559D">
              <w:rPr>
                <w:rFonts w:ascii="Arial" w:eastAsia="Calibri" w:hAnsi="Arial" w:cs="Arial"/>
                <w:color w:val="76923C"/>
              </w:rPr>
              <w:t>.</w:t>
            </w:r>
          </w:p>
          <w:p w:rsidR="00720B4F" w:rsidRPr="00720B4F" w:rsidRDefault="00720B4F" w:rsidP="00720B4F">
            <w:pPr>
              <w:spacing w:line="276" w:lineRule="auto"/>
              <w:rPr>
                <w:rFonts w:ascii="Arial" w:eastAsia="Calibri" w:hAnsi="Arial" w:cs="Arial"/>
                <w:color w:val="76923C"/>
              </w:rPr>
            </w:pPr>
          </w:p>
        </w:tc>
        <w:tc>
          <w:tcPr>
            <w:tcW w:w="4643" w:type="dxa"/>
          </w:tcPr>
          <w:p w:rsidR="00121256" w:rsidRDefault="00121256" w:rsidP="00121256">
            <w:pPr>
              <w:pStyle w:val="ListParagraph"/>
              <w:ind w:left="460"/>
              <w:rPr>
                <w:rFonts w:ascii="Arial" w:hAnsi="Arial" w:cs="Arial"/>
              </w:rPr>
            </w:pPr>
          </w:p>
          <w:p w:rsidR="00B71AE1" w:rsidRDefault="001C3666" w:rsidP="001C3666">
            <w:pPr>
              <w:pStyle w:val="ListParagraph"/>
              <w:numPr>
                <w:ilvl w:val="0"/>
                <w:numId w:val="54"/>
              </w:numPr>
              <w:ind w:left="460" w:hanging="425"/>
              <w:rPr>
                <w:rFonts w:ascii="Arial" w:hAnsi="Arial" w:cs="Arial"/>
              </w:rPr>
            </w:pPr>
            <w:r w:rsidRPr="001C3666">
              <w:rPr>
                <w:rFonts w:ascii="Arial" w:hAnsi="Arial" w:cs="Arial"/>
              </w:rPr>
              <w:t xml:space="preserve">Support for financial education is provided as part of Personal, Social and Health Education (PSHE): financial capability is one of the seven areas of PSHE that we recommend Islington secondary schools include in their PSHE programmes. Some central training on teaching economic wellbeing and financial capability for PSHE teachers and subject leaders has also been provided.  </w:t>
            </w:r>
          </w:p>
          <w:p w:rsidR="001C3666" w:rsidRPr="001C3666" w:rsidRDefault="001C3666" w:rsidP="001C3666">
            <w:pPr>
              <w:rPr>
                <w:rFonts w:ascii="Arial" w:hAnsi="Arial" w:cs="Arial"/>
              </w:rPr>
            </w:pPr>
          </w:p>
        </w:tc>
      </w:tr>
      <w:tr w:rsidR="00B71AE1" w:rsidTr="00121256">
        <w:tc>
          <w:tcPr>
            <w:tcW w:w="4643" w:type="dxa"/>
          </w:tcPr>
          <w:p w:rsidR="00121256" w:rsidRPr="00121256" w:rsidRDefault="00121256" w:rsidP="00121256">
            <w:pPr>
              <w:pStyle w:val="ListParagraph"/>
              <w:spacing w:line="276" w:lineRule="auto"/>
              <w:ind w:left="426"/>
              <w:rPr>
                <w:rFonts w:ascii="Arial" w:eastAsia="Calibri" w:hAnsi="Arial" w:cs="Arial"/>
                <w:color w:val="76923C"/>
                <w:u w:val="single"/>
              </w:rPr>
            </w:pPr>
          </w:p>
          <w:p w:rsidR="00B71AE1" w:rsidRPr="00720B4F" w:rsidRDefault="00B71AE1" w:rsidP="00720B4F">
            <w:pPr>
              <w:pStyle w:val="ListParagraph"/>
              <w:numPr>
                <w:ilvl w:val="0"/>
                <w:numId w:val="23"/>
              </w:numPr>
              <w:spacing w:line="276" w:lineRule="auto"/>
              <w:ind w:left="426" w:hanging="426"/>
              <w:rPr>
                <w:rFonts w:ascii="Arial" w:eastAsia="Calibri" w:hAnsi="Arial" w:cs="Arial"/>
                <w:color w:val="76923C"/>
                <w:u w:val="single"/>
              </w:rPr>
            </w:pPr>
            <w:r w:rsidRPr="0056559D">
              <w:rPr>
                <w:rFonts w:ascii="Arial" w:eastAsia="Calibri" w:hAnsi="Arial" w:cs="Arial"/>
                <w:color w:val="76923C"/>
              </w:rPr>
              <w:t>Careers advice should be given to pupils earlier in their education</w:t>
            </w:r>
            <w:r w:rsidR="001D40CB">
              <w:rPr>
                <w:rFonts w:ascii="Arial" w:eastAsia="Calibri" w:hAnsi="Arial" w:cs="Arial"/>
                <w:color w:val="76923C"/>
              </w:rPr>
              <w:t>,</w:t>
            </w:r>
            <w:r w:rsidRPr="0056559D">
              <w:rPr>
                <w:rFonts w:ascii="Arial" w:eastAsia="Calibri" w:hAnsi="Arial" w:cs="Arial"/>
                <w:color w:val="76923C"/>
              </w:rPr>
              <w:t xml:space="preserve"> as early as Year 7. Careers advisors should encourage pupils to be more ambitious, advising on</w:t>
            </w:r>
            <w:r w:rsidR="001D40CB">
              <w:rPr>
                <w:rFonts w:ascii="Arial" w:eastAsia="Calibri" w:hAnsi="Arial" w:cs="Arial"/>
                <w:color w:val="76923C"/>
              </w:rPr>
              <w:t xml:space="preserve"> a</w:t>
            </w:r>
            <w:r w:rsidRPr="0056559D">
              <w:rPr>
                <w:rFonts w:ascii="Arial" w:eastAsia="Calibri" w:hAnsi="Arial" w:cs="Arial"/>
                <w:color w:val="76923C"/>
              </w:rPr>
              <w:t xml:space="preserve"> wide range of career paths</w:t>
            </w:r>
            <w:r w:rsidR="0056559D">
              <w:rPr>
                <w:rFonts w:ascii="Arial" w:eastAsia="Calibri" w:hAnsi="Arial" w:cs="Arial"/>
                <w:color w:val="76923C"/>
              </w:rPr>
              <w:t>.</w:t>
            </w:r>
          </w:p>
          <w:p w:rsidR="00720B4F" w:rsidRPr="0056559D" w:rsidRDefault="00720B4F" w:rsidP="00720B4F">
            <w:pPr>
              <w:pStyle w:val="ListParagraph"/>
              <w:spacing w:line="276" w:lineRule="auto"/>
              <w:ind w:left="426"/>
              <w:rPr>
                <w:rFonts w:ascii="Arial" w:eastAsia="Calibri" w:hAnsi="Arial" w:cs="Arial"/>
                <w:color w:val="76923C"/>
                <w:u w:val="single"/>
              </w:rPr>
            </w:pPr>
          </w:p>
        </w:tc>
        <w:tc>
          <w:tcPr>
            <w:tcW w:w="4643" w:type="dxa"/>
          </w:tcPr>
          <w:p w:rsidR="00121256" w:rsidRPr="00121256" w:rsidRDefault="00121256" w:rsidP="00121256">
            <w:pPr>
              <w:pStyle w:val="ListParagraph"/>
              <w:ind w:left="460"/>
              <w:rPr>
                <w:rFonts w:ascii="Arial" w:hAnsi="Arial" w:cs="Arial"/>
              </w:rPr>
            </w:pPr>
          </w:p>
          <w:p w:rsidR="00B71AE1" w:rsidRPr="001C3666" w:rsidRDefault="001C3666" w:rsidP="001C3666">
            <w:pPr>
              <w:pStyle w:val="ListParagraph"/>
              <w:numPr>
                <w:ilvl w:val="0"/>
                <w:numId w:val="54"/>
              </w:numPr>
              <w:ind w:left="460" w:hanging="425"/>
              <w:rPr>
                <w:rFonts w:ascii="Arial" w:hAnsi="Arial" w:cs="Arial"/>
              </w:rPr>
            </w:pPr>
            <w:r w:rsidRPr="001C3666">
              <w:rPr>
                <w:rFonts w:ascii="Arial" w:eastAsia="Calibri" w:hAnsi="Arial" w:cs="Arial"/>
                <w:color w:val="000000" w:themeColor="text1"/>
              </w:rPr>
              <w:t>Negotiations are currently taking place with individual schools on bespoke Careers Adviser support for their students, which can be targeted from Year 8</w:t>
            </w:r>
          </w:p>
        </w:tc>
      </w:tr>
      <w:tr w:rsidR="00B71AE1" w:rsidTr="00121256">
        <w:tc>
          <w:tcPr>
            <w:tcW w:w="4643" w:type="dxa"/>
          </w:tcPr>
          <w:p w:rsidR="00121256" w:rsidRDefault="00121256" w:rsidP="00121256">
            <w:pPr>
              <w:pStyle w:val="ListParagraph"/>
              <w:spacing w:line="276" w:lineRule="auto"/>
              <w:ind w:left="426"/>
              <w:rPr>
                <w:rFonts w:ascii="Arial" w:eastAsia="Calibri" w:hAnsi="Arial" w:cs="Arial"/>
                <w:color w:val="76923C"/>
              </w:rPr>
            </w:pPr>
          </w:p>
          <w:p w:rsidR="00B71AE1" w:rsidRDefault="00B71AE1" w:rsidP="00720B4F">
            <w:pPr>
              <w:pStyle w:val="ListParagraph"/>
              <w:numPr>
                <w:ilvl w:val="0"/>
                <w:numId w:val="23"/>
              </w:numPr>
              <w:spacing w:line="276" w:lineRule="auto"/>
              <w:ind w:left="426" w:hanging="426"/>
              <w:rPr>
                <w:rFonts w:ascii="Arial" w:eastAsia="Calibri" w:hAnsi="Arial" w:cs="Arial"/>
                <w:color w:val="76923C"/>
              </w:rPr>
            </w:pPr>
            <w:r w:rsidRPr="0056559D">
              <w:rPr>
                <w:rFonts w:ascii="Arial" w:eastAsia="Calibri" w:hAnsi="Arial" w:cs="Arial"/>
                <w:color w:val="76923C"/>
              </w:rPr>
              <w:t>Apprentices were seen as positive though comments on lack of places and low wages</w:t>
            </w:r>
            <w:r w:rsidR="0056559D">
              <w:rPr>
                <w:rFonts w:ascii="Arial" w:eastAsia="Calibri" w:hAnsi="Arial" w:cs="Arial"/>
                <w:color w:val="76923C"/>
              </w:rPr>
              <w:t>.</w:t>
            </w:r>
            <w:r w:rsidRPr="0056559D">
              <w:rPr>
                <w:rFonts w:ascii="Arial" w:eastAsia="Calibri" w:hAnsi="Arial" w:cs="Arial"/>
                <w:color w:val="76923C"/>
              </w:rPr>
              <w:t xml:space="preserve"> </w:t>
            </w:r>
          </w:p>
          <w:p w:rsidR="00720B4F" w:rsidRPr="0056559D" w:rsidRDefault="00720B4F" w:rsidP="00720B4F">
            <w:pPr>
              <w:pStyle w:val="ListParagraph"/>
              <w:spacing w:line="276" w:lineRule="auto"/>
              <w:ind w:left="426"/>
              <w:rPr>
                <w:rFonts w:ascii="Arial" w:eastAsia="Calibri" w:hAnsi="Arial" w:cs="Arial"/>
                <w:color w:val="76923C"/>
              </w:rPr>
            </w:pPr>
          </w:p>
        </w:tc>
        <w:tc>
          <w:tcPr>
            <w:tcW w:w="4643" w:type="dxa"/>
          </w:tcPr>
          <w:p w:rsidR="00121256" w:rsidRDefault="00121256" w:rsidP="00121256">
            <w:pPr>
              <w:pStyle w:val="ListParagraph"/>
              <w:ind w:left="460"/>
              <w:rPr>
                <w:rFonts w:ascii="Arial" w:hAnsi="Arial" w:cs="Arial"/>
              </w:rPr>
            </w:pPr>
          </w:p>
          <w:p w:rsidR="00B71AE1" w:rsidRPr="001C3666" w:rsidRDefault="001C3666" w:rsidP="001C3666">
            <w:pPr>
              <w:pStyle w:val="ListParagraph"/>
              <w:numPr>
                <w:ilvl w:val="0"/>
                <w:numId w:val="54"/>
              </w:numPr>
              <w:ind w:left="460" w:hanging="425"/>
              <w:rPr>
                <w:rFonts w:ascii="Arial" w:hAnsi="Arial" w:cs="Arial"/>
              </w:rPr>
            </w:pPr>
            <w:r>
              <w:rPr>
                <w:rFonts w:ascii="Arial" w:hAnsi="Arial" w:cs="Arial"/>
              </w:rPr>
              <w:t>Islington Council pays its apprentices the London Living Wage and is working with other employers to encourage them to do the same.</w:t>
            </w:r>
          </w:p>
        </w:tc>
      </w:tr>
      <w:tr w:rsidR="00B71AE1" w:rsidTr="00121256">
        <w:tc>
          <w:tcPr>
            <w:tcW w:w="4643" w:type="dxa"/>
          </w:tcPr>
          <w:p w:rsidR="00121256" w:rsidRDefault="00121256" w:rsidP="00121256">
            <w:pPr>
              <w:pStyle w:val="ListParagraph"/>
              <w:spacing w:line="276" w:lineRule="auto"/>
              <w:ind w:left="426"/>
              <w:rPr>
                <w:rFonts w:ascii="Arial" w:eastAsia="Calibri" w:hAnsi="Arial" w:cs="Arial"/>
                <w:color w:val="76923C"/>
              </w:rPr>
            </w:pPr>
          </w:p>
          <w:p w:rsidR="00B71AE1" w:rsidRPr="0056559D" w:rsidRDefault="00B71AE1" w:rsidP="00720B4F">
            <w:pPr>
              <w:pStyle w:val="ListParagraph"/>
              <w:numPr>
                <w:ilvl w:val="0"/>
                <w:numId w:val="23"/>
              </w:numPr>
              <w:spacing w:line="276" w:lineRule="auto"/>
              <w:ind w:left="426" w:hanging="426"/>
              <w:rPr>
                <w:rFonts w:ascii="Arial" w:eastAsia="Calibri" w:hAnsi="Arial" w:cs="Arial"/>
                <w:color w:val="76923C"/>
              </w:rPr>
            </w:pPr>
            <w:r w:rsidRPr="0056559D">
              <w:rPr>
                <w:rFonts w:ascii="Arial" w:eastAsia="Calibri" w:hAnsi="Arial" w:cs="Arial"/>
                <w:color w:val="76923C"/>
              </w:rPr>
              <w:t>Concern from parents that a young person taking up an apprenticeship could leave a household worse off (benefit support could be withdrawn from a household as a result of the slight increase in income from the apprenticeship)</w:t>
            </w:r>
            <w:r w:rsidR="0056559D">
              <w:rPr>
                <w:rFonts w:ascii="Arial" w:eastAsia="Calibri" w:hAnsi="Arial" w:cs="Arial"/>
                <w:color w:val="76923C"/>
              </w:rPr>
              <w:t>.</w:t>
            </w:r>
          </w:p>
        </w:tc>
        <w:tc>
          <w:tcPr>
            <w:tcW w:w="4643" w:type="dxa"/>
          </w:tcPr>
          <w:p w:rsidR="00121256" w:rsidRDefault="00121256" w:rsidP="00121256">
            <w:pPr>
              <w:pStyle w:val="ListParagraph"/>
              <w:ind w:left="460"/>
              <w:rPr>
                <w:rFonts w:ascii="Arial" w:hAnsi="Arial" w:cs="Arial"/>
              </w:rPr>
            </w:pPr>
          </w:p>
          <w:p w:rsidR="00B71AE1" w:rsidRPr="0056559D" w:rsidRDefault="00B71AE1" w:rsidP="00720B4F">
            <w:pPr>
              <w:pStyle w:val="ListParagraph"/>
              <w:numPr>
                <w:ilvl w:val="0"/>
                <w:numId w:val="24"/>
              </w:numPr>
              <w:ind w:left="460" w:hanging="425"/>
              <w:rPr>
                <w:rFonts w:ascii="Arial" w:hAnsi="Arial" w:cs="Arial"/>
              </w:rPr>
            </w:pPr>
            <w:r w:rsidRPr="0056559D">
              <w:rPr>
                <w:rFonts w:ascii="Arial" w:hAnsi="Arial" w:cs="Arial"/>
              </w:rPr>
              <w:t>It is unlikely that a young person taking up an apprenticeship could leave their household worse off as the non-dependent deductions taper is based on income and so any deduction would be very small at the beginning.</w:t>
            </w:r>
          </w:p>
        </w:tc>
      </w:tr>
    </w:tbl>
    <w:p w:rsidR="00121256" w:rsidRDefault="00121256">
      <w:pPr>
        <w:rPr>
          <w:rFonts w:ascii="Arial" w:hAnsi="Arial" w:cs="Arial"/>
          <w:b/>
          <w:color w:val="76923C" w:themeColor="accent3" w:themeShade="BF"/>
          <w:sz w:val="48"/>
          <w:szCs w:val="48"/>
        </w:rPr>
      </w:pPr>
      <w:r>
        <w:rPr>
          <w:rFonts w:ascii="Arial" w:hAnsi="Arial" w:cs="Arial"/>
          <w:noProof/>
          <w:lang w:eastAsia="en-GB"/>
        </w:rPr>
        <mc:AlternateContent>
          <mc:Choice Requires="wps">
            <w:drawing>
              <wp:anchor distT="0" distB="0" distL="114300" distR="114300" simplePos="0" relativeHeight="251705344" behindDoc="0" locked="0" layoutInCell="0" allowOverlap="1" wp14:anchorId="20C36272" wp14:editId="02A4824A">
                <wp:simplePos x="0" y="0"/>
                <wp:positionH relativeFrom="margin">
                  <wp:align>center</wp:align>
                </wp:positionH>
                <wp:positionV relativeFrom="margin">
                  <wp:align>bottom</wp:align>
                </wp:positionV>
                <wp:extent cx="5598160" cy="732790"/>
                <wp:effectExtent l="0" t="0" r="21590" b="10160"/>
                <wp:wrapSquare wrapText="bothSides"/>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8160" cy="732790"/>
                        </a:xfrm>
                        <a:prstGeom prst="roundRect">
                          <a:avLst>
                            <a:gd name="adj" fmla="val 16079"/>
                          </a:avLst>
                        </a:prstGeom>
                        <a:ln>
                          <a:headEnd/>
                          <a:tailEnd/>
                        </a:ln>
                      </wps:spPr>
                      <wps:style>
                        <a:lnRef idx="2">
                          <a:schemeClr val="accent3">
                            <a:shade val="50000"/>
                          </a:schemeClr>
                        </a:lnRef>
                        <a:fillRef idx="1">
                          <a:schemeClr val="accent3"/>
                        </a:fillRef>
                        <a:effectRef idx="0">
                          <a:schemeClr val="accent3"/>
                        </a:effectRef>
                        <a:fontRef idx="minor">
                          <a:schemeClr val="lt1"/>
                        </a:fontRef>
                      </wps:style>
                      <wps:txbx>
                        <w:txbxContent>
                          <w:p w:rsidR="00DE17FD" w:rsidRPr="00121256" w:rsidRDefault="00DE17FD" w:rsidP="00121256">
                            <w:pPr>
                              <w:jc w:val="center"/>
                              <w:rPr>
                                <w:rFonts w:ascii="Arial" w:hAnsi="Arial" w:cs="Arial"/>
                                <w:i/>
                                <w:lang w:val="en-US"/>
                              </w:rPr>
                            </w:pPr>
                            <w:r w:rsidRPr="00121256">
                              <w:rPr>
                                <w:rFonts w:ascii="Arial" w:hAnsi="Arial" w:cs="Arial"/>
                                <w:i/>
                                <w:lang w:val="en-US"/>
                              </w:rPr>
                              <w:t xml:space="preserve">Islington is one of only 9 Local Authorities nationally, where all the schools are rated as either ’good’ or ‘outstanding’ by </w:t>
                            </w:r>
                            <w:r w:rsidRPr="00121256">
                              <w:rPr>
                                <w:rFonts w:ascii="Arial" w:hAnsi="Arial" w:cs="Arial"/>
                                <w:b/>
                                <w:i/>
                                <w:lang w:val="en-US"/>
                              </w:rPr>
                              <w:t>Ofsted</w:t>
                            </w:r>
                            <w:r w:rsidRPr="00121256">
                              <w:rPr>
                                <w:rFonts w:ascii="Arial" w:hAnsi="Arial" w:cs="Arial"/>
                                <w:i/>
                                <w:lang w:val="en-US"/>
                              </w:rPr>
                              <w:t>.</w:t>
                            </w:r>
                          </w:p>
                          <w:p w:rsidR="00DE17FD" w:rsidRPr="00121256" w:rsidRDefault="00D6705B" w:rsidP="00121256">
                            <w:pPr>
                              <w:jc w:val="center"/>
                              <w:rPr>
                                <w:rFonts w:ascii="Arial" w:hAnsi="Arial" w:cs="Arial"/>
                                <w:i/>
                                <w:color w:val="FFFFFF" w:themeColor="background1"/>
                                <w:lang w:val="en-US"/>
                              </w:rPr>
                            </w:pPr>
                            <w:hyperlink r:id="rId38" w:history="1">
                              <w:r w:rsidR="00DE17FD" w:rsidRPr="00121256">
                                <w:rPr>
                                  <w:rStyle w:val="Hyperlink"/>
                                  <w:rFonts w:ascii="Arial" w:hAnsi="Arial" w:cs="Arial"/>
                                  <w:i/>
                                  <w:color w:val="FFFFFF" w:themeColor="background1"/>
                                  <w:lang w:val="en-US"/>
                                </w:rPr>
                                <w:t>http://www.islington.gov.uk/services/schools-learning</w:t>
                              </w:r>
                            </w:hyperlink>
                            <w:r w:rsidR="00DE17FD" w:rsidRPr="00121256">
                              <w:rPr>
                                <w:rFonts w:ascii="Arial" w:hAnsi="Arial" w:cs="Arial"/>
                                <w:i/>
                                <w:color w:val="FFFFFF" w:themeColor="background1"/>
                                <w:lang w:val="en-US"/>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6" o:spid="_x0000_s1043" style="position:absolute;margin-left:0;margin-top:0;width:440.8pt;height:57.7pt;z-index:251705344;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middle"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" o:allowincell="f" fillcolor="#9bbb59 [3206]" strokecolor="#4e6128 [1606]" strokeweight="2pt">
                <v:textbox>
                  <w:txbxContent>
                    <w:p w:rsidR="00DE17FD" w:rsidRPr="00121256" w:rsidRDefault="00DE17FD" w:rsidP="00121256">
                      <w:pPr>
                        <w:jc w:val="center"/>
                        <w:rPr>
                          <w:rFonts w:ascii="Arial" w:hAnsi="Arial" w:cs="Arial"/>
                          <w:i/>
                          <w:lang w:val="en-US"/>
                        </w:rPr>
                      </w:pPr>
                      <w:r w:rsidRPr="00121256">
                        <w:rPr>
                          <w:rFonts w:ascii="Arial" w:hAnsi="Arial" w:cs="Arial"/>
                          <w:i/>
                          <w:lang w:val="en-US"/>
                        </w:rPr>
                        <w:t xml:space="preserve">Islington is one of only 9 Local Authorities nationally, where all the schools are rated as either ’good’ or ‘outstanding’ by </w:t>
                      </w:r>
                      <w:r w:rsidRPr="00121256">
                        <w:rPr>
                          <w:rFonts w:ascii="Arial" w:hAnsi="Arial" w:cs="Arial"/>
                          <w:b/>
                          <w:i/>
                          <w:lang w:val="en-US"/>
                        </w:rPr>
                        <w:t>Ofsted</w:t>
                      </w:r>
                      <w:r w:rsidRPr="00121256">
                        <w:rPr>
                          <w:rFonts w:ascii="Arial" w:hAnsi="Arial" w:cs="Arial"/>
                          <w:i/>
                          <w:lang w:val="en-US"/>
                        </w:rPr>
                        <w:t>.</w:t>
                      </w:r>
                    </w:p>
                    <w:p w:rsidR="00DE17FD" w:rsidRPr="00121256" w:rsidRDefault="00DE17FD" w:rsidP="00121256">
                      <w:pPr>
                        <w:jc w:val="center"/>
                        <w:rPr>
                          <w:rFonts w:ascii="Arial" w:hAnsi="Arial" w:cs="Arial"/>
                          <w:i/>
                          <w:color w:val="FFFFFF" w:themeColor="background1"/>
                          <w:lang w:val="en-US"/>
                        </w:rPr>
                      </w:pPr>
                      <w:hyperlink r:id="rId39" w:history="1">
                        <w:r w:rsidRPr="00121256">
                          <w:rPr>
                            <w:rStyle w:val="Hyperlink"/>
                            <w:rFonts w:ascii="Arial" w:hAnsi="Arial" w:cs="Arial"/>
                            <w:i/>
                            <w:color w:val="FFFFFF" w:themeColor="background1"/>
                            <w:lang w:val="en-US"/>
                          </w:rPr>
                          <w:t>http://www.islington.gov.uk/services/schools-learning</w:t>
                        </w:r>
                      </w:hyperlink>
                      <w:r w:rsidRPr="00121256">
                        <w:rPr>
                          <w:rFonts w:ascii="Arial" w:hAnsi="Arial" w:cs="Arial"/>
                          <w:i/>
                          <w:color w:val="FFFFFF" w:themeColor="background1"/>
                          <w:lang w:val="en-US"/>
                        </w:rPr>
                        <w:t xml:space="preserve"> </w:t>
                      </w:r>
                    </w:p>
                  </w:txbxContent>
                </v:textbox>
                <w10:wrap type="square" anchorx="margin" anchory="margin"/>
              </v:roundrect>
            </w:pict>
          </mc:Fallback>
        </mc:AlternateContent>
      </w:r>
      <w:r>
        <w:rPr>
          <w:rFonts w:ascii="Arial" w:hAnsi="Arial" w:cs="Arial"/>
          <w:b/>
          <w:color w:val="76923C" w:themeColor="accent3" w:themeShade="BF"/>
          <w:sz w:val="48"/>
          <w:szCs w:val="48"/>
        </w:rPr>
        <w:br w:type="page"/>
      </w:r>
    </w:p>
    <w:p w:rsidR="006407C8" w:rsidRPr="0016743F" w:rsidRDefault="006407C8" w:rsidP="006407C8">
      <w:pPr>
        <w:pStyle w:val="Header"/>
        <w:pBdr>
          <w:bottom w:val="single" w:sz="24" w:space="1" w:color="76923C"/>
        </w:pBdr>
        <w:spacing w:before="120"/>
        <w:rPr>
          <w:rFonts w:ascii="Arial" w:hAnsi="Arial" w:cs="Arial"/>
          <w:b/>
          <w:color w:val="76923C" w:themeColor="accent3" w:themeShade="BF"/>
          <w:sz w:val="48"/>
          <w:szCs w:val="48"/>
          <w:lang w:eastAsia="en-US"/>
        </w:rPr>
      </w:pPr>
      <w:r>
        <w:rPr>
          <w:rFonts w:ascii="Arial" w:hAnsi="Arial" w:cs="Arial"/>
          <w:b/>
          <w:color w:val="76923C" w:themeColor="accent3" w:themeShade="BF"/>
          <w:sz w:val="48"/>
          <w:szCs w:val="48"/>
          <w:lang w:eastAsia="en-US"/>
        </w:rPr>
        <w:t>Childcare</w:t>
      </w:r>
    </w:p>
    <w:p w:rsidR="006407C8" w:rsidRDefault="006407C8">
      <w:pPr>
        <w:rPr>
          <w:rFonts w:ascii="Arial" w:hAnsi="Arial" w:cs="Arial"/>
        </w:rPr>
      </w:pPr>
    </w:p>
    <w:p w:rsidR="006407C8" w:rsidRDefault="006407C8">
      <w:pPr>
        <w:rPr>
          <w:rFonts w:ascii="Arial" w:hAnsi="Arial" w:cs="Arial"/>
        </w:rPr>
      </w:pPr>
    </w:p>
    <w:p w:rsidR="006407C8" w:rsidRDefault="006407C8">
      <w:pPr>
        <w:rPr>
          <w:rFonts w:ascii="Arial" w:hAnsi="Arial" w:cs="Arial"/>
        </w:rPr>
      </w:pPr>
      <w:r>
        <w:rPr>
          <w:rFonts w:ascii="Arial" w:hAnsi="Arial" w:cs="Arial"/>
        </w:rPr>
        <w:t xml:space="preserve">A strong message we received from our focus groups was that finding affordable childcare is a real challenge for parents on low incomes and a major obstacle to finding employment. </w:t>
      </w:r>
    </w:p>
    <w:p w:rsidR="006407C8" w:rsidRDefault="006407C8">
      <w:pPr>
        <w:rPr>
          <w:rFonts w:ascii="Arial" w:hAnsi="Arial" w:cs="Arial"/>
        </w:rPr>
      </w:pPr>
    </w:p>
    <w:p w:rsidR="006407C8" w:rsidRDefault="006407C8">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single" w:sz="4" w:space="0" w:color="76923C"/>
          <w:insideV w:val="none" w:sz="0" w:space="0" w:color="auto"/>
        </w:tblBorders>
        <w:tblLook w:val="04A0" w:firstRow="1" w:lastRow="0" w:firstColumn="1" w:lastColumn="0" w:noHBand="0" w:noVBand="1"/>
      </w:tblPr>
      <w:tblGrid>
        <w:gridCol w:w="4115"/>
        <w:gridCol w:w="5171"/>
      </w:tblGrid>
      <w:tr w:rsidR="006407C8" w:rsidTr="00121256">
        <w:tc>
          <w:tcPr>
            <w:tcW w:w="4644" w:type="dxa"/>
          </w:tcPr>
          <w:p w:rsidR="006407C8" w:rsidRPr="0056559D" w:rsidRDefault="0033001D" w:rsidP="0033001D">
            <w:pPr>
              <w:pStyle w:val="ListParagraph"/>
              <w:numPr>
                <w:ilvl w:val="0"/>
                <w:numId w:val="25"/>
              </w:numPr>
              <w:spacing w:after="200" w:line="276" w:lineRule="auto"/>
              <w:ind w:left="426" w:hanging="426"/>
              <w:rPr>
                <w:rFonts w:ascii="Arial" w:eastAsia="Calibri" w:hAnsi="Arial" w:cs="Arial"/>
                <w:color w:val="76923C"/>
              </w:rPr>
            </w:pPr>
            <w:r>
              <w:rPr>
                <w:rFonts w:ascii="Arial" w:eastAsia="Calibri" w:hAnsi="Arial" w:cs="Arial"/>
                <w:color w:val="76923C"/>
              </w:rPr>
              <w:t>There was s</w:t>
            </w:r>
            <w:r w:rsidR="006407C8" w:rsidRPr="0056559D">
              <w:rPr>
                <w:rFonts w:ascii="Arial" w:eastAsia="Calibri" w:hAnsi="Arial" w:cs="Arial"/>
                <w:color w:val="76923C"/>
              </w:rPr>
              <w:t xml:space="preserve">ome reluctance </w:t>
            </w:r>
            <w:r>
              <w:rPr>
                <w:rFonts w:ascii="Arial" w:eastAsia="Calibri" w:hAnsi="Arial" w:cs="Arial"/>
                <w:color w:val="76923C"/>
              </w:rPr>
              <w:t xml:space="preserve">amongst participants </w:t>
            </w:r>
            <w:r w:rsidR="006407C8" w:rsidRPr="0056559D">
              <w:rPr>
                <w:rFonts w:ascii="Arial" w:eastAsia="Calibri" w:hAnsi="Arial" w:cs="Arial"/>
                <w:color w:val="76923C"/>
              </w:rPr>
              <w:t xml:space="preserve">to consider using </w:t>
            </w:r>
            <w:r>
              <w:rPr>
                <w:rFonts w:ascii="Arial" w:eastAsia="Calibri" w:hAnsi="Arial" w:cs="Arial"/>
                <w:color w:val="76923C"/>
              </w:rPr>
              <w:t xml:space="preserve">certain types of </w:t>
            </w:r>
            <w:r w:rsidR="006407C8" w:rsidRPr="0056559D">
              <w:rPr>
                <w:rFonts w:ascii="Arial" w:eastAsia="Calibri" w:hAnsi="Arial" w:cs="Arial"/>
                <w:color w:val="76923C"/>
              </w:rPr>
              <w:t>childcare – particularly childminders</w:t>
            </w:r>
            <w:r>
              <w:rPr>
                <w:rFonts w:ascii="Arial" w:eastAsia="Calibri" w:hAnsi="Arial" w:cs="Arial"/>
                <w:color w:val="76923C"/>
              </w:rPr>
              <w:t>.</w:t>
            </w:r>
          </w:p>
        </w:tc>
        <w:tc>
          <w:tcPr>
            <w:tcW w:w="4642" w:type="dxa"/>
          </w:tcPr>
          <w:p w:rsidR="006407C8" w:rsidRPr="0056559D" w:rsidRDefault="006407C8" w:rsidP="0056559D">
            <w:pPr>
              <w:pStyle w:val="ListParagraph"/>
              <w:numPr>
                <w:ilvl w:val="0"/>
                <w:numId w:val="26"/>
              </w:numPr>
              <w:ind w:left="459" w:hanging="425"/>
              <w:rPr>
                <w:rFonts w:ascii="Arial" w:hAnsi="Arial" w:cs="Arial"/>
              </w:rPr>
            </w:pPr>
            <w:r w:rsidRPr="0056559D">
              <w:rPr>
                <w:rFonts w:ascii="Arial" w:hAnsi="Arial" w:cs="Arial"/>
              </w:rPr>
              <w:t xml:space="preserve">Childminders are regulated by Ofsted and access training and professional support, largely via the local authority: we continue to see an increase in overall quality each year. </w:t>
            </w:r>
            <w:r w:rsidR="00340668" w:rsidRPr="0056559D">
              <w:rPr>
                <w:rFonts w:ascii="Arial" w:hAnsi="Arial" w:cs="Arial"/>
              </w:rPr>
              <w:t>We have recently updated our website to include a direct link to childminder’s Ofsted reports.</w:t>
            </w:r>
          </w:p>
          <w:p w:rsidR="006407C8" w:rsidRPr="0056559D" w:rsidRDefault="006407C8" w:rsidP="0056559D">
            <w:pPr>
              <w:pStyle w:val="ListParagraph"/>
              <w:numPr>
                <w:ilvl w:val="0"/>
                <w:numId w:val="26"/>
              </w:numPr>
              <w:ind w:left="459" w:hanging="425"/>
              <w:rPr>
                <w:rFonts w:ascii="Arial" w:hAnsi="Arial" w:cs="Arial"/>
              </w:rPr>
            </w:pPr>
            <w:r w:rsidRPr="0056559D">
              <w:rPr>
                <w:rFonts w:ascii="Arial" w:hAnsi="Arial" w:cs="Arial"/>
              </w:rPr>
              <w:t>We have organised a range of activities to promote childminders as a positive option. These include speed minding, support through children's centres and help with access to qualifications including providing a level 3 award on Saturdays.</w:t>
            </w:r>
          </w:p>
          <w:p w:rsidR="006407C8" w:rsidRPr="0056559D" w:rsidRDefault="006407C8" w:rsidP="0056559D">
            <w:pPr>
              <w:pStyle w:val="ListParagraph"/>
              <w:numPr>
                <w:ilvl w:val="0"/>
                <w:numId w:val="26"/>
              </w:numPr>
              <w:ind w:left="459" w:hanging="425"/>
              <w:rPr>
                <w:rFonts w:ascii="Arial" w:hAnsi="Arial" w:cs="Arial"/>
              </w:rPr>
            </w:pPr>
            <w:r w:rsidRPr="0056559D">
              <w:rPr>
                <w:rFonts w:ascii="Arial" w:hAnsi="Arial" w:cs="Arial"/>
              </w:rPr>
              <w:t>Children’s centres have recently been organising information and activity events for parents to promote access to free early learning and have invited childminders and other local childcare providers to attend. Parents have taken up childcare with childminders they have met at these events.</w:t>
            </w:r>
          </w:p>
          <w:p w:rsidR="00B65D86" w:rsidRDefault="00B65D86" w:rsidP="0056559D">
            <w:pPr>
              <w:pStyle w:val="ListParagraph"/>
              <w:numPr>
                <w:ilvl w:val="0"/>
                <w:numId w:val="26"/>
              </w:numPr>
              <w:ind w:left="459" w:hanging="425"/>
              <w:rPr>
                <w:rFonts w:ascii="Arial" w:hAnsi="Arial" w:cs="Arial"/>
              </w:rPr>
            </w:pPr>
            <w:r w:rsidRPr="0056559D">
              <w:rPr>
                <w:rFonts w:ascii="Arial" w:hAnsi="Arial" w:cs="Arial"/>
              </w:rPr>
              <w:t>We would be interested to know more about the reluctance of parents to use certain types of childcare. Please contact the Family Information Service for more information</w:t>
            </w:r>
            <w:r w:rsidR="00AF051D">
              <w:rPr>
                <w:rFonts w:ascii="Arial" w:hAnsi="Arial" w:cs="Arial"/>
              </w:rPr>
              <w:t>.</w:t>
            </w:r>
            <w:r w:rsidRPr="0056559D">
              <w:rPr>
                <w:rFonts w:ascii="Arial" w:hAnsi="Arial" w:cs="Arial"/>
              </w:rPr>
              <w:t xml:space="preserve"> </w:t>
            </w:r>
          </w:p>
          <w:p w:rsidR="00720B4F" w:rsidRPr="0056559D" w:rsidRDefault="00720B4F" w:rsidP="00496B44">
            <w:pPr>
              <w:pStyle w:val="ListParagraph"/>
              <w:ind w:left="459"/>
              <w:rPr>
                <w:rFonts w:ascii="Arial" w:hAnsi="Arial" w:cs="Arial"/>
              </w:rPr>
            </w:pPr>
          </w:p>
        </w:tc>
      </w:tr>
      <w:tr w:rsidR="006407C8" w:rsidTr="00121256">
        <w:tc>
          <w:tcPr>
            <w:tcW w:w="4644" w:type="dxa"/>
          </w:tcPr>
          <w:p w:rsidR="00121256" w:rsidRPr="00121256" w:rsidRDefault="00121256" w:rsidP="00121256">
            <w:pPr>
              <w:pStyle w:val="ListParagraph"/>
              <w:spacing w:after="200" w:line="276" w:lineRule="auto"/>
              <w:ind w:left="426"/>
              <w:rPr>
                <w:rFonts w:ascii="Arial" w:eastAsia="Calibri" w:hAnsi="Arial" w:cs="Arial"/>
                <w:color w:val="76923C"/>
                <w:u w:val="single"/>
              </w:rPr>
            </w:pPr>
          </w:p>
          <w:p w:rsidR="006407C8" w:rsidRPr="0056559D" w:rsidRDefault="006407C8" w:rsidP="0033001D">
            <w:pPr>
              <w:pStyle w:val="ListParagraph"/>
              <w:numPr>
                <w:ilvl w:val="0"/>
                <w:numId w:val="25"/>
              </w:numPr>
              <w:spacing w:after="200" w:line="276" w:lineRule="auto"/>
              <w:ind w:left="426" w:hanging="426"/>
              <w:rPr>
                <w:rFonts w:ascii="Arial" w:eastAsia="Calibri" w:hAnsi="Arial" w:cs="Arial"/>
                <w:color w:val="76923C"/>
                <w:u w:val="single"/>
              </w:rPr>
            </w:pPr>
            <w:r w:rsidRPr="0056559D">
              <w:rPr>
                <w:rFonts w:ascii="Arial" w:eastAsia="Calibri" w:hAnsi="Arial" w:cs="Arial"/>
                <w:color w:val="76923C"/>
              </w:rPr>
              <w:t>Difficulty in accessing childcare at short notice – some parents s</w:t>
            </w:r>
            <w:r w:rsidR="0033001D">
              <w:rPr>
                <w:rFonts w:ascii="Arial" w:eastAsia="Calibri" w:hAnsi="Arial" w:cs="Arial"/>
                <w:color w:val="76923C"/>
              </w:rPr>
              <w:t xml:space="preserve">aid </w:t>
            </w:r>
            <w:r w:rsidRPr="0056559D">
              <w:rPr>
                <w:rFonts w:ascii="Arial" w:eastAsia="Calibri" w:hAnsi="Arial" w:cs="Arial"/>
                <w:color w:val="76923C"/>
              </w:rPr>
              <w:t xml:space="preserve">they had been unable to take up job offers through </w:t>
            </w:r>
            <w:r w:rsidR="0033001D">
              <w:rPr>
                <w:rFonts w:ascii="Arial" w:eastAsia="Calibri" w:hAnsi="Arial" w:cs="Arial"/>
                <w:color w:val="76923C"/>
              </w:rPr>
              <w:t>a failure to secure childcare.</w:t>
            </w:r>
          </w:p>
        </w:tc>
        <w:tc>
          <w:tcPr>
            <w:tcW w:w="4642" w:type="dxa"/>
          </w:tcPr>
          <w:p w:rsidR="00121256" w:rsidRDefault="00121256" w:rsidP="00121256">
            <w:pPr>
              <w:pStyle w:val="ListParagraph"/>
              <w:ind w:left="459"/>
              <w:rPr>
                <w:rFonts w:ascii="Arial" w:hAnsi="Arial" w:cs="Arial"/>
              </w:rPr>
            </w:pPr>
          </w:p>
          <w:p w:rsidR="006407C8" w:rsidRPr="0056559D" w:rsidRDefault="00B65D86" w:rsidP="0056559D">
            <w:pPr>
              <w:pStyle w:val="ListParagraph"/>
              <w:numPr>
                <w:ilvl w:val="0"/>
                <w:numId w:val="26"/>
              </w:numPr>
              <w:ind w:left="459" w:hanging="425"/>
              <w:rPr>
                <w:rFonts w:ascii="Arial" w:hAnsi="Arial" w:cs="Arial"/>
              </w:rPr>
            </w:pPr>
            <w:r w:rsidRPr="0056559D">
              <w:rPr>
                <w:rFonts w:ascii="Arial" w:hAnsi="Arial" w:cs="Arial"/>
              </w:rPr>
              <w:t xml:space="preserve">The Family Information Service does what it can to help parents do this, generally through childminders who tend to be more flexible. </w:t>
            </w:r>
          </w:p>
          <w:p w:rsidR="00B65D86" w:rsidRPr="00720B4F" w:rsidRDefault="00B65D86" w:rsidP="0033001D">
            <w:pPr>
              <w:pStyle w:val="PlainText"/>
              <w:numPr>
                <w:ilvl w:val="0"/>
                <w:numId w:val="26"/>
              </w:numPr>
              <w:ind w:left="459" w:hanging="425"/>
              <w:rPr>
                <w:rFonts w:ascii="Arial" w:hAnsi="Arial" w:cs="Arial"/>
              </w:rPr>
            </w:pPr>
            <w:r w:rsidRPr="00B65D86">
              <w:rPr>
                <w:rFonts w:ascii="Arial" w:hAnsi="Arial" w:cs="Arial"/>
                <w:sz w:val="24"/>
              </w:rPr>
              <w:t>The Childcare Coalition is aiming to evaluate informal childcare and community networks that might be able to support parents around flexibility and affordability of childcare.</w:t>
            </w:r>
          </w:p>
          <w:p w:rsidR="00720B4F" w:rsidRDefault="00720B4F" w:rsidP="00720B4F">
            <w:pPr>
              <w:pStyle w:val="PlainText"/>
              <w:ind w:left="459"/>
              <w:rPr>
                <w:rFonts w:ascii="Arial" w:hAnsi="Arial" w:cs="Arial"/>
              </w:rPr>
            </w:pPr>
          </w:p>
        </w:tc>
      </w:tr>
      <w:tr w:rsidR="006407C8" w:rsidTr="00121256">
        <w:tc>
          <w:tcPr>
            <w:tcW w:w="4644" w:type="dxa"/>
          </w:tcPr>
          <w:p w:rsidR="00121256" w:rsidRPr="00121256" w:rsidRDefault="00121256" w:rsidP="00121256">
            <w:pPr>
              <w:pStyle w:val="ListParagraph"/>
              <w:spacing w:after="200" w:line="276" w:lineRule="auto"/>
              <w:ind w:left="426"/>
              <w:rPr>
                <w:rFonts w:ascii="Arial" w:eastAsia="Calibri" w:hAnsi="Arial" w:cs="Arial"/>
                <w:color w:val="76923C"/>
                <w:u w:val="single"/>
              </w:rPr>
            </w:pPr>
          </w:p>
          <w:p w:rsidR="006407C8" w:rsidRPr="0056559D" w:rsidRDefault="006407C8" w:rsidP="0033001D">
            <w:pPr>
              <w:pStyle w:val="ListParagraph"/>
              <w:numPr>
                <w:ilvl w:val="0"/>
                <w:numId w:val="25"/>
              </w:numPr>
              <w:spacing w:after="200" w:line="276" w:lineRule="auto"/>
              <w:ind w:left="426" w:hanging="426"/>
              <w:rPr>
                <w:rFonts w:ascii="Arial" w:eastAsia="Calibri" w:hAnsi="Arial" w:cs="Arial"/>
                <w:color w:val="76923C"/>
                <w:u w:val="single"/>
              </w:rPr>
            </w:pPr>
            <w:r w:rsidRPr="0056559D">
              <w:rPr>
                <w:rFonts w:ascii="Arial" w:eastAsia="Calibri" w:hAnsi="Arial" w:cs="Arial"/>
                <w:color w:val="76923C"/>
              </w:rPr>
              <w:t xml:space="preserve">Lack of childcare provision for primary school children – can use family </w:t>
            </w:r>
            <w:r w:rsidR="0033001D">
              <w:rPr>
                <w:rFonts w:ascii="Arial" w:eastAsia="Calibri" w:hAnsi="Arial" w:cs="Arial"/>
                <w:color w:val="76923C"/>
              </w:rPr>
              <w:t>or</w:t>
            </w:r>
            <w:r w:rsidRPr="0056559D">
              <w:rPr>
                <w:rFonts w:ascii="Arial" w:eastAsia="Calibri" w:hAnsi="Arial" w:cs="Arial"/>
                <w:color w:val="76923C"/>
              </w:rPr>
              <w:t xml:space="preserve"> friends for young children but </w:t>
            </w:r>
            <w:r w:rsidR="0033001D">
              <w:rPr>
                <w:rFonts w:ascii="Arial" w:eastAsia="Calibri" w:hAnsi="Arial" w:cs="Arial"/>
                <w:color w:val="76923C"/>
              </w:rPr>
              <w:t xml:space="preserve">this is </w:t>
            </w:r>
            <w:r w:rsidRPr="0056559D">
              <w:rPr>
                <w:rFonts w:ascii="Arial" w:eastAsia="Calibri" w:hAnsi="Arial" w:cs="Arial"/>
                <w:color w:val="76923C"/>
              </w:rPr>
              <w:t>more difficult as children get older</w:t>
            </w:r>
            <w:r w:rsidR="0033001D">
              <w:rPr>
                <w:rFonts w:ascii="Arial" w:eastAsia="Calibri" w:hAnsi="Arial" w:cs="Arial"/>
                <w:color w:val="76923C"/>
              </w:rPr>
              <w:t>.</w:t>
            </w:r>
          </w:p>
        </w:tc>
        <w:tc>
          <w:tcPr>
            <w:tcW w:w="4642" w:type="dxa"/>
          </w:tcPr>
          <w:p w:rsidR="00121256" w:rsidRDefault="00121256" w:rsidP="00121256">
            <w:pPr>
              <w:pStyle w:val="ListParagraph"/>
              <w:ind w:left="459"/>
              <w:rPr>
                <w:rFonts w:ascii="Arial" w:hAnsi="Arial" w:cs="Arial"/>
              </w:rPr>
            </w:pPr>
          </w:p>
          <w:p w:rsidR="00B65D86" w:rsidRPr="0056559D" w:rsidRDefault="00B65D86" w:rsidP="0056559D">
            <w:pPr>
              <w:pStyle w:val="ListParagraph"/>
              <w:numPr>
                <w:ilvl w:val="0"/>
                <w:numId w:val="26"/>
              </w:numPr>
              <w:ind w:left="459" w:hanging="425"/>
              <w:rPr>
                <w:rFonts w:ascii="Arial" w:hAnsi="Arial" w:cs="Arial"/>
              </w:rPr>
            </w:pPr>
            <w:r w:rsidRPr="0056559D">
              <w:rPr>
                <w:rFonts w:ascii="Arial" w:hAnsi="Arial" w:cs="Arial"/>
              </w:rPr>
              <w:t xml:space="preserve">There is a good offer of wrap-around (term-time) childcare in Islington, with </w:t>
            </w:r>
          </w:p>
          <w:p w:rsidR="00BC620F" w:rsidRDefault="00B65D86" w:rsidP="0056559D">
            <w:pPr>
              <w:pStyle w:val="ListParagraph"/>
              <w:numPr>
                <w:ilvl w:val="0"/>
                <w:numId w:val="27"/>
              </w:numPr>
              <w:rPr>
                <w:rFonts w:ascii="Arial" w:hAnsi="Arial" w:cs="Arial"/>
              </w:rPr>
            </w:pPr>
            <w:r w:rsidRPr="00B65D86">
              <w:rPr>
                <w:rFonts w:ascii="Arial" w:hAnsi="Arial" w:cs="Arial"/>
              </w:rPr>
              <w:t>around 41 breakfast clubs and 32 after school clubs in Islington</w:t>
            </w:r>
          </w:p>
          <w:p w:rsidR="00BC620F" w:rsidRDefault="00B65D86" w:rsidP="0056559D">
            <w:pPr>
              <w:pStyle w:val="ListParagraph"/>
              <w:numPr>
                <w:ilvl w:val="0"/>
                <w:numId w:val="27"/>
              </w:numPr>
              <w:rPr>
                <w:rFonts w:ascii="Arial" w:hAnsi="Arial" w:cs="Arial"/>
              </w:rPr>
            </w:pPr>
            <w:r w:rsidRPr="00B65D86">
              <w:rPr>
                <w:rFonts w:ascii="Arial" w:hAnsi="Arial" w:cs="Arial"/>
              </w:rPr>
              <w:t>12 adventure playgrounds offer</w:t>
            </w:r>
            <w:r w:rsidR="00AF051D">
              <w:rPr>
                <w:rFonts w:ascii="Arial" w:hAnsi="Arial" w:cs="Arial"/>
              </w:rPr>
              <w:t>ing open-access (not childcare)</w:t>
            </w:r>
            <w:r w:rsidRPr="00B65D86">
              <w:rPr>
                <w:rFonts w:ascii="Arial" w:hAnsi="Arial" w:cs="Arial"/>
              </w:rPr>
              <w:t xml:space="preserve"> </w:t>
            </w:r>
          </w:p>
          <w:p w:rsidR="006407C8" w:rsidRDefault="00BC620F" w:rsidP="0056559D">
            <w:pPr>
              <w:pStyle w:val="ListParagraph"/>
              <w:numPr>
                <w:ilvl w:val="0"/>
                <w:numId w:val="27"/>
              </w:numPr>
              <w:rPr>
                <w:rFonts w:ascii="Arial" w:hAnsi="Arial" w:cs="Arial"/>
              </w:rPr>
            </w:pPr>
            <w:r>
              <w:rPr>
                <w:rFonts w:ascii="Arial" w:hAnsi="Arial" w:cs="Arial"/>
              </w:rPr>
              <w:t>a</w:t>
            </w:r>
            <w:r w:rsidR="00B65D86" w:rsidRPr="00B65D86">
              <w:rPr>
                <w:rFonts w:ascii="Arial" w:hAnsi="Arial" w:cs="Arial"/>
              </w:rPr>
              <w:t>ll 45 primary schools offer enrichment activities after the school day up to 4.30pm. Those schools that do not then offer childcare up to 6pm usually have a walking bus to nearby provision in a school or voluntary sector provision.</w:t>
            </w:r>
          </w:p>
          <w:p w:rsidR="00BC620F" w:rsidRDefault="00BC620F" w:rsidP="0056559D">
            <w:pPr>
              <w:pStyle w:val="ListParagraph"/>
              <w:numPr>
                <w:ilvl w:val="0"/>
                <w:numId w:val="26"/>
              </w:numPr>
              <w:ind w:left="459" w:hanging="425"/>
              <w:rPr>
                <w:rFonts w:ascii="Arial" w:hAnsi="Arial" w:cs="Arial"/>
              </w:rPr>
            </w:pPr>
            <w:r w:rsidRPr="0056559D">
              <w:rPr>
                <w:rFonts w:ascii="Arial" w:hAnsi="Arial" w:cs="Arial"/>
              </w:rPr>
              <w:t xml:space="preserve">Where there may be a gap is in holiday provision. There are ten holiday </w:t>
            </w:r>
            <w:r w:rsidR="0056559D" w:rsidRPr="0056559D">
              <w:rPr>
                <w:rFonts w:ascii="Arial" w:hAnsi="Arial" w:cs="Arial"/>
              </w:rPr>
              <w:t>play schemes</w:t>
            </w:r>
            <w:r w:rsidRPr="0056559D">
              <w:rPr>
                <w:rFonts w:ascii="Arial" w:hAnsi="Arial" w:cs="Arial"/>
              </w:rPr>
              <w:t xml:space="preserve"> funded by the council, as well as the adventure playgrounds. They tend to be very busy and we are looking at ways of encouraging schools to engage more with the agenda of setting up holiday provision.</w:t>
            </w:r>
          </w:p>
          <w:p w:rsidR="00720B4F" w:rsidRPr="0056559D" w:rsidRDefault="00720B4F" w:rsidP="00720B4F">
            <w:pPr>
              <w:pStyle w:val="ListParagraph"/>
              <w:ind w:left="459"/>
              <w:rPr>
                <w:rFonts w:ascii="Arial" w:hAnsi="Arial" w:cs="Arial"/>
              </w:rPr>
            </w:pPr>
          </w:p>
        </w:tc>
      </w:tr>
      <w:tr w:rsidR="006407C8" w:rsidTr="00121256">
        <w:tc>
          <w:tcPr>
            <w:tcW w:w="4644" w:type="dxa"/>
          </w:tcPr>
          <w:p w:rsidR="00121256" w:rsidRPr="00121256" w:rsidRDefault="00121256" w:rsidP="00121256">
            <w:pPr>
              <w:pStyle w:val="ListParagraph"/>
              <w:spacing w:after="200" w:line="276" w:lineRule="auto"/>
              <w:ind w:left="426"/>
              <w:rPr>
                <w:rFonts w:ascii="Arial" w:eastAsia="Calibri" w:hAnsi="Arial" w:cs="Arial"/>
                <w:color w:val="76923C"/>
                <w:u w:val="single"/>
              </w:rPr>
            </w:pPr>
          </w:p>
          <w:p w:rsidR="006407C8" w:rsidRPr="0056559D" w:rsidRDefault="006407C8" w:rsidP="0056559D">
            <w:pPr>
              <w:pStyle w:val="ListParagraph"/>
              <w:numPr>
                <w:ilvl w:val="0"/>
                <w:numId w:val="25"/>
              </w:numPr>
              <w:spacing w:after="200" w:line="276" w:lineRule="auto"/>
              <w:ind w:left="426" w:hanging="426"/>
              <w:rPr>
                <w:rFonts w:ascii="Arial" w:eastAsia="Calibri" w:hAnsi="Arial" w:cs="Arial"/>
                <w:color w:val="76923C"/>
                <w:u w:val="single"/>
              </w:rPr>
            </w:pPr>
            <w:r w:rsidRPr="0056559D">
              <w:rPr>
                <w:rFonts w:ascii="Arial" w:eastAsia="Calibri" w:hAnsi="Arial" w:cs="Arial"/>
                <w:color w:val="76923C"/>
              </w:rPr>
              <w:t>Lack of consistency in school offer – some schools had breakfast and after school clubs, others had nothing. Charges varied across schools</w:t>
            </w:r>
            <w:r w:rsidR="0033001D">
              <w:rPr>
                <w:rFonts w:ascii="Arial" w:eastAsia="Calibri" w:hAnsi="Arial" w:cs="Arial"/>
                <w:color w:val="76923C"/>
              </w:rPr>
              <w:t>.</w:t>
            </w:r>
          </w:p>
        </w:tc>
        <w:tc>
          <w:tcPr>
            <w:tcW w:w="4642" w:type="dxa"/>
          </w:tcPr>
          <w:p w:rsidR="00121256" w:rsidRDefault="00121256" w:rsidP="00121256">
            <w:pPr>
              <w:pStyle w:val="ListParagraph"/>
              <w:ind w:left="459"/>
              <w:rPr>
                <w:rFonts w:ascii="Arial" w:hAnsi="Arial" w:cs="Arial"/>
              </w:rPr>
            </w:pPr>
          </w:p>
          <w:p w:rsidR="006407C8" w:rsidRDefault="00BC620F" w:rsidP="0056559D">
            <w:pPr>
              <w:pStyle w:val="ListParagraph"/>
              <w:numPr>
                <w:ilvl w:val="0"/>
                <w:numId w:val="26"/>
              </w:numPr>
              <w:ind w:left="459" w:hanging="425"/>
              <w:rPr>
                <w:rFonts w:ascii="Arial" w:hAnsi="Arial" w:cs="Arial"/>
              </w:rPr>
            </w:pPr>
            <w:r w:rsidRPr="0056559D">
              <w:rPr>
                <w:rFonts w:ascii="Arial" w:hAnsi="Arial" w:cs="Arial"/>
              </w:rPr>
              <w:t>A few schools have commented that they do not feel there is sufficient demand from working families to justify the cost of setting up and staffing after school childcare – parents would not be prepared or able to pay the childcare charges, even though they may be subsidised by the council (and tax credits). We are keeping an eye on this situation, as the profile of families and the proportion of parents working may change in the short to medium term, thereby increasing demand. In the meantime, those schools without their own out of school childcare generally have an arrangement with a nearby school or voluntary provider to offer childcare to their pupils.</w:t>
            </w:r>
          </w:p>
          <w:p w:rsidR="00720B4F" w:rsidRPr="0056559D" w:rsidRDefault="00720B4F" w:rsidP="00720B4F">
            <w:pPr>
              <w:pStyle w:val="ListParagraph"/>
              <w:ind w:left="459"/>
              <w:rPr>
                <w:rFonts w:ascii="Arial" w:hAnsi="Arial" w:cs="Arial"/>
              </w:rPr>
            </w:pPr>
          </w:p>
        </w:tc>
      </w:tr>
      <w:tr w:rsidR="006407C8" w:rsidTr="00121256">
        <w:tc>
          <w:tcPr>
            <w:tcW w:w="4644" w:type="dxa"/>
          </w:tcPr>
          <w:p w:rsidR="00121256" w:rsidRDefault="00121256" w:rsidP="00121256">
            <w:pPr>
              <w:pStyle w:val="ListParagraph"/>
              <w:spacing w:after="200" w:line="276" w:lineRule="auto"/>
              <w:ind w:left="426"/>
              <w:rPr>
                <w:rFonts w:ascii="Arial" w:eastAsia="Calibri" w:hAnsi="Arial" w:cs="Arial"/>
                <w:color w:val="76923C"/>
              </w:rPr>
            </w:pPr>
          </w:p>
          <w:p w:rsidR="006407C8" w:rsidRPr="0056559D" w:rsidRDefault="006407C8" w:rsidP="0056559D">
            <w:pPr>
              <w:pStyle w:val="ListParagraph"/>
              <w:numPr>
                <w:ilvl w:val="0"/>
                <w:numId w:val="25"/>
              </w:numPr>
              <w:spacing w:after="200" w:line="276" w:lineRule="auto"/>
              <w:ind w:left="426" w:hanging="426"/>
              <w:rPr>
                <w:rFonts w:ascii="Arial" w:eastAsia="Calibri" w:hAnsi="Arial" w:cs="Arial"/>
                <w:color w:val="76923C"/>
              </w:rPr>
            </w:pPr>
            <w:r w:rsidRPr="0056559D">
              <w:rPr>
                <w:rFonts w:ascii="Arial" w:eastAsia="Calibri" w:hAnsi="Arial" w:cs="Arial"/>
                <w:color w:val="76923C"/>
              </w:rPr>
              <w:t>Mainstream childcare provision is not always suitable for disabled children - tailored childcare for children with disabilities is needed, including details</w:t>
            </w:r>
            <w:r w:rsidR="0033001D">
              <w:rPr>
                <w:rFonts w:ascii="Arial" w:eastAsia="Calibri" w:hAnsi="Arial" w:cs="Arial"/>
                <w:color w:val="76923C"/>
              </w:rPr>
              <w:t xml:space="preserve"> on childminders who specialise</w:t>
            </w:r>
            <w:r w:rsidRPr="0056559D">
              <w:rPr>
                <w:rFonts w:ascii="Arial" w:eastAsia="Calibri" w:hAnsi="Arial" w:cs="Arial"/>
                <w:color w:val="76923C"/>
              </w:rPr>
              <w:t xml:space="preserve"> in caring for disabled children</w:t>
            </w:r>
            <w:r w:rsidR="0033001D">
              <w:rPr>
                <w:rFonts w:ascii="Arial" w:eastAsia="Calibri" w:hAnsi="Arial" w:cs="Arial"/>
                <w:color w:val="76923C"/>
              </w:rPr>
              <w:t>.</w:t>
            </w:r>
          </w:p>
        </w:tc>
        <w:tc>
          <w:tcPr>
            <w:tcW w:w="4642" w:type="dxa"/>
          </w:tcPr>
          <w:p w:rsidR="00121256" w:rsidRDefault="00121256" w:rsidP="00121256">
            <w:pPr>
              <w:pStyle w:val="ListParagraph"/>
              <w:ind w:left="459"/>
              <w:rPr>
                <w:rFonts w:ascii="Arial" w:hAnsi="Arial" w:cs="Arial"/>
              </w:rPr>
            </w:pPr>
          </w:p>
          <w:p w:rsidR="00BC620F" w:rsidRPr="0056559D" w:rsidRDefault="00BC620F" w:rsidP="0056559D">
            <w:pPr>
              <w:pStyle w:val="ListParagraph"/>
              <w:numPr>
                <w:ilvl w:val="0"/>
                <w:numId w:val="26"/>
              </w:numPr>
              <w:ind w:left="459" w:hanging="425"/>
              <w:rPr>
                <w:rFonts w:ascii="Arial" w:hAnsi="Arial" w:cs="Arial"/>
              </w:rPr>
            </w:pPr>
            <w:r w:rsidRPr="0056559D">
              <w:rPr>
                <w:rFonts w:ascii="Arial" w:hAnsi="Arial" w:cs="Arial"/>
              </w:rPr>
              <w:t>The Council commissions some targeted and specialist services for children and young people with more severe and complex needs funded by short break services and social care. Eligible families have flexibility in how they use this support and often use it to help meet their needs for childcare.</w:t>
            </w:r>
          </w:p>
          <w:p w:rsidR="00720B4F" w:rsidRPr="005A7D9C" w:rsidRDefault="00BC620F" w:rsidP="005A7D9C">
            <w:pPr>
              <w:pStyle w:val="ListParagraph"/>
              <w:numPr>
                <w:ilvl w:val="0"/>
                <w:numId w:val="26"/>
              </w:numPr>
              <w:ind w:left="459" w:hanging="425"/>
              <w:rPr>
                <w:rFonts w:ascii="Arial" w:hAnsi="Arial" w:cs="Arial"/>
              </w:rPr>
            </w:pPr>
            <w:r w:rsidRPr="0056559D">
              <w:rPr>
                <w:rFonts w:ascii="Arial" w:hAnsi="Arial" w:cs="Arial"/>
              </w:rPr>
              <w:t>Due to the needs of the disabled children, the cost of providing these services is far higher than other childcare. As a result families are often unable to use their own resources to buy the childcare they need. There is a need to consider if a childcare subsidy can be made available and how this would be administered and paid for.</w:t>
            </w:r>
          </w:p>
        </w:tc>
      </w:tr>
      <w:tr w:rsidR="006407C8" w:rsidTr="00121256">
        <w:tc>
          <w:tcPr>
            <w:tcW w:w="4644" w:type="dxa"/>
          </w:tcPr>
          <w:p w:rsidR="00C53674" w:rsidRDefault="006407C8" w:rsidP="00C53674">
            <w:pPr>
              <w:pStyle w:val="ListParagraph"/>
              <w:numPr>
                <w:ilvl w:val="0"/>
                <w:numId w:val="25"/>
              </w:numPr>
              <w:spacing w:after="200" w:line="276" w:lineRule="auto"/>
              <w:ind w:left="426" w:hanging="426"/>
              <w:rPr>
                <w:rFonts w:ascii="Arial" w:eastAsia="Calibri" w:hAnsi="Arial" w:cs="Arial"/>
                <w:color w:val="76923C"/>
              </w:rPr>
            </w:pPr>
            <w:r w:rsidRPr="0056559D">
              <w:rPr>
                <w:rFonts w:ascii="Arial" w:eastAsia="Calibri" w:hAnsi="Arial" w:cs="Arial"/>
                <w:color w:val="76923C"/>
              </w:rPr>
              <w:t>Lack of awareness</w:t>
            </w:r>
            <w:r w:rsidR="00C53674">
              <w:rPr>
                <w:rFonts w:ascii="Arial" w:eastAsia="Calibri" w:hAnsi="Arial" w:cs="Arial"/>
                <w:color w:val="76923C"/>
              </w:rPr>
              <w:t xml:space="preserve"> </w:t>
            </w:r>
            <w:r w:rsidRPr="0056559D">
              <w:rPr>
                <w:rFonts w:ascii="Arial" w:eastAsia="Calibri" w:hAnsi="Arial" w:cs="Arial"/>
                <w:color w:val="76923C"/>
              </w:rPr>
              <w:t>of the overall childcare offer</w:t>
            </w:r>
            <w:r w:rsidR="0033001D">
              <w:rPr>
                <w:rFonts w:ascii="Arial" w:eastAsia="Calibri" w:hAnsi="Arial" w:cs="Arial"/>
                <w:color w:val="76923C"/>
              </w:rPr>
              <w:t>.</w:t>
            </w:r>
          </w:p>
          <w:p w:rsidR="00C53674" w:rsidRPr="00C53674" w:rsidRDefault="00C53674" w:rsidP="00C53674">
            <w:pPr>
              <w:pStyle w:val="ListParagraph"/>
              <w:spacing w:after="200" w:line="276" w:lineRule="auto"/>
              <w:ind w:left="426"/>
              <w:rPr>
                <w:rFonts w:ascii="Arial" w:eastAsia="Calibri" w:hAnsi="Arial" w:cs="Arial"/>
                <w:color w:val="76923C"/>
              </w:rPr>
            </w:pPr>
          </w:p>
        </w:tc>
        <w:tc>
          <w:tcPr>
            <w:tcW w:w="4642" w:type="dxa"/>
          </w:tcPr>
          <w:p w:rsidR="002C6EB9" w:rsidRPr="00D0299F" w:rsidRDefault="002C6EB9" w:rsidP="005E515B">
            <w:pPr>
              <w:pStyle w:val="PlainText"/>
              <w:numPr>
                <w:ilvl w:val="0"/>
                <w:numId w:val="36"/>
              </w:numPr>
              <w:ind w:left="459" w:hanging="425"/>
              <w:rPr>
                <w:rFonts w:ascii="Arial" w:hAnsi="Arial" w:cs="Arial"/>
                <w:sz w:val="24"/>
                <w:szCs w:val="24"/>
              </w:rPr>
            </w:pPr>
            <w:r w:rsidRPr="00D0299F">
              <w:rPr>
                <w:rFonts w:ascii="Arial" w:hAnsi="Arial" w:cs="Arial"/>
                <w:sz w:val="24"/>
                <w:szCs w:val="24"/>
              </w:rPr>
              <w:t xml:space="preserve">We are </w:t>
            </w:r>
            <w:r w:rsidR="00D0299F" w:rsidRPr="00D0299F">
              <w:rPr>
                <w:rFonts w:ascii="Arial" w:hAnsi="Arial" w:cs="Arial"/>
                <w:sz w:val="24"/>
                <w:szCs w:val="24"/>
              </w:rPr>
              <w:t>improving</w:t>
            </w:r>
            <w:r w:rsidRPr="00D0299F">
              <w:rPr>
                <w:rFonts w:ascii="Arial" w:hAnsi="Arial" w:cs="Arial"/>
                <w:sz w:val="24"/>
                <w:szCs w:val="24"/>
              </w:rPr>
              <w:t xml:space="preserve"> the information on the council website so that childcare information is easier to find, simpler </w:t>
            </w:r>
            <w:r w:rsidR="00D0299F">
              <w:rPr>
                <w:rFonts w:ascii="Arial" w:hAnsi="Arial" w:cs="Arial"/>
                <w:sz w:val="24"/>
                <w:szCs w:val="24"/>
              </w:rPr>
              <w:t xml:space="preserve">to understand </w:t>
            </w:r>
            <w:r w:rsidRPr="00D0299F">
              <w:rPr>
                <w:rFonts w:ascii="Arial" w:hAnsi="Arial" w:cs="Arial"/>
                <w:sz w:val="24"/>
                <w:szCs w:val="24"/>
              </w:rPr>
              <w:t>and more concise.</w:t>
            </w:r>
          </w:p>
          <w:p w:rsidR="00D0299F" w:rsidRDefault="002C6EB9" w:rsidP="005E515B">
            <w:pPr>
              <w:pStyle w:val="PlainText"/>
              <w:numPr>
                <w:ilvl w:val="0"/>
                <w:numId w:val="36"/>
              </w:numPr>
              <w:ind w:left="459" w:hanging="425"/>
              <w:rPr>
                <w:rFonts w:ascii="Arial" w:hAnsi="Arial" w:cs="Arial"/>
                <w:sz w:val="24"/>
                <w:szCs w:val="24"/>
              </w:rPr>
            </w:pPr>
            <w:r w:rsidRPr="00D0299F">
              <w:rPr>
                <w:rFonts w:ascii="Arial" w:hAnsi="Arial" w:cs="Arial"/>
                <w:sz w:val="24"/>
                <w:szCs w:val="24"/>
              </w:rPr>
              <w:t>We are also raising awareness of local childcare services, and the support that parents can access – su</w:t>
            </w:r>
            <w:r w:rsidR="00D0299F">
              <w:rPr>
                <w:rFonts w:ascii="Arial" w:hAnsi="Arial" w:cs="Arial"/>
                <w:sz w:val="24"/>
                <w:szCs w:val="24"/>
              </w:rPr>
              <w:t xml:space="preserve">ch as the FIS telephone service – </w:t>
            </w:r>
            <w:r w:rsidR="00D0299F" w:rsidRPr="00D0299F">
              <w:rPr>
                <w:rFonts w:ascii="Arial" w:hAnsi="Arial" w:cs="Arial"/>
                <w:sz w:val="24"/>
                <w:szCs w:val="24"/>
              </w:rPr>
              <w:t>through</w:t>
            </w:r>
            <w:r w:rsidR="00D0299F">
              <w:rPr>
                <w:rFonts w:ascii="Arial" w:hAnsi="Arial" w:cs="Arial"/>
                <w:sz w:val="24"/>
                <w:szCs w:val="24"/>
              </w:rPr>
              <w:t xml:space="preserve"> our communications channels, including</w:t>
            </w:r>
            <w:r w:rsidRPr="00D0299F">
              <w:rPr>
                <w:rFonts w:ascii="Arial" w:hAnsi="Arial" w:cs="Arial"/>
                <w:sz w:val="24"/>
                <w:szCs w:val="24"/>
              </w:rPr>
              <w:t xml:space="preserve"> the quarterly magazine </w:t>
            </w:r>
            <w:r w:rsidRPr="00D0299F">
              <w:rPr>
                <w:rFonts w:ascii="Arial" w:hAnsi="Arial" w:cs="Arial"/>
                <w:i/>
                <w:sz w:val="24"/>
                <w:szCs w:val="24"/>
              </w:rPr>
              <w:t>IslingtonLife</w:t>
            </w:r>
            <w:r w:rsidRPr="00D0299F">
              <w:rPr>
                <w:rFonts w:ascii="Arial" w:hAnsi="Arial" w:cs="Arial"/>
                <w:sz w:val="24"/>
                <w:szCs w:val="24"/>
              </w:rPr>
              <w:t>, Twitter</w:t>
            </w:r>
            <w:r w:rsidR="00D0299F" w:rsidRPr="00D0299F">
              <w:rPr>
                <w:rFonts w:ascii="Arial" w:hAnsi="Arial" w:cs="Arial"/>
                <w:sz w:val="24"/>
                <w:szCs w:val="24"/>
              </w:rPr>
              <w:t>, posters and leaflets in community locations</w:t>
            </w:r>
            <w:r w:rsidRPr="00D0299F">
              <w:rPr>
                <w:rFonts w:ascii="Arial" w:hAnsi="Arial" w:cs="Arial"/>
                <w:sz w:val="24"/>
                <w:szCs w:val="24"/>
              </w:rPr>
              <w:t xml:space="preserve"> and the monthly residents’ e-bulletin.</w:t>
            </w:r>
          </w:p>
          <w:p w:rsidR="00B62EF2" w:rsidRDefault="00D0299F" w:rsidP="00B62EF2">
            <w:pPr>
              <w:pStyle w:val="PlainText"/>
              <w:ind w:left="459"/>
              <w:rPr>
                <w:rFonts w:ascii="Arial" w:hAnsi="Arial" w:cs="Arial"/>
                <w:sz w:val="24"/>
              </w:rPr>
            </w:pPr>
            <w:r>
              <w:rPr>
                <w:rFonts w:ascii="Arial" w:hAnsi="Arial" w:cs="Arial"/>
                <w:sz w:val="24"/>
                <w:szCs w:val="24"/>
              </w:rPr>
              <w:t xml:space="preserve">Sign up for the e- bulletin here: </w:t>
            </w:r>
            <w:hyperlink r:id="rId40" w:history="1">
              <w:r w:rsidRPr="00496B44">
                <w:rPr>
                  <w:rStyle w:val="Hyperlink"/>
                  <w:rFonts w:ascii="Arial" w:hAnsi="Arial" w:cs="Arial"/>
                  <w:color w:val="auto"/>
                  <w:sz w:val="24"/>
                </w:rPr>
                <w:t>http://www.islington.gov.uk/islington/news-events/Pages/ebulletin.aspx?extra=24</w:t>
              </w:r>
            </w:hyperlink>
          </w:p>
          <w:p w:rsidR="00D0299F" w:rsidRPr="00D0299F" w:rsidRDefault="00D0299F" w:rsidP="005E515B">
            <w:pPr>
              <w:pStyle w:val="PlainText"/>
              <w:numPr>
                <w:ilvl w:val="0"/>
                <w:numId w:val="36"/>
              </w:numPr>
              <w:ind w:left="421" w:hanging="421"/>
              <w:rPr>
                <w:rFonts w:ascii="Arial" w:hAnsi="Arial" w:cs="Arial"/>
                <w:sz w:val="24"/>
              </w:rPr>
            </w:pPr>
            <w:r>
              <w:rPr>
                <w:rFonts w:ascii="Arial" w:hAnsi="Arial" w:cs="Arial"/>
                <w:sz w:val="24"/>
              </w:rPr>
              <w:t xml:space="preserve">In particular we are promoting </w:t>
            </w:r>
            <w:r w:rsidR="00B62EF2">
              <w:rPr>
                <w:rFonts w:ascii="Arial" w:hAnsi="Arial" w:cs="Arial"/>
                <w:sz w:val="24"/>
              </w:rPr>
              <w:t>free early learning for 2 year olds.</w:t>
            </w:r>
          </w:p>
        </w:tc>
      </w:tr>
    </w:tbl>
    <w:p w:rsidR="00AC6144" w:rsidRDefault="00AC6144">
      <w:pPr>
        <w:rPr>
          <w:rFonts w:ascii="Arial" w:hAnsi="Arial" w:cs="Arial"/>
        </w:rPr>
      </w:pPr>
    </w:p>
    <w:p w:rsidR="00AC6144" w:rsidRDefault="00AC6144">
      <w:pPr>
        <w:rPr>
          <w:rFonts w:ascii="Arial" w:hAnsi="Arial" w:cs="Arial"/>
        </w:rPr>
      </w:pPr>
      <w:r>
        <w:rPr>
          <w:rFonts w:ascii="Arial" w:hAnsi="Arial" w:cs="Arial"/>
        </w:rPr>
        <w:br w:type="page"/>
      </w:r>
      <w:r w:rsidR="00345585">
        <w:rPr>
          <w:rFonts w:ascii="Arial" w:hAnsi="Arial" w:cs="Arial"/>
          <w:noProof/>
          <w:lang w:eastAsia="en-GB"/>
        </w:rPr>
        <mc:AlternateContent>
          <mc:Choice Requires="wps">
            <w:drawing>
              <wp:anchor distT="0" distB="0" distL="114300" distR="114300" simplePos="0" relativeHeight="251671552" behindDoc="0" locked="0" layoutInCell="0" allowOverlap="1" wp14:anchorId="3CD71C68" wp14:editId="23699DDF">
                <wp:simplePos x="0" y="0"/>
                <wp:positionH relativeFrom="margin">
                  <wp:align>center</wp:align>
                </wp:positionH>
                <wp:positionV relativeFrom="margin">
                  <wp:align>bottom</wp:align>
                </wp:positionV>
                <wp:extent cx="5598160" cy="732790"/>
                <wp:effectExtent l="0" t="0" r="21590" b="10160"/>
                <wp:wrapSquare wrapText="bothSides"/>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8160" cy="732790"/>
                        </a:xfrm>
                        <a:prstGeom prst="roundRect">
                          <a:avLst>
                            <a:gd name="adj" fmla="val 16079"/>
                          </a:avLst>
                        </a:prstGeom>
                        <a:ln>
                          <a:headEnd/>
                          <a:tailEnd/>
                        </a:ln>
                      </wps:spPr>
                      <wps:style>
                        <a:lnRef idx="2">
                          <a:schemeClr val="accent3">
                            <a:shade val="50000"/>
                          </a:schemeClr>
                        </a:lnRef>
                        <a:fillRef idx="1">
                          <a:schemeClr val="accent3"/>
                        </a:fillRef>
                        <a:effectRef idx="0">
                          <a:schemeClr val="accent3"/>
                        </a:effectRef>
                        <a:fontRef idx="minor">
                          <a:schemeClr val="lt1"/>
                        </a:fontRef>
                      </wps:style>
                      <wps:txbx>
                        <w:txbxContent>
                          <w:p w:rsidR="00DE17FD" w:rsidRDefault="00DE17FD" w:rsidP="00F500ED">
                            <w:pPr>
                              <w:jc w:val="center"/>
                              <w:rPr>
                                <w:rFonts w:ascii="Arial" w:hAnsi="Arial" w:cs="Arial"/>
                                <w:i/>
                              </w:rPr>
                            </w:pPr>
                            <w:r>
                              <w:rPr>
                                <w:rFonts w:ascii="Arial" w:hAnsi="Arial" w:cs="Arial"/>
                                <w:i/>
                              </w:rPr>
                              <w:t xml:space="preserve">Contact the </w:t>
                            </w:r>
                            <w:r w:rsidRPr="00724549">
                              <w:rPr>
                                <w:rFonts w:ascii="Arial" w:hAnsi="Arial" w:cs="Arial"/>
                                <w:b/>
                                <w:i/>
                              </w:rPr>
                              <w:t>Family Information Service</w:t>
                            </w:r>
                            <w:r>
                              <w:rPr>
                                <w:rFonts w:ascii="Arial" w:hAnsi="Arial" w:cs="Arial"/>
                                <w:i/>
                              </w:rPr>
                              <w:t xml:space="preserve"> for childcare advice</w:t>
                            </w:r>
                          </w:p>
                          <w:p w:rsidR="00DE17FD" w:rsidRPr="00F500ED" w:rsidRDefault="00D6705B" w:rsidP="00F500ED">
                            <w:pPr>
                              <w:jc w:val="center"/>
                              <w:rPr>
                                <w:rFonts w:ascii="Arial" w:hAnsi="Arial" w:cs="Arial"/>
                                <w:i/>
                                <w:color w:val="FFFFFF" w:themeColor="background1"/>
                                <w:u w:val="single"/>
                              </w:rPr>
                            </w:pPr>
                            <w:hyperlink r:id="rId41" w:history="1">
                              <w:r w:rsidR="00DE17FD" w:rsidRPr="00F500ED">
                                <w:rPr>
                                  <w:rStyle w:val="Hyperlink"/>
                                  <w:rFonts w:ascii="Arial" w:hAnsi="Arial" w:cs="Arial"/>
                                  <w:i/>
                                  <w:color w:val="FFFFFF" w:themeColor="background1"/>
                                  <w:lang w:val="en"/>
                                </w:rPr>
                                <w:t>http://www.islington.gov.uk/fis</w:t>
                              </w:r>
                            </w:hyperlink>
                          </w:p>
                          <w:p w:rsidR="00DE17FD" w:rsidRPr="003C3AA4" w:rsidRDefault="00DE17FD" w:rsidP="00732ECE">
                            <w:pPr>
                              <w:jc w:val="center"/>
                              <w:rPr>
                                <w:rFonts w:ascii="Arial" w:hAnsi="Arial" w:cs="Arial"/>
                                <w:i/>
                              </w:rPr>
                            </w:pPr>
                            <w:r>
                              <w:rPr>
                                <w:rFonts w:ascii="Arial" w:hAnsi="Arial" w:cs="Arial"/>
                                <w:lang w:val="en"/>
                              </w:rPr>
                              <w:t xml:space="preserve">t: </w:t>
                            </w:r>
                            <w:r w:rsidRPr="0056559D">
                              <w:rPr>
                                <w:rFonts w:ascii="Arial" w:hAnsi="Arial" w:cs="Arial"/>
                                <w:lang w:val="en"/>
                              </w:rPr>
                              <w:t>020 7527 5959</w:t>
                            </w:r>
                          </w:p>
                          <w:p w:rsidR="00DE17FD" w:rsidRDefault="00DE17FD" w:rsidP="00732ECE">
                            <w:pPr>
                              <w:jc w:val="center"/>
                              <w:rPr>
                                <w:i/>
                                <w:sz w:val="28"/>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44" style="position:absolute;margin-left:0;margin-top:0;width:440.8pt;height:57.7pt;z-index:251671552;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middle"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" o:allowincell="f" fillcolor="#9bbb59 [3206]" strokecolor="#4e6128 [1606]" strokeweight="2pt">
                <v:textbox>
                  <w:txbxContent>
                    <w:p w:rsidR="00DE17FD" w:rsidRDefault="00DE17FD" w:rsidP="00F500ED">
                      <w:pPr>
                        <w:jc w:val="center"/>
                        <w:rPr>
                          <w:rFonts w:ascii="Arial" w:hAnsi="Arial" w:cs="Arial"/>
                          <w:i/>
                        </w:rPr>
                      </w:pPr>
                      <w:r>
                        <w:rPr>
                          <w:rFonts w:ascii="Arial" w:hAnsi="Arial" w:cs="Arial"/>
                          <w:i/>
                        </w:rPr>
                        <w:t xml:space="preserve">Contact the </w:t>
                      </w:r>
                      <w:r w:rsidRPr="00724549">
                        <w:rPr>
                          <w:rFonts w:ascii="Arial" w:hAnsi="Arial" w:cs="Arial"/>
                          <w:b/>
                          <w:i/>
                        </w:rPr>
                        <w:t>Family Information Service</w:t>
                      </w:r>
                      <w:r>
                        <w:rPr>
                          <w:rFonts w:ascii="Arial" w:hAnsi="Arial" w:cs="Arial"/>
                          <w:i/>
                        </w:rPr>
                        <w:t xml:space="preserve"> for childcare advice</w:t>
                      </w:r>
                    </w:p>
                    <w:p w:rsidR="00DE17FD" w:rsidRPr="00F500ED" w:rsidRDefault="00DE17FD" w:rsidP="00F500ED">
                      <w:pPr>
                        <w:jc w:val="center"/>
                        <w:rPr>
                          <w:rFonts w:ascii="Arial" w:hAnsi="Arial" w:cs="Arial"/>
                          <w:i/>
                          <w:color w:val="FFFFFF" w:themeColor="background1"/>
                          <w:u w:val="single"/>
                        </w:rPr>
                      </w:pPr>
                      <w:hyperlink r:id="rId42" w:history="1">
                        <w:r w:rsidRPr="00F500ED">
                          <w:rPr>
                            <w:rStyle w:val="Hyperlink"/>
                            <w:rFonts w:ascii="Arial" w:hAnsi="Arial" w:cs="Arial"/>
                            <w:i/>
                            <w:color w:val="FFFFFF" w:themeColor="background1"/>
                            <w:lang w:val="en"/>
                          </w:rPr>
                          <w:t>http://www.islington.gov.uk/fis</w:t>
                        </w:r>
                      </w:hyperlink>
                    </w:p>
                    <w:p w:rsidR="00DE17FD" w:rsidRPr="003C3AA4" w:rsidRDefault="00DE17FD" w:rsidP="00732ECE">
                      <w:pPr>
                        <w:jc w:val="center"/>
                        <w:rPr>
                          <w:rFonts w:ascii="Arial" w:hAnsi="Arial" w:cs="Arial"/>
                          <w:i/>
                        </w:rPr>
                      </w:pPr>
                      <w:r>
                        <w:rPr>
                          <w:rFonts w:ascii="Arial" w:hAnsi="Arial" w:cs="Arial"/>
                          <w:lang w:val="en"/>
                        </w:rPr>
                        <w:t xml:space="preserve">t: </w:t>
                      </w:r>
                      <w:r w:rsidRPr="0056559D">
                        <w:rPr>
                          <w:rFonts w:ascii="Arial" w:hAnsi="Arial" w:cs="Arial"/>
                          <w:lang w:val="en"/>
                        </w:rPr>
                        <w:t>020 7527 5959</w:t>
                      </w:r>
                    </w:p>
                    <w:p w:rsidR="00DE17FD" w:rsidRDefault="00DE17FD" w:rsidP="00732ECE">
                      <w:pPr>
                        <w:jc w:val="center"/>
                        <w:rPr>
                          <w:i/>
                          <w:sz w:val="28"/>
                          <w:szCs w:val="28"/>
                        </w:rPr>
                      </w:pPr>
                    </w:p>
                  </w:txbxContent>
                </v:textbox>
                <w10:wrap type="square" anchorx="margin" anchory="margin"/>
              </v:roundrect>
            </w:pict>
          </mc:Fallback>
        </mc:AlternateContent>
      </w:r>
    </w:p>
    <w:p w:rsidR="00AC6144" w:rsidRPr="0016743F" w:rsidRDefault="00AC6144" w:rsidP="00AC6144">
      <w:pPr>
        <w:pStyle w:val="Header"/>
        <w:pBdr>
          <w:bottom w:val="single" w:sz="24" w:space="1" w:color="76923C"/>
        </w:pBdr>
        <w:spacing w:before="120"/>
        <w:rPr>
          <w:rFonts w:ascii="Arial" w:hAnsi="Arial" w:cs="Arial"/>
          <w:b/>
          <w:color w:val="76923C" w:themeColor="accent3" w:themeShade="BF"/>
          <w:sz w:val="48"/>
          <w:szCs w:val="48"/>
          <w:lang w:eastAsia="en-US"/>
        </w:rPr>
      </w:pPr>
      <w:r>
        <w:rPr>
          <w:rFonts w:ascii="Arial" w:hAnsi="Arial" w:cs="Arial"/>
          <w:b/>
          <w:color w:val="76923C" w:themeColor="accent3" w:themeShade="BF"/>
          <w:sz w:val="48"/>
          <w:szCs w:val="48"/>
          <w:lang w:eastAsia="en-US"/>
        </w:rPr>
        <w:t>Financial issues and support</w:t>
      </w:r>
    </w:p>
    <w:p w:rsidR="00AC6144" w:rsidRDefault="00AC6144">
      <w:pPr>
        <w:rPr>
          <w:rFonts w:ascii="Arial" w:hAnsi="Arial" w:cs="Arial"/>
        </w:rPr>
      </w:pPr>
    </w:p>
    <w:p w:rsidR="00AC6144" w:rsidRDefault="00AC6144">
      <w:pPr>
        <w:rPr>
          <w:rFonts w:ascii="Arial" w:hAnsi="Arial" w:cs="Arial"/>
        </w:rPr>
      </w:pPr>
    </w:p>
    <w:p w:rsidR="00AC6144" w:rsidRDefault="00AC6144">
      <w:pPr>
        <w:rPr>
          <w:rFonts w:ascii="Arial" w:hAnsi="Arial" w:cs="Arial"/>
        </w:rPr>
      </w:pPr>
      <w:r>
        <w:rPr>
          <w:rFonts w:ascii="Arial" w:hAnsi="Arial" w:cs="Arial"/>
        </w:rPr>
        <w:t>There were significant concerns about the impact of welfare reforms. Whilst this is something that Islington Council has little control over, we are following developments from central government closely and seeking to help residents who are adversely affected by the reforms.</w:t>
      </w:r>
    </w:p>
    <w:p w:rsidR="00AC6144" w:rsidRDefault="00AC6144">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single" w:sz="4" w:space="0" w:color="76923C"/>
          <w:insideV w:val="none" w:sz="0" w:space="0" w:color="auto"/>
        </w:tblBorders>
        <w:tblLook w:val="04A0" w:firstRow="1" w:lastRow="0" w:firstColumn="1" w:lastColumn="0" w:noHBand="0" w:noVBand="1"/>
      </w:tblPr>
      <w:tblGrid>
        <w:gridCol w:w="4643"/>
        <w:gridCol w:w="4643"/>
      </w:tblGrid>
      <w:tr w:rsidR="006F46D3" w:rsidTr="00496B44">
        <w:tc>
          <w:tcPr>
            <w:tcW w:w="4643" w:type="dxa"/>
          </w:tcPr>
          <w:p w:rsidR="006F46D3" w:rsidRPr="00AF4F8D" w:rsidRDefault="006F46D3" w:rsidP="00E77620">
            <w:pPr>
              <w:pStyle w:val="ListParagraph"/>
              <w:numPr>
                <w:ilvl w:val="0"/>
                <w:numId w:val="14"/>
              </w:numPr>
              <w:spacing w:after="200" w:line="276" w:lineRule="auto"/>
              <w:ind w:left="426" w:hanging="426"/>
              <w:rPr>
                <w:rFonts w:ascii="Arial" w:eastAsia="Calibri" w:hAnsi="Arial" w:cs="Arial"/>
                <w:color w:val="76923C"/>
              </w:rPr>
            </w:pPr>
            <w:r w:rsidRPr="00AF4F8D">
              <w:rPr>
                <w:rFonts w:ascii="Arial" w:eastAsia="Calibri" w:hAnsi="Arial" w:cs="Arial"/>
                <w:color w:val="76923C"/>
              </w:rPr>
              <w:t xml:space="preserve">Residents are not convinced that they will be better off in work: childcare costs (particularly for larger families), reduced benefits, increases to housing and living costs, low wages and zero hour contracts were all cited as </w:t>
            </w:r>
            <w:r w:rsidR="00E77620">
              <w:rPr>
                <w:rFonts w:ascii="Arial" w:eastAsia="Calibri" w:hAnsi="Arial" w:cs="Arial"/>
                <w:color w:val="76923C"/>
              </w:rPr>
              <w:t>discouragements</w:t>
            </w:r>
            <w:r w:rsidR="00F00BFA">
              <w:rPr>
                <w:rFonts w:ascii="Arial" w:eastAsia="Calibri" w:hAnsi="Arial" w:cs="Arial"/>
                <w:color w:val="76923C"/>
              </w:rPr>
              <w:t>.</w:t>
            </w:r>
            <w:r w:rsidR="00E77620">
              <w:rPr>
                <w:rFonts w:ascii="Arial" w:eastAsia="Calibri" w:hAnsi="Arial" w:cs="Arial"/>
                <w:color w:val="76923C"/>
              </w:rPr>
              <w:t xml:space="preserve"> </w:t>
            </w:r>
          </w:p>
        </w:tc>
        <w:tc>
          <w:tcPr>
            <w:tcW w:w="4643" w:type="dxa"/>
          </w:tcPr>
          <w:p w:rsidR="006F46D3" w:rsidRPr="00AF4F8D" w:rsidRDefault="00366270" w:rsidP="00A247AF">
            <w:pPr>
              <w:pStyle w:val="ListParagraph"/>
              <w:numPr>
                <w:ilvl w:val="0"/>
                <w:numId w:val="16"/>
              </w:numPr>
              <w:ind w:left="460" w:hanging="425"/>
              <w:rPr>
                <w:rFonts w:ascii="Arial" w:hAnsi="Arial" w:cs="Arial"/>
              </w:rPr>
            </w:pPr>
            <w:r w:rsidRPr="00AF4F8D">
              <w:rPr>
                <w:rFonts w:ascii="Arial" w:hAnsi="Arial" w:cs="Arial"/>
              </w:rPr>
              <w:t>It is the case that people are better off in work, however, under the current system this is not as good as i</w:t>
            </w:r>
            <w:r w:rsidR="00AF051D">
              <w:rPr>
                <w:rFonts w:ascii="Arial" w:hAnsi="Arial" w:cs="Arial"/>
              </w:rPr>
              <w:t>t should be. Under Universal C</w:t>
            </w:r>
            <w:r w:rsidRPr="00AF4F8D">
              <w:rPr>
                <w:rFonts w:ascii="Arial" w:hAnsi="Arial" w:cs="Arial"/>
              </w:rPr>
              <w:t xml:space="preserve">redit </w:t>
            </w:r>
            <w:r w:rsidR="00726044" w:rsidRPr="00AF4F8D">
              <w:rPr>
                <w:rFonts w:ascii="Arial" w:hAnsi="Arial" w:cs="Arial"/>
              </w:rPr>
              <w:t>this will improve and those in work will be better off than they are at the moment.</w:t>
            </w:r>
          </w:p>
          <w:p w:rsidR="00726044" w:rsidRDefault="00AF051D" w:rsidP="00A247AF">
            <w:pPr>
              <w:pStyle w:val="ListParagraph"/>
              <w:ind w:left="460"/>
              <w:rPr>
                <w:rFonts w:ascii="Arial" w:hAnsi="Arial" w:cs="Arial"/>
              </w:rPr>
            </w:pPr>
            <w:r>
              <w:rPr>
                <w:rFonts w:ascii="Arial" w:hAnsi="Arial" w:cs="Arial"/>
              </w:rPr>
              <w:t>The Income M</w:t>
            </w:r>
            <w:r w:rsidR="00726044" w:rsidRPr="00AF4F8D">
              <w:rPr>
                <w:rFonts w:ascii="Arial" w:hAnsi="Arial" w:cs="Arial"/>
              </w:rPr>
              <w:t>aximisation team are available to advise residents on benefits.</w:t>
            </w:r>
          </w:p>
          <w:p w:rsidR="00720B4F" w:rsidRPr="00720B4F" w:rsidRDefault="00720B4F" w:rsidP="00A247AF">
            <w:pPr>
              <w:ind w:left="460" w:hanging="425"/>
              <w:rPr>
                <w:rFonts w:ascii="Arial" w:hAnsi="Arial" w:cs="Arial"/>
              </w:rPr>
            </w:pPr>
          </w:p>
        </w:tc>
      </w:tr>
      <w:tr w:rsidR="006F46D3" w:rsidTr="00496B44">
        <w:tc>
          <w:tcPr>
            <w:tcW w:w="4643" w:type="dxa"/>
          </w:tcPr>
          <w:p w:rsidR="00121256" w:rsidRDefault="00121256" w:rsidP="00121256">
            <w:pPr>
              <w:pStyle w:val="ListParagraph"/>
              <w:spacing w:after="200" w:line="276" w:lineRule="auto"/>
              <w:ind w:left="426"/>
              <w:rPr>
                <w:rFonts w:ascii="Arial" w:eastAsia="Calibri" w:hAnsi="Arial" w:cs="Arial"/>
                <w:color w:val="76923C"/>
              </w:rPr>
            </w:pPr>
          </w:p>
          <w:p w:rsidR="006F46D3" w:rsidRPr="00AF4F8D" w:rsidRDefault="00726044" w:rsidP="0056559D">
            <w:pPr>
              <w:pStyle w:val="ListParagraph"/>
              <w:numPr>
                <w:ilvl w:val="0"/>
                <w:numId w:val="15"/>
              </w:numPr>
              <w:spacing w:after="200" w:line="276" w:lineRule="auto"/>
              <w:ind w:left="426" w:hanging="426"/>
              <w:rPr>
                <w:rFonts w:ascii="Arial" w:eastAsia="Calibri" w:hAnsi="Arial" w:cs="Arial"/>
                <w:color w:val="76923C"/>
              </w:rPr>
            </w:pPr>
            <w:r w:rsidRPr="00AF4F8D">
              <w:rPr>
                <w:rFonts w:ascii="Arial" w:eastAsia="Calibri" w:hAnsi="Arial" w:cs="Arial"/>
                <w:color w:val="76923C"/>
              </w:rPr>
              <w:t>Participants agreed</w:t>
            </w:r>
            <w:r w:rsidR="006F46D3" w:rsidRPr="00AF4F8D">
              <w:rPr>
                <w:rFonts w:ascii="Arial" w:eastAsia="Calibri" w:hAnsi="Arial" w:cs="Arial"/>
                <w:color w:val="76923C"/>
              </w:rPr>
              <w:t xml:space="preserve"> with the need to help families to access benefits and financial support, particularly in extraordinary circumstances. However, this should not increase pressure on </w:t>
            </w:r>
            <w:r w:rsidRPr="00AF4F8D">
              <w:rPr>
                <w:rFonts w:ascii="Arial" w:eastAsia="Calibri" w:hAnsi="Arial" w:cs="Arial"/>
                <w:color w:val="76923C"/>
              </w:rPr>
              <w:t>staff.</w:t>
            </w:r>
          </w:p>
        </w:tc>
        <w:tc>
          <w:tcPr>
            <w:tcW w:w="4643" w:type="dxa"/>
          </w:tcPr>
          <w:p w:rsidR="00121256" w:rsidRDefault="00121256" w:rsidP="00A247AF">
            <w:pPr>
              <w:pStyle w:val="ListParagraph"/>
              <w:ind w:left="460" w:hanging="425"/>
              <w:rPr>
                <w:rFonts w:ascii="Arial" w:hAnsi="Arial" w:cs="Arial"/>
              </w:rPr>
            </w:pPr>
          </w:p>
          <w:p w:rsidR="006F46D3" w:rsidRPr="00121256" w:rsidRDefault="00726044" w:rsidP="00A247AF">
            <w:pPr>
              <w:pStyle w:val="ListParagraph"/>
              <w:numPr>
                <w:ilvl w:val="0"/>
                <w:numId w:val="16"/>
              </w:numPr>
              <w:ind w:left="460" w:hanging="425"/>
              <w:rPr>
                <w:rFonts w:ascii="Arial" w:hAnsi="Arial" w:cs="Arial"/>
              </w:rPr>
            </w:pPr>
            <w:r w:rsidRPr="00121256">
              <w:rPr>
                <w:rFonts w:ascii="Arial" w:hAnsi="Arial" w:cs="Arial"/>
              </w:rPr>
              <w:t>The new customer centre at the council’s offices at 222 Upper Street will mean that frontline staff from a wide range of services will all be in the same place. This will help staff understand resident’s needs more quickly and direct them to the right person for advice more efficiently.</w:t>
            </w:r>
          </w:p>
          <w:p w:rsidR="00720B4F" w:rsidRPr="00AF4F8D" w:rsidRDefault="00720B4F" w:rsidP="00A247AF">
            <w:pPr>
              <w:pStyle w:val="ListParagraph"/>
              <w:ind w:left="460" w:hanging="425"/>
              <w:rPr>
                <w:rFonts w:ascii="Arial" w:hAnsi="Arial" w:cs="Arial"/>
              </w:rPr>
            </w:pPr>
          </w:p>
        </w:tc>
      </w:tr>
      <w:tr w:rsidR="006F46D3" w:rsidTr="00496B44">
        <w:tc>
          <w:tcPr>
            <w:tcW w:w="4643" w:type="dxa"/>
          </w:tcPr>
          <w:p w:rsidR="00121256" w:rsidRDefault="00121256" w:rsidP="00121256">
            <w:pPr>
              <w:pStyle w:val="ListParagraph"/>
              <w:spacing w:after="200" w:line="276" w:lineRule="auto"/>
              <w:ind w:left="426"/>
              <w:rPr>
                <w:rFonts w:ascii="Arial" w:eastAsia="Calibri" w:hAnsi="Arial" w:cs="Arial"/>
                <w:color w:val="76923C"/>
              </w:rPr>
            </w:pPr>
          </w:p>
          <w:p w:rsidR="006F46D3" w:rsidRPr="00AF4F8D" w:rsidRDefault="006F46D3" w:rsidP="0056559D">
            <w:pPr>
              <w:pStyle w:val="ListParagraph"/>
              <w:numPr>
                <w:ilvl w:val="0"/>
                <w:numId w:val="15"/>
              </w:numPr>
              <w:spacing w:after="200" w:line="276" w:lineRule="auto"/>
              <w:ind w:left="426" w:hanging="426"/>
              <w:rPr>
                <w:rFonts w:ascii="Arial" w:eastAsia="Calibri" w:hAnsi="Arial" w:cs="Arial"/>
                <w:color w:val="76923C"/>
              </w:rPr>
            </w:pPr>
            <w:r w:rsidRPr="00AF4F8D">
              <w:rPr>
                <w:rFonts w:ascii="Arial" w:eastAsia="Calibri" w:hAnsi="Arial" w:cs="Arial"/>
                <w:color w:val="76923C"/>
              </w:rPr>
              <w:t>The council should prioritise reducing travel and heating costs</w:t>
            </w:r>
            <w:r w:rsidR="00F00BFA">
              <w:rPr>
                <w:rFonts w:ascii="Arial" w:eastAsia="Calibri" w:hAnsi="Arial" w:cs="Arial"/>
                <w:color w:val="76923C"/>
              </w:rPr>
              <w:t>.</w:t>
            </w:r>
            <w:r w:rsidRPr="00AF4F8D">
              <w:rPr>
                <w:rFonts w:ascii="Arial" w:eastAsia="Calibri" w:hAnsi="Arial" w:cs="Arial"/>
                <w:color w:val="76923C"/>
              </w:rPr>
              <w:t xml:space="preserve"> </w:t>
            </w:r>
          </w:p>
        </w:tc>
        <w:tc>
          <w:tcPr>
            <w:tcW w:w="4643" w:type="dxa"/>
          </w:tcPr>
          <w:p w:rsidR="00121256" w:rsidRDefault="00121256" w:rsidP="00A247AF">
            <w:pPr>
              <w:pStyle w:val="ListParagraph"/>
              <w:ind w:left="460" w:hanging="425"/>
              <w:rPr>
                <w:rFonts w:ascii="Arial" w:hAnsi="Arial" w:cs="Arial"/>
              </w:rPr>
            </w:pPr>
          </w:p>
          <w:p w:rsidR="00000430" w:rsidRDefault="00B249ED" w:rsidP="00A247AF">
            <w:pPr>
              <w:pStyle w:val="ListParagraph"/>
              <w:numPr>
                <w:ilvl w:val="0"/>
                <w:numId w:val="16"/>
              </w:numPr>
              <w:ind w:left="460" w:hanging="425"/>
              <w:rPr>
                <w:rFonts w:ascii="Arial" w:hAnsi="Arial" w:cs="Arial"/>
              </w:rPr>
            </w:pPr>
            <w:r w:rsidRPr="00AF4F8D">
              <w:rPr>
                <w:rFonts w:ascii="Arial" w:hAnsi="Arial" w:cs="Arial"/>
              </w:rPr>
              <w:t>The “Helping Hand” campaign (see p. 8) is working to help residents reduce their energy bills.</w:t>
            </w:r>
          </w:p>
          <w:p w:rsidR="0056559D" w:rsidRDefault="00000430" w:rsidP="00A247AF">
            <w:pPr>
              <w:pStyle w:val="ListParagraph"/>
              <w:numPr>
                <w:ilvl w:val="0"/>
                <w:numId w:val="16"/>
              </w:numPr>
              <w:ind w:left="460" w:hanging="425"/>
              <w:rPr>
                <w:rFonts w:ascii="Arial" w:hAnsi="Arial" w:cs="Arial"/>
              </w:rPr>
            </w:pPr>
            <w:r>
              <w:rPr>
                <w:rFonts w:ascii="Arial" w:hAnsi="Arial" w:cs="Arial"/>
              </w:rPr>
              <w:t>The Seasonal Health and Intervention Network</w:t>
            </w:r>
            <w:r w:rsidR="00B249ED" w:rsidRPr="00AF4F8D">
              <w:rPr>
                <w:rFonts w:ascii="Arial" w:hAnsi="Arial" w:cs="Arial"/>
              </w:rPr>
              <w:t xml:space="preserve"> </w:t>
            </w:r>
            <w:r w:rsidR="00DC401D">
              <w:rPr>
                <w:rFonts w:ascii="Arial" w:hAnsi="Arial" w:cs="Arial"/>
              </w:rPr>
              <w:t>helps assess residents for around 30 possible interventions helping people with health, energy efficiency, general housing quality, income, social isolation and much more.</w:t>
            </w:r>
          </w:p>
          <w:p w:rsidR="00B249ED" w:rsidRDefault="00B249ED" w:rsidP="00A247AF">
            <w:pPr>
              <w:pStyle w:val="ListParagraph"/>
              <w:numPr>
                <w:ilvl w:val="0"/>
                <w:numId w:val="16"/>
              </w:numPr>
              <w:ind w:left="460" w:hanging="425"/>
              <w:rPr>
                <w:rFonts w:ascii="Arial" w:hAnsi="Arial" w:cs="Arial"/>
              </w:rPr>
            </w:pPr>
            <w:r w:rsidRPr="0056559D">
              <w:rPr>
                <w:rFonts w:ascii="Arial" w:hAnsi="Arial" w:cs="Arial"/>
              </w:rPr>
              <w:t>The council is doing lots to promote cycling as a cheaper travel option (see p.</w:t>
            </w:r>
            <w:r w:rsidR="00731980">
              <w:rPr>
                <w:rFonts w:ascii="Arial" w:hAnsi="Arial" w:cs="Arial"/>
              </w:rPr>
              <w:t xml:space="preserve"> 25</w:t>
            </w:r>
            <w:r w:rsidRPr="0056559D">
              <w:rPr>
                <w:rFonts w:ascii="Arial" w:hAnsi="Arial" w:cs="Arial"/>
              </w:rPr>
              <w:t>).</w:t>
            </w:r>
          </w:p>
          <w:p w:rsidR="00720B4F" w:rsidRPr="0056559D" w:rsidRDefault="00720B4F" w:rsidP="00A247AF">
            <w:pPr>
              <w:pStyle w:val="ListParagraph"/>
              <w:ind w:left="460" w:hanging="425"/>
              <w:rPr>
                <w:rFonts w:ascii="Arial" w:hAnsi="Arial" w:cs="Arial"/>
              </w:rPr>
            </w:pPr>
          </w:p>
        </w:tc>
      </w:tr>
      <w:tr w:rsidR="006F46D3" w:rsidTr="00496B44">
        <w:tc>
          <w:tcPr>
            <w:tcW w:w="4643" w:type="dxa"/>
          </w:tcPr>
          <w:p w:rsidR="00121256" w:rsidRDefault="00121256" w:rsidP="00121256">
            <w:pPr>
              <w:pStyle w:val="ListParagraph"/>
              <w:spacing w:after="200" w:line="276" w:lineRule="auto"/>
              <w:ind w:left="426"/>
              <w:rPr>
                <w:rFonts w:ascii="Arial" w:eastAsia="Calibri" w:hAnsi="Arial" w:cs="Arial"/>
                <w:color w:val="76923C"/>
              </w:rPr>
            </w:pPr>
          </w:p>
          <w:p w:rsidR="006F46D3" w:rsidRPr="00AF4F8D" w:rsidRDefault="006F46D3" w:rsidP="0056559D">
            <w:pPr>
              <w:pStyle w:val="ListParagraph"/>
              <w:numPr>
                <w:ilvl w:val="0"/>
                <w:numId w:val="15"/>
              </w:numPr>
              <w:spacing w:after="200" w:line="276" w:lineRule="auto"/>
              <w:ind w:left="426" w:hanging="426"/>
              <w:rPr>
                <w:rFonts w:ascii="Arial" w:eastAsia="Calibri" w:hAnsi="Arial" w:cs="Arial"/>
                <w:color w:val="76923C"/>
              </w:rPr>
            </w:pPr>
            <w:r w:rsidRPr="00AF4F8D">
              <w:rPr>
                <w:rFonts w:ascii="Arial" w:eastAsia="Calibri" w:hAnsi="Arial" w:cs="Arial"/>
                <w:color w:val="76923C"/>
              </w:rPr>
              <w:t>Apprehension about the move to monthly payments under Universal Credit - difficulties of budgeting on a monthly (as opposed to weekly) basis</w:t>
            </w:r>
            <w:r w:rsidR="00F00BFA">
              <w:rPr>
                <w:rFonts w:ascii="Arial" w:eastAsia="Calibri" w:hAnsi="Arial" w:cs="Arial"/>
                <w:color w:val="76923C"/>
              </w:rPr>
              <w:t>.</w:t>
            </w:r>
          </w:p>
        </w:tc>
        <w:tc>
          <w:tcPr>
            <w:tcW w:w="4643" w:type="dxa"/>
          </w:tcPr>
          <w:p w:rsidR="00121256" w:rsidRDefault="00121256" w:rsidP="00A247AF">
            <w:pPr>
              <w:pStyle w:val="ListParagraph"/>
              <w:ind w:left="460" w:hanging="425"/>
              <w:rPr>
                <w:rFonts w:ascii="Arial" w:hAnsi="Arial" w:cs="Arial"/>
              </w:rPr>
            </w:pPr>
          </w:p>
          <w:p w:rsidR="006F46D3" w:rsidRPr="00AF4F8D" w:rsidRDefault="00B249ED" w:rsidP="00A247AF">
            <w:pPr>
              <w:pStyle w:val="ListParagraph"/>
              <w:numPr>
                <w:ilvl w:val="0"/>
                <w:numId w:val="16"/>
              </w:numPr>
              <w:ind w:left="460" w:hanging="425"/>
              <w:rPr>
                <w:rFonts w:ascii="Arial" w:hAnsi="Arial" w:cs="Arial"/>
              </w:rPr>
            </w:pPr>
            <w:r w:rsidRPr="00AF4F8D">
              <w:rPr>
                <w:rFonts w:ascii="Arial" w:hAnsi="Arial" w:cs="Arial"/>
              </w:rPr>
              <w:t>The government are introducing the Local Support Services Framework – this will be a system which ensures that residents affected by welfare reforms will receive the help they need with a range of issues, including money management and budgeting.</w:t>
            </w:r>
          </w:p>
          <w:p w:rsidR="00720B4F" w:rsidRDefault="00B249ED" w:rsidP="00A247AF">
            <w:pPr>
              <w:pStyle w:val="ListParagraph"/>
              <w:ind w:left="460"/>
              <w:rPr>
                <w:rFonts w:ascii="Arial" w:hAnsi="Arial" w:cs="Arial"/>
              </w:rPr>
            </w:pPr>
            <w:r w:rsidRPr="00AF4F8D">
              <w:rPr>
                <w:rFonts w:ascii="Arial" w:hAnsi="Arial" w:cs="Arial"/>
              </w:rPr>
              <w:t>It is likely that Universal Credit will not be implemented until after 20</w:t>
            </w:r>
            <w:r w:rsidR="00413267" w:rsidRPr="00AF4F8D">
              <w:rPr>
                <w:rFonts w:ascii="Arial" w:hAnsi="Arial" w:cs="Arial"/>
              </w:rPr>
              <w:t>16, giving us adequate time to make preparations to help those who will need it.</w:t>
            </w:r>
          </w:p>
          <w:p w:rsidR="00121256" w:rsidRPr="00720B4F" w:rsidRDefault="00121256" w:rsidP="00A247AF">
            <w:pPr>
              <w:pStyle w:val="ListParagraph"/>
              <w:ind w:left="460" w:hanging="425"/>
              <w:rPr>
                <w:rFonts w:ascii="Arial" w:hAnsi="Arial" w:cs="Arial"/>
              </w:rPr>
            </w:pPr>
          </w:p>
        </w:tc>
      </w:tr>
      <w:tr w:rsidR="006F46D3" w:rsidTr="00496B44">
        <w:tc>
          <w:tcPr>
            <w:tcW w:w="4643" w:type="dxa"/>
          </w:tcPr>
          <w:p w:rsidR="00121256" w:rsidRDefault="00121256" w:rsidP="00121256">
            <w:pPr>
              <w:pStyle w:val="ListParagraph"/>
              <w:spacing w:after="200" w:line="276" w:lineRule="auto"/>
              <w:ind w:left="426"/>
              <w:rPr>
                <w:rFonts w:ascii="Arial" w:eastAsia="Calibri" w:hAnsi="Arial" w:cs="Arial"/>
                <w:color w:val="76923C"/>
              </w:rPr>
            </w:pPr>
          </w:p>
          <w:p w:rsidR="006F46D3" w:rsidRPr="00AF4F8D" w:rsidRDefault="006F46D3" w:rsidP="0056559D">
            <w:pPr>
              <w:pStyle w:val="ListParagraph"/>
              <w:numPr>
                <w:ilvl w:val="0"/>
                <w:numId w:val="15"/>
              </w:numPr>
              <w:spacing w:after="200" w:line="276" w:lineRule="auto"/>
              <w:ind w:left="426" w:hanging="426"/>
              <w:rPr>
                <w:rFonts w:ascii="Arial" w:eastAsia="Calibri" w:hAnsi="Arial" w:cs="Arial"/>
                <w:color w:val="76923C"/>
              </w:rPr>
            </w:pPr>
            <w:r w:rsidRPr="00AF4F8D">
              <w:rPr>
                <w:rFonts w:ascii="Arial" w:eastAsia="Calibri" w:hAnsi="Arial" w:cs="Arial"/>
                <w:color w:val="76923C"/>
              </w:rPr>
              <w:t>Concern over proposals for Universal Credit payment to be made to one recipient – particular risk for families facing issues around domestic violence, gambling, substance</w:t>
            </w:r>
            <w:r w:rsidR="00F00BFA">
              <w:rPr>
                <w:rFonts w:ascii="Arial" w:eastAsia="Calibri" w:hAnsi="Arial" w:cs="Arial"/>
                <w:color w:val="76923C"/>
              </w:rPr>
              <w:t xml:space="preserve"> abuse.</w:t>
            </w:r>
            <w:r w:rsidRPr="00AF4F8D">
              <w:rPr>
                <w:rFonts w:ascii="Arial" w:eastAsia="Calibri" w:hAnsi="Arial" w:cs="Arial"/>
                <w:color w:val="76923C"/>
              </w:rPr>
              <w:t xml:space="preserve"> Benefit sanctions against one member of the household will affect the whole household negatively</w:t>
            </w:r>
            <w:r w:rsidR="00F00BFA">
              <w:rPr>
                <w:rFonts w:ascii="Arial" w:eastAsia="Calibri" w:hAnsi="Arial" w:cs="Arial"/>
                <w:color w:val="76923C"/>
              </w:rPr>
              <w:t>.</w:t>
            </w:r>
          </w:p>
        </w:tc>
        <w:tc>
          <w:tcPr>
            <w:tcW w:w="4643" w:type="dxa"/>
          </w:tcPr>
          <w:p w:rsidR="00121256" w:rsidRDefault="00121256" w:rsidP="00A247AF">
            <w:pPr>
              <w:pStyle w:val="ListParagraph"/>
              <w:ind w:left="460" w:hanging="425"/>
              <w:rPr>
                <w:rFonts w:ascii="Arial" w:hAnsi="Arial" w:cs="Arial"/>
              </w:rPr>
            </w:pPr>
          </w:p>
          <w:p w:rsidR="006F46D3" w:rsidRDefault="00413267" w:rsidP="00A247AF">
            <w:pPr>
              <w:pStyle w:val="ListParagraph"/>
              <w:numPr>
                <w:ilvl w:val="0"/>
                <w:numId w:val="16"/>
              </w:numPr>
              <w:ind w:left="460" w:hanging="425"/>
              <w:rPr>
                <w:rFonts w:ascii="Arial" w:hAnsi="Arial" w:cs="Arial"/>
              </w:rPr>
            </w:pPr>
            <w:r w:rsidRPr="00AF4F8D">
              <w:rPr>
                <w:rFonts w:ascii="Arial" w:hAnsi="Arial" w:cs="Arial"/>
              </w:rPr>
              <w:t>The Department for Work and Pensions (DWP) are the government body responsible for Universal Credit. They have highlighted victims of domestic violence as a particular claimant category who will have specific needs that will need addressing, however, at the moment it is unclear how they intend to address these needs. More information should be made available closer to the time when monthly payments are implemented.</w:t>
            </w:r>
          </w:p>
          <w:p w:rsidR="00720B4F" w:rsidRPr="00AF4F8D" w:rsidRDefault="00720B4F" w:rsidP="00A247AF">
            <w:pPr>
              <w:pStyle w:val="ListParagraph"/>
              <w:ind w:left="460" w:hanging="425"/>
              <w:rPr>
                <w:rFonts w:ascii="Arial" w:hAnsi="Arial" w:cs="Arial"/>
              </w:rPr>
            </w:pPr>
          </w:p>
        </w:tc>
      </w:tr>
      <w:tr w:rsidR="006F46D3" w:rsidTr="00496B44">
        <w:tc>
          <w:tcPr>
            <w:tcW w:w="4643" w:type="dxa"/>
          </w:tcPr>
          <w:p w:rsidR="00121256" w:rsidRDefault="00121256" w:rsidP="00121256">
            <w:pPr>
              <w:pStyle w:val="ListParagraph"/>
              <w:spacing w:after="200" w:line="276" w:lineRule="auto"/>
              <w:ind w:left="426"/>
              <w:rPr>
                <w:rFonts w:ascii="Arial" w:eastAsia="Calibri" w:hAnsi="Arial" w:cs="Arial"/>
                <w:color w:val="76923C"/>
              </w:rPr>
            </w:pPr>
          </w:p>
          <w:p w:rsidR="006F46D3" w:rsidRPr="00AF4F8D" w:rsidRDefault="006F46D3" w:rsidP="0056559D">
            <w:pPr>
              <w:pStyle w:val="ListParagraph"/>
              <w:numPr>
                <w:ilvl w:val="0"/>
                <w:numId w:val="15"/>
              </w:numPr>
              <w:spacing w:after="200" w:line="276" w:lineRule="auto"/>
              <w:ind w:left="426" w:hanging="426"/>
              <w:rPr>
                <w:rFonts w:ascii="Arial" w:eastAsia="Calibri" w:hAnsi="Arial" w:cs="Arial"/>
                <w:color w:val="76923C"/>
              </w:rPr>
            </w:pPr>
            <w:r w:rsidRPr="00AF4F8D">
              <w:rPr>
                <w:rFonts w:ascii="Arial" w:eastAsia="Calibri" w:hAnsi="Arial" w:cs="Arial"/>
                <w:color w:val="76923C"/>
              </w:rPr>
              <w:t>The Resident Support Scheme (RSS) is inadequate to cover the various funding streams it has replaced</w:t>
            </w:r>
            <w:r w:rsidR="00F00BFA">
              <w:rPr>
                <w:rFonts w:ascii="Arial" w:eastAsia="Calibri" w:hAnsi="Arial" w:cs="Arial"/>
                <w:color w:val="76923C"/>
              </w:rPr>
              <w:t>.</w:t>
            </w:r>
          </w:p>
        </w:tc>
        <w:tc>
          <w:tcPr>
            <w:tcW w:w="4643" w:type="dxa"/>
          </w:tcPr>
          <w:p w:rsidR="00121256" w:rsidRDefault="00121256" w:rsidP="00A247AF">
            <w:pPr>
              <w:pStyle w:val="ListParagraph"/>
              <w:ind w:left="460" w:hanging="425"/>
              <w:rPr>
                <w:rFonts w:ascii="Arial" w:hAnsi="Arial" w:cs="Arial"/>
              </w:rPr>
            </w:pPr>
          </w:p>
          <w:p w:rsidR="006F46D3" w:rsidRDefault="00413267" w:rsidP="00A247AF">
            <w:pPr>
              <w:pStyle w:val="ListParagraph"/>
              <w:numPr>
                <w:ilvl w:val="0"/>
                <w:numId w:val="16"/>
              </w:numPr>
              <w:ind w:left="460" w:hanging="425"/>
              <w:rPr>
                <w:rFonts w:ascii="Arial" w:hAnsi="Arial" w:cs="Arial"/>
              </w:rPr>
            </w:pPr>
            <w:r w:rsidRPr="00AF4F8D">
              <w:rPr>
                <w:rFonts w:ascii="Arial" w:hAnsi="Arial" w:cs="Arial"/>
              </w:rPr>
              <w:t xml:space="preserve">The Resident Support Scheme was a combination of different funding streams, primarily made up of money from central government. </w:t>
            </w:r>
            <w:r w:rsidR="00AF4F8D" w:rsidRPr="00AF4F8D">
              <w:rPr>
                <w:rFonts w:ascii="Arial" w:hAnsi="Arial" w:cs="Arial"/>
              </w:rPr>
              <w:t>This funding from central government was recently cut. The council has protested against this and is considering how crisis support might be provided in the future.</w:t>
            </w:r>
          </w:p>
          <w:p w:rsidR="00720B4F" w:rsidRPr="00AF4F8D" w:rsidRDefault="00720B4F" w:rsidP="00A247AF">
            <w:pPr>
              <w:pStyle w:val="ListParagraph"/>
              <w:ind w:left="460" w:hanging="425"/>
              <w:rPr>
                <w:rFonts w:ascii="Arial" w:hAnsi="Arial" w:cs="Arial"/>
              </w:rPr>
            </w:pPr>
          </w:p>
        </w:tc>
      </w:tr>
      <w:tr w:rsidR="006F46D3" w:rsidTr="00496B44">
        <w:tc>
          <w:tcPr>
            <w:tcW w:w="4643" w:type="dxa"/>
          </w:tcPr>
          <w:p w:rsidR="00121256" w:rsidRDefault="00121256" w:rsidP="00121256">
            <w:pPr>
              <w:pStyle w:val="ListParagraph"/>
              <w:spacing w:after="200" w:line="276" w:lineRule="auto"/>
              <w:ind w:left="426"/>
              <w:rPr>
                <w:rFonts w:ascii="Arial" w:eastAsia="Calibri" w:hAnsi="Arial" w:cs="Arial"/>
                <w:color w:val="76923C"/>
              </w:rPr>
            </w:pPr>
          </w:p>
          <w:p w:rsidR="006F46D3" w:rsidRPr="00AF4F8D" w:rsidRDefault="006F46D3" w:rsidP="0056559D">
            <w:pPr>
              <w:pStyle w:val="ListParagraph"/>
              <w:numPr>
                <w:ilvl w:val="0"/>
                <w:numId w:val="15"/>
              </w:numPr>
              <w:spacing w:after="200" w:line="276" w:lineRule="auto"/>
              <w:ind w:left="426" w:hanging="426"/>
              <w:rPr>
                <w:rFonts w:ascii="Arial" w:eastAsia="Calibri" w:hAnsi="Arial" w:cs="Arial"/>
                <w:color w:val="76923C"/>
              </w:rPr>
            </w:pPr>
            <w:r w:rsidRPr="00AF4F8D">
              <w:rPr>
                <w:rFonts w:ascii="Arial" w:eastAsia="Calibri" w:hAnsi="Arial" w:cs="Arial"/>
                <w:color w:val="76923C"/>
              </w:rPr>
              <w:t>Signposting of emergency help such as the RSS and local food bank should be clearer. The council should also provide free phone calls to some of its services from mobile phones (not 0800 numbers)</w:t>
            </w:r>
            <w:r w:rsidR="00F00BFA">
              <w:rPr>
                <w:rFonts w:ascii="Arial" w:eastAsia="Calibri" w:hAnsi="Arial" w:cs="Arial"/>
                <w:color w:val="76923C"/>
              </w:rPr>
              <w:t>.</w:t>
            </w:r>
          </w:p>
        </w:tc>
        <w:tc>
          <w:tcPr>
            <w:tcW w:w="4643" w:type="dxa"/>
          </w:tcPr>
          <w:p w:rsidR="00121256" w:rsidRDefault="00121256" w:rsidP="00A247AF">
            <w:pPr>
              <w:pStyle w:val="ListParagraph"/>
              <w:ind w:left="460" w:hanging="425"/>
              <w:rPr>
                <w:rFonts w:ascii="Arial" w:hAnsi="Arial" w:cs="Arial"/>
              </w:rPr>
            </w:pPr>
          </w:p>
          <w:p w:rsidR="0056559D" w:rsidRDefault="00AF4F8D" w:rsidP="00A247AF">
            <w:pPr>
              <w:pStyle w:val="ListParagraph"/>
              <w:numPr>
                <w:ilvl w:val="0"/>
                <w:numId w:val="16"/>
              </w:numPr>
              <w:ind w:left="460" w:hanging="425"/>
              <w:rPr>
                <w:rFonts w:ascii="Arial" w:hAnsi="Arial" w:cs="Arial"/>
              </w:rPr>
            </w:pPr>
            <w:r w:rsidRPr="00AF4F8D">
              <w:rPr>
                <w:rFonts w:ascii="Arial" w:hAnsi="Arial" w:cs="Arial"/>
              </w:rPr>
              <w:t>The communications team is producing “</w:t>
            </w:r>
            <w:r w:rsidR="00283D12">
              <w:rPr>
                <w:rFonts w:ascii="Arial" w:hAnsi="Arial" w:cs="Arial"/>
              </w:rPr>
              <w:t xml:space="preserve">The Really, </w:t>
            </w:r>
            <w:r w:rsidRPr="00AF4F8D">
              <w:rPr>
                <w:rFonts w:ascii="Arial" w:hAnsi="Arial" w:cs="Arial"/>
              </w:rPr>
              <w:t xml:space="preserve">Really Useful Guide” </w:t>
            </w:r>
            <w:r w:rsidR="00283D12">
              <w:rPr>
                <w:rFonts w:ascii="Arial" w:hAnsi="Arial" w:cs="Arial"/>
              </w:rPr>
              <w:t>which will be distributed to 105</w:t>
            </w:r>
            <w:r w:rsidRPr="00AF4F8D">
              <w:rPr>
                <w:rFonts w:ascii="Arial" w:hAnsi="Arial" w:cs="Arial"/>
              </w:rPr>
              <w:t xml:space="preserve">,000 residents </w:t>
            </w:r>
            <w:r w:rsidR="00283D12">
              <w:rPr>
                <w:rFonts w:ascii="Arial" w:hAnsi="Arial" w:cs="Arial"/>
              </w:rPr>
              <w:t xml:space="preserve">from 5–6 March </w:t>
            </w:r>
            <w:r w:rsidRPr="00AF4F8D">
              <w:rPr>
                <w:rFonts w:ascii="Arial" w:hAnsi="Arial" w:cs="Arial"/>
              </w:rPr>
              <w:t xml:space="preserve">and will include information </w:t>
            </w:r>
            <w:r w:rsidR="00283D12">
              <w:rPr>
                <w:rFonts w:ascii="Arial" w:hAnsi="Arial" w:cs="Arial"/>
              </w:rPr>
              <w:t>on</w:t>
            </w:r>
            <w:r w:rsidRPr="00AF4F8D">
              <w:rPr>
                <w:rFonts w:ascii="Arial" w:hAnsi="Arial" w:cs="Arial"/>
              </w:rPr>
              <w:t xml:space="preserve"> the “Helping hand” campaign (see p. 8). </w:t>
            </w:r>
          </w:p>
          <w:p w:rsidR="006F46D3" w:rsidRDefault="00AF4F8D" w:rsidP="00A247AF">
            <w:pPr>
              <w:pStyle w:val="ListParagraph"/>
              <w:numPr>
                <w:ilvl w:val="0"/>
                <w:numId w:val="16"/>
              </w:numPr>
              <w:ind w:left="460" w:hanging="425"/>
              <w:rPr>
                <w:rFonts w:ascii="Arial" w:hAnsi="Arial" w:cs="Arial"/>
              </w:rPr>
            </w:pPr>
            <w:r w:rsidRPr="00AF4F8D">
              <w:rPr>
                <w:rFonts w:ascii="Arial" w:hAnsi="Arial" w:cs="Arial"/>
              </w:rPr>
              <w:t>There is also an on-going internal communications plan to reach frontline staff with signposting informatio</w:t>
            </w:r>
            <w:r>
              <w:rPr>
                <w:rFonts w:ascii="Arial" w:hAnsi="Arial" w:cs="Arial"/>
              </w:rPr>
              <w:t>n so they can help residents find the right support.</w:t>
            </w:r>
          </w:p>
          <w:p w:rsidR="00720B4F" w:rsidRPr="00AF4F8D" w:rsidRDefault="00720B4F" w:rsidP="00A247AF">
            <w:pPr>
              <w:pStyle w:val="ListParagraph"/>
              <w:ind w:left="460" w:hanging="425"/>
              <w:rPr>
                <w:rFonts w:ascii="Arial" w:hAnsi="Arial" w:cs="Arial"/>
              </w:rPr>
            </w:pPr>
          </w:p>
        </w:tc>
      </w:tr>
    </w:tbl>
    <w:p w:rsidR="00AF4F8D" w:rsidRPr="0016743F" w:rsidRDefault="00732ECE" w:rsidP="00AF4F8D">
      <w:pPr>
        <w:pStyle w:val="Header"/>
        <w:pBdr>
          <w:bottom w:val="single" w:sz="24" w:space="1" w:color="76923C"/>
        </w:pBdr>
        <w:spacing w:before="120"/>
        <w:rPr>
          <w:rFonts w:ascii="Arial" w:hAnsi="Arial" w:cs="Arial"/>
          <w:b/>
          <w:color w:val="76923C" w:themeColor="accent3" w:themeShade="BF"/>
          <w:sz w:val="48"/>
          <w:szCs w:val="48"/>
          <w:lang w:eastAsia="en-US"/>
        </w:rPr>
      </w:pPr>
      <w:r>
        <w:rPr>
          <w:rFonts w:ascii="Arial" w:hAnsi="Arial" w:cs="Arial"/>
          <w:noProof/>
        </w:rPr>
        <mc:AlternateContent>
          <mc:Choice Requires="wps">
            <w:drawing>
              <wp:anchor distT="0" distB="0" distL="114300" distR="114300" simplePos="0" relativeHeight="251673600" behindDoc="0" locked="0" layoutInCell="0" allowOverlap="1" wp14:anchorId="6FDDAE5E" wp14:editId="26773D84">
                <wp:simplePos x="0" y="0"/>
                <wp:positionH relativeFrom="margin">
                  <wp:align>center</wp:align>
                </wp:positionH>
                <wp:positionV relativeFrom="margin">
                  <wp:align>bottom</wp:align>
                </wp:positionV>
                <wp:extent cx="5598160" cy="732790"/>
                <wp:effectExtent l="0" t="0" r="21590" b="10160"/>
                <wp:wrapSquare wrapText="bothSides"/>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8160" cy="732790"/>
                        </a:xfrm>
                        <a:prstGeom prst="roundRect">
                          <a:avLst>
                            <a:gd name="adj" fmla="val 16079"/>
                          </a:avLst>
                        </a:prstGeom>
                        <a:ln>
                          <a:headEnd/>
                          <a:tailEnd/>
                        </a:ln>
                      </wps:spPr>
                      <wps:style>
                        <a:lnRef idx="2">
                          <a:schemeClr val="accent3">
                            <a:shade val="50000"/>
                          </a:schemeClr>
                        </a:lnRef>
                        <a:fillRef idx="1">
                          <a:schemeClr val="accent3"/>
                        </a:fillRef>
                        <a:effectRef idx="0">
                          <a:schemeClr val="accent3"/>
                        </a:effectRef>
                        <a:fontRef idx="minor">
                          <a:schemeClr val="lt1"/>
                        </a:fontRef>
                      </wps:style>
                      <wps:txbx>
                        <w:txbxContent>
                          <w:p w:rsidR="00DE17FD" w:rsidRPr="003C3AA4" w:rsidRDefault="00DE17FD" w:rsidP="00732ECE">
                            <w:pPr>
                              <w:jc w:val="center"/>
                              <w:rPr>
                                <w:rFonts w:ascii="Arial" w:hAnsi="Arial" w:cs="Arial"/>
                                <w:i/>
                              </w:rPr>
                            </w:pPr>
                            <w:r>
                              <w:rPr>
                                <w:rFonts w:ascii="Arial" w:hAnsi="Arial" w:cs="Arial"/>
                                <w:i/>
                              </w:rPr>
                              <w:t>“The Really, Really Useful Guide” will be sent out to residents on 5-6 March.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45" style="position:absolute;margin-left:0;margin-top:0;width:440.8pt;height:57.7pt;z-index:251673600;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middle"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" o:allowincell="f" fillcolor="#9bbb59 [3206]" strokecolor="#4e6128 [1606]" strokeweight="2pt">
                <v:textbox>
                  <w:txbxContent>
                    <w:p w:rsidR="00DE17FD" w:rsidRPr="003C3AA4" w:rsidRDefault="00DE17FD" w:rsidP="00732ECE">
                      <w:pPr>
                        <w:jc w:val="center"/>
                        <w:rPr>
                          <w:rFonts w:ascii="Arial" w:hAnsi="Arial" w:cs="Arial"/>
                          <w:i/>
                        </w:rPr>
                      </w:pPr>
                      <w:r>
                        <w:rPr>
                          <w:rFonts w:ascii="Arial" w:hAnsi="Arial" w:cs="Arial"/>
                          <w:i/>
                        </w:rPr>
                        <w:t>“The Really, Really Useful Guide” will be sent out to residents on 5-6 March.</w:t>
                      </w:r>
                    </w:p>
                  </w:txbxContent>
                </v:textbox>
                <w10:wrap type="square" anchorx="margin" anchory="margin"/>
              </v:roundrect>
            </w:pict>
          </mc:Fallback>
        </mc:AlternateContent>
      </w:r>
      <w:r w:rsidR="006407C8">
        <w:rPr>
          <w:rFonts w:ascii="Arial" w:hAnsi="Arial" w:cs="Arial"/>
        </w:rPr>
        <w:br w:type="page"/>
      </w:r>
      <w:r w:rsidR="00AF4F8D">
        <w:rPr>
          <w:rFonts w:ascii="Arial" w:hAnsi="Arial" w:cs="Arial"/>
          <w:b/>
          <w:color w:val="76923C" w:themeColor="accent3" w:themeShade="BF"/>
          <w:sz w:val="48"/>
          <w:szCs w:val="48"/>
          <w:lang w:eastAsia="en-US"/>
        </w:rPr>
        <w:t>Housing</w:t>
      </w:r>
    </w:p>
    <w:p w:rsidR="00AF4F8D" w:rsidRDefault="00AF4F8D" w:rsidP="00AF4F8D">
      <w:pPr>
        <w:rPr>
          <w:rFonts w:ascii="Arial" w:hAnsi="Arial" w:cs="Arial"/>
        </w:rPr>
      </w:pPr>
    </w:p>
    <w:p w:rsidR="00AF4F8D" w:rsidRDefault="00AF4F8D" w:rsidP="00AF4F8D">
      <w:pPr>
        <w:rPr>
          <w:rFonts w:ascii="Arial" w:hAnsi="Arial" w:cs="Arial"/>
        </w:rPr>
      </w:pPr>
    </w:p>
    <w:p w:rsidR="00AF4F8D" w:rsidRDefault="00AF4F8D">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single" w:sz="4" w:space="0" w:color="76923C"/>
          <w:insideV w:val="none" w:sz="0" w:space="0" w:color="auto"/>
        </w:tblBorders>
        <w:tblLook w:val="04A0" w:firstRow="1" w:lastRow="0" w:firstColumn="1" w:lastColumn="0" w:noHBand="0" w:noVBand="1"/>
      </w:tblPr>
      <w:tblGrid>
        <w:gridCol w:w="4643"/>
        <w:gridCol w:w="4643"/>
      </w:tblGrid>
      <w:tr w:rsidR="00AF4F8D" w:rsidTr="00121256">
        <w:tc>
          <w:tcPr>
            <w:tcW w:w="4643" w:type="dxa"/>
          </w:tcPr>
          <w:p w:rsidR="00AF4F8D" w:rsidRPr="00AF4F8D" w:rsidRDefault="00AF4F8D" w:rsidP="0056559D">
            <w:pPr>
              <w:pStyle w:val="ListParagraph"/>
              <w:numPr>
                <w:ilvl w:val="0"/>
                <w:numId w:val="18"/>
              </w:numPr>
              <w:spacing w:after="200" w:line="276" w:lineRule="auto"/>
              <w:ind w:left="426" w:hanging="426"/>
              <w:rPr>
                <w:rFonts w:ascii="Arial" w:eastAsia="Calibri" w:hAnsi="Arial" w:cs="Arial"/>
                <w:color w:val="76923C"/>
              </w:rPr>
            </w:pPr>
            <w:r w:rsidRPr="00AF4F8D">
              <w:rPr>
                <w:rFonts w:ascii="Arial" w:eastAsia="Calibri" w:hAnsi="Arial" w:cs="Arial"/>
                <w:color w:val="76923C"/>
              </w:rPr>
              <w:t xml:space="preserve">Inconsistent messages– </w:t>
            </w:r>
            <w:r w:rsidR="001462D8">
              <w:rPr>
                <w:rFonts w:ascii="Arial" w:eastAsia="Calibri" w:hAnsi="Arial" w:cs="Arial"/>
                <w:color w:val="76923C"/>
              </w:rPr>
              <w:t xml:space="preserve">participants made </w:t>
            </w:r>
            <w:r w:rsidRPr="00AF4F8D">
              <w:rPr>
                <w:rFonts w:ascii="Arial" w:eastAsia="Calibri" w:hAnsi="Arial" w:cs="Arial"/>
                <w:color w:val="76923C"/>
              </w:rPr>
              <w:t xml:space="preserve">several comments </w:t>
            </w:r>
            <w:r w:rsidR="00AF051D">
              <w:rPr>
                <w:rFonts w:ascii="Arial" w:eastAsia="Calibri" w:hAnsi="Arial" w:cs="Arial"/>
                <w:color w:val="76923C"/>
              </w:rPr>
              <w:t xml:space="preserve">above </w:t>
            </w:r>
            <w:r w:rsidR="001462D8">
              <w:rPr>
                <w:rFonts w:ascii="Arial" w:eastAsia="Calibri" w:hAnsi="Arial" w:cs="Arial"/>
                <w:color w:val="76923C"/>
              </w:rPr>
              <w:t>the variety of advice they had received relating to housing issues.</w:t>
            </w:r>
          </w:p>
          <w:p w:rsidR="00720B4F" w:rsidRDefault="00AF4F8D" w:rsidP="00720B4F">
            <w:pPr>
              <w:pStyle w:val="ListParagraph"/>
              <w:spacing w:after="200" w:line="276" w:lineRule="auto"/>
              <w:ind w:left="426"/>
              <w:rPr>
                <w:rFonts w:ascii="Arial" w:eastAsia="Calibri" w:hAnsi="Arial" w:cs="Arial"/>
                <w:color w:val="76923C"/>
              </w:rPr>
            </w:pPr>
            <w:r w:rsidRPr="00AF4F8D">
              <w:rPr>
                <w:rFonts w:ascii="Arial" w:eastAsia="Calibri" w:hAnsi="Arial" w:cs="Arial"/>
                <w:color w:val="76923C"/>
              </w:rPr>
              <w:t>Recent changes to housing benefits, such as exemptions to the spare room subsidy for disabled children, have caused difficulty</w:t>
            </w:r>
            <w:r w:rsidR="001462D8">
              <w:rPr>
                <w:rFonts w:ascii="Arial" w:eastAsia="Calibri" w:hAnsi="Arial" w:cs="Arial"/>
                <w:color w:val="76923C"/>
              </w:rPr>
              <w:t>. Par</w:t>
            </w:r>
            <w:r w:rsidR="00AF051D">
              <w:rPr>
                <w:rFonts w:ascii="Arial" w:eastAsia="Calibri" w:hAnsi="Arial" w:cs="Arial"/>
                <w:color w:val="76923C"/>
              </w:rPr>
              <w:t>t</w:t>
            </w:r>
            <w:r w:rsidR="001462D8">
              <w:rPr>
                <w:rFonts w:ascii="Arial" w:eastAsia="Calibri" w:hAnsi="Arial" w:cs="Arial"/>
                <w:color w:val="76923C"/>
              </w:rPr>
              <w:t>icipants complained that</w:t>
            </w:r>
            <w:r w:rsidRPr="00AF4F8D">
              <w:rPr>
                <w:rFonts w:ascii="Arial" w:eastAsia="Calibri" w:hAnsi="Arial" w:cs="Arial"/>
                <w:color w:val="76923C"/>
              </w:rPr>
              <w:t xml:space="preserve"> </w:t>
            </w:r>
            <w:r w:rsidR="001462D8">
              <w:rPr>
                <w:rFonts w:ascii="Arial" w:eastAsia="Calibri" w:hAnsi="Arial" w:cs="Arial"/>
                <w:color w:val="76923C"/>
              </w:rPr>
              <w:t>council advice was not always up to date.</w:t>
            </w:r>
          </w:p>
          <w:p w:rsidR="00720B4F" w:rsidRPr="00720B4F" w:rsidRDefault="00720B4F" w:rsidP="00720B4F">
            <w:pPr>
              <w:pStyle w:val="ListParagraph"/>
              <w:spacing w:after="200" w:line="276" w:lineRule="auto"/>
              <w:ind w:left="426"/>
              <w:rPr>
                <w:rFonts w:ascii="Arial" w:eastAsia="Calibri" w:hAnsi="Arial" w:cs="Arial"/>
                <w:color w:val="76923C"/>
              </w:rPr>
            </w:pPr>
          </w:p>
        </w:tc>
        <w:tc>
          <w:tcPr>
            <w:tcW w:w="4643" w:type="dxa"/>
          </w:tcPr>
          <w:p w:rsidR="00AF4F8D" w:rsidRPr="00FD2960" w:rsidRDefault="00FD2960" w:rsidP="0058710D">
            <w:pPr>
              <w:pStyle w:val="ListParagraph"/>
              <w:numPr>
                <w:ilvl w:val="0"/>
                <w:numId w:val="19"/>
              </w:numPr>
              <w:spacing w:line="276" w:lineRule="auto"/>
              <w:ind w:left="460" w:hanging="425"/>
              <w:rPr>
                <w:rFonts w:ascii="Arial" w:hAnsi="Arial" w:cs="Arial"/>
              </w:rPr>
            </w:pPr>
            <w:r w:rsidRPr="00FD2960">
              <w:rPr>
                <w:rFonts w:ascii="Arial" w:eastAsia="Calibri" w:hAnsi="Arial" w:cs="Arial"/>
              </w:rPr>
              <w:t xml:space="preserve">There have been numerous changes in what is on offer and </w:t>
            </w:r>
            <w:r>
              <w:rPr>
                <w:rFonts w:ascii="Arial" w:eastAsia="Calibri" w:hAnsi="Arial" w:cs="Arial"/>
              </w:rPr>
              <w:t>there has been a gap in training which keeps staff up to date with most recent developments. W</w:t>
            </w:r>
            <w:r w:rsidRPr="00FD2960">
              <w:rPr>
                <w:rFonts w:ascii="Arial" w:eastAsia="Calibri" w:hAnsi="Arial" w:cs="Arial"/>
              </w:rPr>
              <w:t>e have reminded front line staff to direct residents to the correct advice s</w:t>
            </w:r>
            <w:r>
              <w:rPr>
                <w:rFonts w:ascii="Arial" w:eastAsia="Calibri" w:hAnsi="Arial" w:cs="Arial"/>
              </w:rPr>
              <w:t>ervice and a</w:t>
            </w:r>
            <w:r w:rsidRPr="00FD2960">
              <w:rPr>
                <w:rFonts w:ascii="Arial" w:eastAsia="Calibri" w:hAnsi="Arial" w:cs="Arial"/>
              </w:rPr>
              <w:t>dditional training to address this is scheduled before the end of March.</w:t>
            </w:r>
          </w:p>
        </w:tc>
      </w:tr>
      <w:tr w:rsidR="00AF4F8D" w:rsidTr="00121256">
        <w:tc>
          <w:tcPr>
            <w:tcW w:w="4643" w:type="dxa"/>
          </w:tcPr>
          <w:p w:rsidR="00121256" w:rsidRDefault="00121256" w:rsidP="00121256">
            <w:pPr>
              <w:pStyle w:val="ListParagraph"/>
              <w:spacing w:after="200" w:line="276" w:lineRule="auto"/>
              <w:ind w:left="426"/>
              <w:rPr>
                <w:rFonts w:ascii="Arial" w:eastAsia="Calibri" w:hAnsi="Arial" w:cs="Arial"/>
                <w:color w:val="76923C"/>
              </w:rPr>
            </w:pPr>
          </w:p>
          <w:p w:rsidR="00AF4F8D" w:rsidRPr="00AF4F8D" w:rsidRDefault="001462D8" w:rsidP="001462D8">
            <w:pPr>
              <w:pStyle w:val="ListParagraph"/>
              <w:numPr>
                <w:ilvl w:val="0"/>
                <w:numId w:val="18"/>
              </w:numPr>
              <w:spacing w:after="200" w:line="276" w:lineRule="auto"/>
              <w:ind w:left="426" w:hanging="426"/>
              <w:rPr>
                <w:rFonts w:ascii="Arial" w:eastAsia="Calibri" w:hAnsi="Arial" w:cs="Arial"/>
                <w:color w:val="76923C"/>
              </w:rPr>
            </w:pPr>
            <w:r>
              <w:rPr>
                <w:rFonts w:ascii="Arial" w:eastAsia="Calibri" w:hAnsi="Arial" w:cs="Arial"/>
                <w:color w:val="76923C"/>
              </w:rPr>
              <w:t>There was a s</w:t>
            </w:r>
            <w:r w:rsidR="00AF4F8D" w:rsidRPr="00AF4F8D">
              <w:rPr>
                <w:rFonts w:ascii="Arial" w:eastAsia="Calibri" w:hAnsi="Arial" w:cs="Arial"/>
                <w:color w:val="76923C"/>
              </w:rPr>
              <w:t>tr</w:t>
            </w:r>
            <w:r>
              <w:rPr>
                <w:rFonts w:ascii="Arial" w:eastAsia="Calibri" w:hAnsi="Arial" w:cs="Arial"/>
                <w:color w:val="76923C"/>
              </w:rPr>
              <w:t>ong message from clients of Centre 404 about the</w:t>
            </w:r>
            <w:r w:rsidR="00AF4F8D" w:rsidRPr="00AF4F8D">
              <w:rPr>
                <w:rFonts w:ascii="Arial" w:eastAsia="Calibri" w:hAnsi="Arial" w:cs="Arial"/>
                <w:color w:val="76923C"/>
              </w:rPr>
              <w:t xml:space="preserve"> importance of a safe and secure home for those with a disabled child – this seemed to matter more than anything else</w:t>
            </w:r>
            <w:r>
              <w:rPr>
                <w:rFonts w:ascii="Arial" w:eastAsia="Calibri" w:hAnsi="Arial" w:cs="Arial"/>
                <w:color w:val="76923C"/>
              </w:rPr>
              <w:t>.</w:t>
            </w:r>
          </w:p>
        </w:tc>
        <w:tc>
          <w:tcPr>
            <w:tcW w:w="4643" w:type="dxa"/>
          </w:tcPr>
          <w:p w:rsidR="00121256" w:rsidRDefault="00121256" w:rsidP="00121256">
            <w:pPr>
              <w:pStyle w:val="ListParagraph"/>
              <w:spacing w:line="276" w:lineRule="auto"/>
              <w:ind w:left="460"/>
              <w:rPr>
                <w:rFonts w:ascii="Arial" w:eastAsia="Calibri" w:hAnsi="Arial" w:cs="Arial"/>
              </w:rPr>
            </w:pPr>
          </w:p>
          <w:p w:rsidR="0056559D" w:rsidRDefault="00A9118C" w:rsidP="0058710D">
            <w:pPr>
              <w:pStyle w:val="ListParagraph"/>
              <w:numPr>
                <w:ilvl w:val="0"/>
                <w:numId w:val="20"/>
              </w:numPr>
              <w:spacing w:line="276" w:lineRule="auto"/>
              <w:ind w:left="460" w:hanging="425"/>
              <w:rPr>
                <w:rFonts w:ascii="Arial" w:eastAsia="Calibri" w:hAnsi="Arial" w:cs="Arial"/>
              </w:rPr>
            </w:pPr>
            <w:r w:rsidRPr="00A9118C">
              <w:rPr>
                <w:rFonts w:ascii="Arial" w:eastAsia="Calibri" w:hAnsi="Arial" w:cs="Arial"/>
              </w:rPr>
              <w:t xml:space="preserve">Islington Learning Disabilities Partnership and Housing Needs have worked together over the last two years to improve access to accommodation for people with a learning disability and their families.  </w:t>
            </w:r>
          </w:p>
          <w:p w:rsidR="00AF4F8D" w:rsidRDefault="0056559D" w:rsidP="0058710D">
            <w:pPr>
              <w:pStyle w:val="ListParagraph"/>
              <w:numPr>
                <w:ilvl w:val="0"/>
                <w:numId w:val="20"/>
              </w:numPr>
              <w:spacing w:line="276" w:lineRule="auto"/>
              <w:ind w:left="460" w:hanging="425"/>
              <w:rPr>
                <w:rFonts w:ascii="Arial" w:eastAsia="Calibri" w:hAnsi="Arial" w:cs="Arial"/>
              </w:rPr>
            </w:pPr>
            <w:r>
              <w:rPr>
                <w:rFonts w:ascii="Arial" w:eastAsia="Calibri" w:hAnsi="Arial" w:cs="Arial"/>
              </w:rPr>
              <w:t>T</w:t>
            </w:r>
            <w:r w:rsidR="00A9118C" w:rsidRPr="0056559D">
              <w:rPr>
                <w:rFonts w:ascii="Arial" w:eastAsia="Calibri" w:hAnsi="Arial" w:cs="Arial"/>
              </w:rPr>
              <w:t xml:space="preserve">he council </w:t>
            </w:r>
            <w:r>
              <w:rPr>
                <w:rFonts w:ascii="Arial" w:eastAsia="Calibri" w:hAnsi="Arial" w:cs="Arial"/>
              </w:rPr>
              <w:t>prioritises</w:t>
            </w:r>
            <w:r w:rsidR="00A9118C" w:rsidRPr="0056559D">
              <w:rPr>
                <w:rFonts w:ascii="Arial" w:eastAsia="Calibri" w:hAnsi="Arial" w:cs="Arial"/>
              </w:rPr>
              <w:t xml:space="preserve"> families for ground floor accommodation where a family member has a particular need. This decision is made after taking advice from relevant health and social care professionals.</w:t>
            </w:r>
            <w:r w:rsidR="00FD2960" w:rsidRPr="0056559D">
              <w:rPr>
                <w:rFonts w:ascii="Arial" w:eastAsia="Calibri" w:hAnsi="Arial" w:cs="Arial"/>
              </w:rPr>
              <w:t xml:space="preserve"> </w:t>
            </w:r>
          </w:p>
          <w:p w:rsidR="00720B4F" w:rsidRPr="0056559D" w:rsidRDefault="00720B4F" w:rsidP="0058710D">
            <w:pPr>
              <w:pStyle w:val="ListParagraph"/>
              <w:spacing w:line="276" w:lineRule="auto"/>
              <w:ind w:left="460"/>
              <w:rPr>
                <w:rFonts w:ascii="Arial" w:eastAsia="Calibri" w:hAnsi="Arial" w:cs="Arial"/>
              </w:rPr>
            </w:pPr>
          </w:p>
        </w:tc>
      </w:tr>
      <w:tr w:rsidR="00AF4F8D" w:rsidTr="00121256">
        <w:tc>
          <w:tcPr>
            <w:tcW w:w="4643" w:type="dxa"/>
          </w:tcPr>
          <w:p w:rsidR="00121256" w:rsidRDefault="00121256" w:rsidP="00121256">
            <w:pPr>
              <w:pStyle w:val="ListParagraph"/>
              <w:spacing w:after="200" w:line="276" w:lineRule="auto"/>
              <w:ind w:left="426"/>
              <w:rPr>
                <w:rFonts w:ascii="Arial" w:eastAsia="Calibri" w:hAnsi="Arial" w:cs="Arial"/>
                <w:color w:val="76923C"/>
              </w:rPr>
            </w:pPr>
          </w:p>
          <w:p w:rsidR="00AF4F8D" w:rsidRPr="00AF4F8D" w:rsidRDefault="00AF4F8D" w:rsidP="0056559D">
            <w:pPr>
              <w:pStyle w:val="ListParagraph"/>
              <w:numPr>
                <w:ilvl w:val="0"/>
                <w:numId w:val="18"/>
              </w:numPr>
              <w:spacing w:after="200" w:line="276" w:lineRule="auto"/>
              <w:ind w:left="426" w:hanging="426"/>
              <w:rPr>
                <w:rFonts w:ascii="Arial" w:eastAsia="Calibri" w:hAnsi="Arial" w:cs="Arial"/>
                <w:color w:val="76923C"/>
              </w:rPr>
            </w:pPr>
            <w:r w:rsidRPr="00AF4F8D">
              <w:rPr>
                <w:rFonts w:ascii="Arial" w:eastAsia="Calibri" w:hAnsi="Arial" w:cs="Arial"/>
                <w:color w:val="76923C"/>
              </w:rPr>
              <w:t>Challenged the expectation that older children in council housing should be obliged to move out – this would leave parents without valuable support or someone to talk to</w:t>
            </w:r>
          </w:p>
        </w:tc>
        <w:tc>
          <w:tcPr>
            <w:tcW w:w="4643" w:type="dxa"/>
          </w:tcPr>
          <w:p w:rsidR="00121256" w:rsidRPr="00121256" w:rsidRDefault="00121256" w:rsidP="00121256">
            <w:pPr>
              <w:pStyle w:val="ListParagraph"/>
              <w:spacing w:line="276" w:lineRule="auto"/>
              <w:ind w:left="460"/>
              <w:rPr>
                <w:rFonts w:ascii="Arial" w:hAnsi="Arial" w:cs="Arial"/>
              </w:rPr>
            </w:pPr>
          </w:p>
          <w:p w:rsidR="0019159B" w:rsidRPr="00A9118C" w:rsidRDefault="00D31E1C" w:rsidP="00121256">
            <w:pPr>
              <w:pStyle w:val="ListParagraph"/>
              <w:numPr>
                <w:ilvl w:val="0"/>
                <w:numId w:val="20"/>
              </w:numPr>
              <w:spacing w:line="276" w:lineRule="auto"/>
              <w:ind w:left="460" w:hanging="425"/>
              <w:rPr>
                <w:rFonts w:ascii="Arial" w:hAnsi="Arial" w:cs="Arial"/>
              </w:rPr>
            </w:pPr>
            <w:r w:rsidRPr="00121256">
              <w:rPr>
                <w:rFonts w:ascii="Arial" w:eastAsia="Calibri" w:hAnsi="Arial" w:cs="Arial"/>
              </w:rPr>
              <w:t>There is no expectation from housing that older children should be obliged to move out.  The council only has a small number of larger properties which become available to let each year. We give households who are overcrowded a choice of options as an alternative to waiting for a suitable property to become available - such as looking for a swap or mutual exchange partner – however many households are happy for older, independent members of the family to move into their own accommodation.</w:t>
            </w:r>
          </w:p>
        </w:tc>
      </w:tr>
      <w:tr w:rsidR="00D31E1C" w:rsidTr="00121256">
        <w:tc>
          <w:tcPr>
            <w:tcW w:w="4643" w:type="dxa"/>
          </w:tcPr>
          <w:p w:rsidR="00121256" w:rsidRDefault="00121256" w:rsidP="00121256">
            <w:pPr>
              <w:pStyle w:val="ListParagraph"/>
              <w:spacing w:after="200" w:line="276" w:lineRule="auto"/>
              <w:ind w:left="426"/>
              <w:rPr>
                <w:rFonts w:ascii="Arial" w:eastAsia="Calibri" w:hAnsi="Arial" w:cs="Arial"/>
                <w:color w:val="76923C"/>
              </w:rPr>
            </w:pPr>
          </w:p>
          <w:p w:rsidR="00D31E1C" w:rsidRPr="00AF4F8D" w:rsidRDefault="00D31E1C" w:rsidP="001462D8">
            <w:pPr>
              <w:pStyle w:val="ListParagraph"/>
              <w:numPr>
                <w:ilvl w:val="0"/>
                <w:numId w:val="18"/>
              </w:numPr>
              <w:spacing w:after="200" w:line="276" w:lineRule="auto"/>
              <w:ind w:left="426" w:hanging="426"/>
              <w:rPr>
                <w:rFonts w:ascii="Arial" w:eastAsia="Calibri" w:hAnsi="Arial" w:cs="Arial"/>
                <w:color w:val="76923C"/>
              </w:rPr>
            </w:pPr>
            <w:r w:rsidRPr="00AF4F8D">
              <w:rPr>
                <w:rFonts w:ascii="Arial" w:eastAsia="Calibri" w:hAnsi="Arial" w:cs="Arial"/>
                <w:color w:val="76923C"/>
              </w:rPr>
              <w:t xml:space="preserve">Families </w:t>
            </w:r>
            <w:r w:rsidR="001462D8">
              <w:rPr>
                <w:rFonts w:ascii="Arial" w:eastAsia="Calibri" w:hAnsi="Arial" w:cs="Arial"/>
                <w:color w:val="76923C"/>
              </w:rPr>
              <w:t xml:space="preserve">with a </w:t>
            </w:r>
            <w:r w:rsidRPr="00AF4F8D">
              <w:rPr>
                <w:rFonts w:ascii="Arial" w:eastAsia="Calibri" w:hAnsi="Arial" w:cs="Arial"/>
                <w:color w:val="76923C"/>
              </w:rPr>
              <w:t>disable</w:t>
            </w:r>
            <w:r w:rsidR="00AF051D">
              <w:rPr>
                <w:rFonts w:ascii="Arial" w:eastAsia="Calibri" w:hAnsi="Arial" w:cs="Arial"/>
                <w:color w:val="76923C"/>
              </w:rPr>
              <w:t>d</w:t>
            </w:r>
            <w:r w:rsidRPr="00AF4F8D">
              <w:rPr>
                <w:rFonts w:ascii="Arial" w:eastAsia="Calibri" w:hAnsi="Arial" w:cs="Arial"/>
                <w:color w:val="76923C"/>
              </w:rPr>
              <w:t xml:space="preserve"> child should be given property large enough to allow</w:t>
            </w:r>
            <w:r w:rsidR="001462D8">
              <w:rPr>
                <w:rFonts w:ascii="Arial" w:eastAsia="Calibri" w:hAnsi="Arial" w:cs="Arial"/>
                <w:color w:val="76923C"/>
              </w:rPr>
              <w:t xml:space="preserve"> a</w:t>
            </w:r>
            <w:r w:rsidRPr="00AF4F8D">
              <w:rPr>
                <w:rFonts w:ascii="Arial" w:eastAsia="Calibri" w:hAnsi="Arial" w:cs="Arial"/>
                <w:color w:val="76923C"/>
              </w:rPr>
              <w:t xml:space="preserve"> separate bedroom for </w:t>
            </w:r>
            <w:r w:rsidR="00CE0B24">
              <w:rPr>
                <w:rFonts w:ascii="Arial" w:eastAsia="Calibri" w:hAnsi="Arial" w:cs="Arial"/>
                <w:color w:val="76923C"/>
              </w:rPr>
              <w:t xml:space="preserve">their </w:t>
            </w:r>
            <w:r w:rsidRPr="00AF4F8D">
              <w:rPr>
                <w:rFonts w:ascii="Arial" w:eastAsia="Calibri" w:hAnsi="Arial" w:cs="Arial"/>
                <w:color w:val="76923C"/>
              </w:rPr>
              <w:t>disabled child or other children (sharing room with disabled child can impact on sleep)</w:t>
            </w:r>
            <w:r w:rsidR="00CE0B24">
              <w:rPr>
                <w:rFonts w:ascii="Arial" w:eastAsia="Calibri" w:hAnsi="Arial" w:cs="Arial"/>
                <w:color w:val="76923C"/>
              </w:rPr>
              <w:t>.</w:t>
            </w:r>
          </w:p>
        </w:tc>
        <w:tc>
          <w:tcPr>
            <w:tcW w:w="4643" w:type="dxa"/>
          </w:tcPr>
          <w:p w:rsidR="00121256" w:rsidRDefault="00121256" w:rsidP="00121256">
            <w:pPr>
              <w:pStyle w:val="ListParagraph"/>
              <w:spacing w:line="276" w:lineRule="auto"/>
              <w:ind w:left="460"/>
              <w:rPr>
                <w:rFonts w:ascii="Arial" w:eastAsia="Calibri" w:hAnsi="Arial" w:cs="Arial"/>
              </w:rPr>
            </w:pPr>
          </w:p>
          <w:p w:rsidR="00D31E1C" w:rsidRDefault="00D31E1C" w:rsidP="0058710D">
            <w:pPr>
              <w:pStyle w:val="ListParagraph"/>
              <w:numPr>
                <w:ilvl w:val="0"/>
                <w:numId w:val="20"/>
              </w:numPr>
              <w:spacing w:line="276" w:lineRule="auto"/>
              <w:ind w:left="460" w:hanging="425"/>
              <w:rPr>
                <w:rFonts w:ascii="Arial" w:eastAsia="Calibri" w:hAnsi="Arial" w:cs="Arial"/>
              </w:rPr>
            </w:pPr>
            <w:r w:rsidRPr="00A9118C">
              <w:rPr>
                <w:rFonts w:ascii="Arial" w:eastAsia="Calibri" w:hAnsi="Arial" w:cs="Arial"/>
              </w:rPr>
              <w:t xml:space="preserve">Under the allocation scheme the council can decide to allow a separate bedroom for a disabled child where this is deemed necessary, however the council must also consider the high levels of severe overcrowding in the borough. Advice is taken from relevant health and social care professionals in deciding whether or not an additional bedroom can be allowed.  </w:t>
            </w:r>
          </w:p>
          <w:p w:rsidR="00720B4F" w:rsidRPr="00A9118C" w:rsidRDefault="00720B4F" w:rsidP="0058710D">
            <w:pPr>
              <w:pStyle w:val="ListParagraph"/>
              <w:spacing w:line="276" w:lineRule="auto"/>
              <w:ind w:left="460"/>
              <w:rPr>
                <w:rFonts w:ascii="Arial" w:eastAsia="Calibri" w:hAnsi="Arial" w:cs="Arial"/>
              </w:rPr>
            </w:pPr>
          </w:p>
        </w:tc>
      </w:tr>
      <w:tr w:rsidR="00D31E1C" w:rsidTr="00121256">
        <w:tc>
          <w:tcPr>
            <w:tcW w:w="4643" w:type="dxa"/>
          </w:tcPr>
          <w:p w:rsidR="00121256" w:rsidRDefault="00121256" w:rsidP="00121256">
            <w:pPr>
              <w:pStyle w:val="ListParagraph"/>
              <w:spacing w:after="200" w:line="276" w:lineRule="auto"/>
              <w:ind w:left="426"/>
              <w:rPr>
                <w:rFonts w:ascii="Arial" w:eastAsia="Calibri" w:hAnsi="Arial" w:cs="Arial"/>
                <w:color w:val="76923C"/>
              </w:rPr>
            </w:pPr>
          </w:p>
          <w:p w:rsidR="00D31E1C" w:rsidRDefault="00D31E1C" w:rsidP="00CE0B24">
            <w:pPr>
              <w:pStyle w:val="ListParagraph"/>
              <w:numPr>
                <w:ilvl w:val="0"/>
                <w:numId w:val="18"/>
              </w:numPr>
              <w:spacing w:after="200" w:line="276" w:lineRule="auto"/>
              <w:ind w:left="426" w:hanging="426"/>
              <w:rPr>
                <w:rFonts w:ascii="Arial" w:eastAsia="Calibri" w:hAnsi="Arial" w:cs="Arial"/>
                <w:color w:val="76923C"/>
              </w:rPr>
            </w:pPr>
            <w:r w:rsidRPr="00AF4F8D">
              <w:rPr>
                <w:rFonts w:ascii="Arial" w:eastAsia="Calibri" w:hAnsi="Arial" w:cs="Arial"/>
                <w:color w:val="76923C"/>
              </w:rPr>
              <w:t xml:space="preserve">Parents of disabled children found it difficult to meet the requirement to clean their council home within time (or face a charge of £250) prior to moving due to caring commitments. </w:t>
            </w:r>
            <w:r w:rsidR="00CE0B24">
              <w:rPr>
                <w:rFonts w:ascii="Arial" w:eastAsia="Calibri" w:hAnsi="Arial" w:cs="Arial"/>
                <w:color w:val="76923C"/>
              </w:rPr>
              <w:t>There was a r</w:t>
            </w:r>
            <w:r w:rsidRPr="00AF4F8D">
              <w:rPr>
                <w:rFonts w:ascii="Arial" w:eastAsia="Calibri" w:hAnsi="Arial" w:cs="Arial"/>
                <w:color w:val="76923C"/>
              </w:rPr>
              <w:t xml:space="preserve">equest for </w:t>
            </w:r>
            <w:r w:rsidR="00CE0B24">
              <w:rPr>
                <w:rFonts w:ascii="Arial" w:eastAsia="Calibri" w:hAnsi="Arial" w:cs="Arial"/>
                <w:color w:val="76923C"/>
              </w:rPr>
              <w:t xml:space="preserve">a </w:t>
            </w:r>
            <w:r w:rsidRPr="00AF4F8D">
              <w:rPr>
                <w:rFonts w:ascii="Arial" w:eastAsia="Calibri" w:hAnsi="Arial" w:cs="Arial"/>
                <w:color w:val="76923C"/>
              </w:rPr>
              <w:t>longer notice period or</w:t>
            </w:r>
            <w:r w:rsidR="00CE0B24">
              <w:rPr>
                <w:rFonts w:ascii="Arial" w:eastAsia="Calibri" w:hAnsi="Arial" w:cs="Arial"/>
                <w:color w:val="76923C"/>
              </w:rPr>
              <w:t xml:space="preserve"> more</w:t>
            </w:r>
            <w:r w:rsidRPr="00AF4F8D">
              <w:rPr>
                <w:rFonts w:ascii="Arial" w:eastAsia="Calibri" w:hAnsi="Arial" w:cs="Arial"/>
                <w:color w:val="76923C"/>
              </w:rPr>
              <w:t xml:space="preserve"> support</w:t>
            </w:r>
            <w:r w:rsidR="00CE0B24">
              <w:rPr>
                <w:rFonts w:ascii="Arial" w:eastAsia="Calibri" w:hAnsi="Arial" w:cs="Arial"/>
                <w:color w:val="76923C"/>
              </w:rPr>
              <w:t xml:space="preserve"> for parents carers</w:t>
            </w:r>
            <w:r w:rsidRPr="00AF4F8D">
              <w:rPr>
                <w:rFonts w:ascii="Arial" w:eastAsia="Calibri" w:hAnsi="Arial" w:cs="Arial"/>
                <w:color w:val="76923C"/>
              </w:rPr>
              <w:t xml:space="preserve"> when moving home</w:t>
            </w:r>
            <w:r w:rsidR="00CE0B24">
              <w:rPr>
                <w:rFonts w:ascii="Arial" w:eastAsia="Calibri" w:hAnsi="Arial" w:cs="Arial"/>
                <w:color w:val="76923C"/>
              </w:rPr>
              <w:t>.</w:t>
            </w:r>
          </w:p>
          <w:p w:rsidR="00720B4F" w:rsidRPr="00AF4F8D" w:rsidRDefault="00720B4F" w:rsidP="00720B4F">
            <w:pPr>
              <w:pStyle w:val="ListParagraph"/>
              <w:spacing w:after="200" w:line="276" w:lineRule="auto"/>
              <w:ind w:left="426"/>
              <w:rPr>
                <w:rFonts w:ascii="Arial" w:eastAsia="Calibri" w:hAnsi="Arial" w:cs="Arial"/>
                <w:color w:val="76923C"/>
              </w:rPr>
            </w:pPr>
          </w:p>
        </w:tc>
        <w:tc>
          <w:tcPr>
            <w:tcW w:w="4643" w:type="dxa"/>
          </w:tcPr>
          <w:p w:rsidR="00121256" w:rsidRDefault="00121256" w:rsidP="00121256">
            <w:pPr>
              <w:pStyle w:val="PlainText"/>
              <w:ind w:left="460"/>
              <w:rPr>
                <w:rFonts w:ascii="Arial" w:hAnsi="Arial" w:cs="Arial"/>
                <w:sz w:val="24"/>
                <w:szCs w:val="24"/>
              </w:rPr>
            </w:pPr>
          </w:p>
          <w:p w:rsidR="00BD4619" w:rsidRPr="00BD4619" w:rsidRDefault="00BD4619" w:rsidP="00BD4619">
            <w:pPr>
              <w:pStyle w:val="PlainText"/>
              <w:numPr>
                <w:ilvl w:val="0"/>
                <w:numId w:val="53"/>
              </w:numPr>
              <w:ind w:left="460" w:hanging="425"/>
              <w:rPr>
                <w:rFonts w:ascii="Arial" w:hAnsi="Arial" w:cs="Arial"/>
                <w:sz w:val="24"/>
                <w:szCs w:val="24"/>
              </w:rPr>
            </w:pPr>
            <w:r w:rsidRPr="00BD4619">
              <w:rPr>
                <w:rFonts w:ascii="Arial" w:hAnsi="Arial" w:cs="Arial"/>
                <w:sz w:val="24"/>
                <w:szCs w:val="24"/>
              </w:rPr>
              <w:t>This is only charged as a last resort and there is a discretionary element which can be waived in exceptional circumstances. So we urge families who are moving in the near future, particularly those facing challenging circumstances, to contact their Housing Office well in advance to get advice on the support available.</w:t>
            </w:r>
          </w:p>
          <w:p w:rsidR="00D31E1C" w:rsidRPr="0019159B" w:rsidRDefault="00D31E1C" w:rsidP="0019159B">
            <w:pPr>
              <w:spacing w:line="276" w:lineRule="auto"/>
              <w:rPr>
                <w:rFonts w:ascii="Arial" w:hAnsi="Arial" w:cs="Arial"/>
              </w:rPr>
            </w:pPr>
          </w:p>
        </w:tc>
      </w:tr>
      <w:tr w:rsidR="00D31E1C" w:rsidTr="00121256">
        <w:tc>
          <w:tcPr>
            <w:tcW w:w="4643" w:type="dxa"/>
          </w:tcPr>
          <w:p w:rsidR="00121256" w:rsidRPr="00121256" w:rsidRDefault="00121256" w:rsidP="00121256">
            <w:pPr>
              <w:pStyle w:val="ListParagraph"/>
              <w:spacing w:after="200" w:line="276" w:lineRule="auto"/>
              <w:ind w:left="426"/>
              <w:rPr>
                <w:rFonts w:ascii="Arial" w:eastAsia="Calibri" w:hAnsi="Arial" w:cs="Arial"/>
                <w:color w:val="76923C"/>
                <w:u w:val="single"/>
              </w:rPr>
            </w:pPr>
          </w:p>
          <w:p w:rsidR="00D31E1C" w:rsidRPr="00AF4F8D" w:rsidRDefault="00D31E1C" w:rsidP="0056559D">
            <w:pPr>
              <w:pStyle w:val="ListParagraph"/>
              <w:numPr>
                <w:ilvl w:val="0"/>
                <w:numId w:val="18"/>
              </w:numPr>
              <w:spacing w:after="200" w:line="276" w:lineRule="auto"/>
              <w:ind w:left="426" w:hanging="426"/>
              <w:rPr>
                <w:rFonts w:ascii="Arial" w:eastAsia="Calibri" w:hAnsi="Arial" w:cs="Arial"/>
                <w:color w:val="76923C"/>
                <w:u w:val="single"/>
              </w:rPr>
            </w:pPr>
            <w:r w:rsidRPr="00AF4F8D">
              <w:rPr>
                <w:rFonts w:ascii="Arial" w:eastAsia="Calibri" w:hAnsi="Arial" w:cs="Arial"/>
                <w:color w:val="76923C"/>
              </w:rPr>
              <w:t>Overcrowding is a significant issue for a small number of families who have lots of children. There can be a lack of space for children to do homework</w:t>
            </w:r>
            <w:r w:rsidR="00CE0B24">
              <w:rPr>
                <w:rFonts w:ascii="Arial" w:eastAsia="Calibri" w:hAnsi="Arial" w:cs="Arial"/>
                <w:color w:val="76923C"/>
              </w:rPr>
              <w:t>.</w:t>
            </w:r>
          </w:p>
          <w:p w:rsidR="00D31E1C" w:rsidRDefault="00D31E1C" w:rsidP="00AF4F8D">
            <w:pPr>
              <w:spacing w:after="200" w:line="276" w:lineRule="auto"/>
              <w:ind w:left="426" w:hanging="426"/>
              <w:contextualSpacing/>
              <w:rPr>
                <w:rFonts w:ascii="Arial" w:eastAsia="Calibri" w:hAnsi="Arial" w:cs="Arial"/>
                <w:color w:val="76923C"/>
              </w:rPr>
            </w:pPr>
          </w:p>
          <w:p w:rsidR="005A7D9C" w:rsidRPr="00AF4F8D" w:rsidRDefault="005A7D9C" w:rsidP="00AF4F8D">
            <w:pPr>
              <w:spacing w:after="200" w:line="276" w:lineRule="auto"/>
              <w:ind w:left="426" w:hanging="426"/>
              <w:contextualSpacing/>
              <w:rPr>
                <w:rFonts w:ascii="Arial" w:eastAsia="Calibri" w:hAnsi="Arial" w:cs="Arial"/>
                <w:color w:val="76923C"/>
              </w:rPr>
            </w:pPr>
          </w:p>
        </w:tc>
        <w:tc>
          <w:tcPr>
            <w:tcW w:w="4643" w:type="dxa"/>
          </w:tcPr>
          <w:p w:rsidR="00121256" w:rsidRDefault="00121256" w:rsidP="00121256">
            <w:pPr>
              <w:pStyle w:val="ListParagraph"/>
              <w:spacing w:line="276" w:lineRule="auto"/>
              <w:ind w:left="460"/>
              <w:rPr>
                <w:rFonts w:ascii="Arial" w:eastAsia="Calibri" w:hAnsi="Arial" w:cs="Arial"/>
              </w:rPr>
            </w:pPr>
          </w:p>
          <w:p w:rsidR="00D31E1C" w:rsidRPr="00A9118C" w:rsidRDefault="00D31E1C" w:rsidP="0058710D">
            <w:pPr>
              <w:pStyle w:val="ListParagraph"/>
              <w:numPr>
                <w:ilvl w:val="0"/>
                <w:numId w:val="20"/>
              </w:numPr>
              <w:spacing w:line="276" w:lineRule="auto"/>
              <w:ind w:left="460" w:hanging="425"/>
              <w:rPr>
                <w:rFonts w:ascii="Arial" w:eastAsia="Calibri" w:hAnsi="Arial" w:cs="Arial"/>
              </w:rPr>
            </w:pPr>
            <w:r w:rsidRPr="00A9118C">
              <w:rPr>
                <w:rFonts w:ascii="Arial" w:eastAsia="Calibri" w:hAnsi="Arial" w:cs="Arial"/>
              </w:rPr>
              <w:t xml:space="preserve">The council has done much to reduce the number of severely overcrowded households in the borough.  We actively promote mutual exchanges between overcrowded and under occupying households.  Under occupiers are incentivised to move into smaller accommodation – freeing up larger units – through payments of grants per bedroom they are releasing.  </w:t>
            </w:r>
          </w:p>
          <w:p w:rsidR="005A7D9C" w:rsidRDefault="00D31E1C" w:rsidP="0020727B">
            <w:pPr>
              <w:pStyle w:val="ListParagraph"/>
              <w:spacing w:line="276" w:lineRule="auto"/>
              <w:ind w:left="460"/>
              <w:rPr>
                <w:rFonts w:eastAsia="Calibri" w:cs="Arial"/>
                <w:color w:val="C00000"/>
                <w:sz w:val="20"/>
              </w:rPr>
            </w:pPr>
            <w:r w:rsidRPr="00A9118C">
              <w:rPr>
                <w:rFonts w:ascii="Arial" w:eastAsia="Calibri" w:hAnsi="Arial" w:cs="Arial"/>
              </w:rPr>
              <w:t xml:space="preserve">The Mobility Team </w:t>
            </w:r>
            <w:r w:rsidR="00A9118C" w:rsidRPr="00A9118C">
              <w:rPr>
                <w:rFonts w:ascii="Arial" w:eastAsia="Calibri" w:hAnsi="Arial" w:cs="Arial"/>
              </w:rPr>
              <w:t>c</w:t>
            </w:r>
            <w:r w:rsidRPr="00A9118C">
              <w:rPr>
                <w:rFonts w:ascii="Arial" w:eastAsia="Calibri" w:hAnsi="Arial" w:cs="Arial"/>
              </w:rPr>
              <w:t>an also help to relieve the effects of overcrowding by purchasing space saving furniture – such as bunk beds - for overcrowded families. The team also refer families to libraries and other facilities where children can do homework.</w:t>
            </w:r>
            <w:r w:rsidR="00AF051D">
              <w:rPr>
                <w:rFonts w:ascii="Arial" w:eastAsia="Calibri" w:hAnsi="Arial" w:cs="Arial"/>
              </w:rPr>
              <w:t xml:space="preserve"> </w:t>
            </w:r>
            <w:r w:rsidR="0020727B">
              <w:rPr>
                <w:rFonts w:ascii="Arial" w:eastAsia="Calibri" w:hAnsi="Arial" w:cs="Arial"/>
              </w:rPr>
              <w:t>Contact the Housing Aid Team for more information.</w:t>
            </w:r>
          </w:p>
          <w:p w:rsidR="005A7D9C" w:rsidRDefault="005A7D9C" w:rsidP="0058710D">
            <w:pPr>
              <w:spacing w:line="276" w:lineRule="auto"/>
              <w:rPr>
                <w:rFonts w:eastAsia="Calibri" w:cs="Arial"/>
                <w:color w:val="C00000"/>
                <w:sz w:val="20"/>
              </w:rPr>
            </w:pPr>
          </w:p>
          <w:p w:rsidR="005A7D9C" w:rsidRPr="00720B4F" w:rsidRDefault="005A7D9C" w:rsidP="0058710D">
            <w:pPr>
              <w:spacing w:line="276" w:lineRule="auto"/>
              <w:rPr>
                <w:rFonts w:eastAsia="Calibri" w:cs="Arial"/>
                <w:color w:val="C00000"/>
                <w:sz w:val="20"/>
              </w:rPr>
            </w:pPr>
          </w:p>
        </w:tc>
      </w:tr>
      <w:tr w:rsidR="00D31E1C" w:rsidTr="00121256">
        <w:tc>
          <w:tcPr>
            <w:tcW w:w="4643" w:type="dxa"/>
          </w:tcPr>
          <w:p w:rsidR="00D31E1C" w:rsidRPr="00AF4F8D" w:rsidRDefault="00D31E1C" w:rsidP="0056559D">
            <w:pPr>
              <w:pStyle w:val="ListParagraph"/>
              <w:numPr>
                <w:ilvl w:val="0"/>
                <w:numId w:val="18"/>
              </w:numPr>
              <w:spacing w:after="200" w:line="276" w:lineRule="auto"/>
              <w:ind w:left="426" w:hanging="426"/>
              <w:rPr>
                <w:rFonts w:ascii="Arial" w:eastAsia="Calibri" w:hAnsi="Arial" w:cs="Arial"/>
                <w:color w:val="76923C"/>
              </w:rPr>
            </w:pPr>
            <w:r w:rsidRPr="00AF4F8D">
              <w:rPr>
                <w:rFonts w:ascii="Arial" w:eastAsia="Calibri" w:hAnsi="Arial" w:cs="Arial"/>
                <w:color w:val="76923C"/>
              </w:rPr>
              <w:t>The value of libraries as a place to study and do homework was recognised, particularly by pa</w:t>
            </w:r>
            <w:r w:rsidR="00CE0B24">
              <w:rPr>
                <w:rFonts w:ascii="Arial" w:eastAsia="Calibri" w:hAnsi="Arial" w:cs="Arial"/>
                <w:color w:val="76923C"/>
              </w:rPr>
              <w:t xml:space="preserve">rents in overcrowded households. </w:t>
            </w:r>
          </w:p>
          <w:p w:rsidR="00720B4F" w:rsidRDefault="00D31E1C" w:rsidP="00720B4F">
            <w:pPr>
              <w:pStyle w:val="ListParagraph"/>
              <w:spacing w:after="200" w:line="276" w:lineRule="auto"/>
              <w:ind w:left="426"/>
              <w:rPr>
                <w:rFonts w:ascii="Arial" w:eastAsia="Calibri" w:hAnsi="Arial" w:cs="Arial"/>
                <w:color w:val="76923C"/>
              </w:rPr>
            </w:pPr>
            <w:r w:rsidRPr="00AF4F8D">
              <w:rPr>
                <w:rFonts w:ascii="Arial" w:eastAsia="Calibri" w:hAnsi="Arial" w:cs="Arial"/>
                <w:color w:val="76923C"/>
              </w:rPr>
              <w:t xml:space="preserve">Libraries also </w:t>
            </w:r>
            <w:r w:rsidR="00CE0B24">
              <w:rPr>
                <w:rFonts w:ascii="Arial" w:eastAsia="Calibri" w:hAnsi="Arial" w:cs="Arial"/>
                <w:color w:val="76923C"/>
              </w:rPr>
              <w:t>have</w:t>
            </w:r>
            <w:r w:rsidRPr="00AF4F8D">
              <w:rPr>
                <w:rFonts w:ascii="Arial" w:eastAsia="Calibri" w:hAnsi="Arial" w:cs="Arial"/>
                <w:color w:val="76923C"/>
              </w:rPr>
              <w:t xml:space="preserve"> a role to play in helping residents improve ICT skills and access services</w:t>
            </w:r>
            <w:r w:rsidR="00CE0B24">
              <w:rPr>
                <w:rFonts w:ascii="Arial" w:eastAsia="Calibri" w:hAnsi="Arial" w:cs="Arial"/>
                <w:color w:val="76923C"/>
              </w:rPr>
              <w:t>.</w:t>
            </w:r>
          </w:p>
          <w:p w:rsidR="00720B4F" w:rsidRPr="00720B4F" w:rsidRDefault="00720B4F" w:rsidP="00720B4F">
            <w:pPr>
              <w:pStyle w:val="ListParagraph"/>
              <w:spacing w:after="200" w:line="276" w:lineRule="auto"/>
              <w:ind w:left="426"/>
              <w:rPr>
                <w:rFonts w:ascii="Arial" w:eastAsia="Calibri" w:hAnsi="Arial" w:cs="Arial"/>
                <w:color w:val="76923C"/>
              </w:rPr>
            </w:pPr>
          </w:p>
        </w:tc>
        <w:tc>
          <w:tcPr>
            <w:tcW w:w="4643" w:type="dxa"/>
          </w:tcPr>
          <w:p w:rsidR="002C6EB9" w:rsidRDefault="002C6EB9" w:rsidP="0058710D">
            <w:pPr>
              <w:pStyle w:val="ListParagraph"/>
              <w:numPr>
                <w:ilvl w:val="0"/>
                <w:numId w:val="20"/>
              </w:numPr>
              <w:spacing w:line="276" w:lineRule="auto"/>
              <w:ind w:left="460" w:hanging="425"/>
              <w:rPr>
                <w:rFonts w:ascii="Arial" w:hAnsi="Arial" w:cs="Arial"/>
              </w:rPr>
            </w:pPr>
            <w:r w:rsidRPr="002C6EB9">
              <w:rPr>
                <w:rFonts w:ascii="Arial" w:hAnsi="Arial" w:cs="Arial"/>
              </w:rPr>
              <w:t xml:space="preserve">All 10 libraries have a free Homework Club once a week, with a tutor available to assist children. Libraries are also open after school and at weekends with library staff able to help children find the resources they need and with space for children to do homework. We publicise this on our webpages and in leaflets /posters in libraries, but there is scope to promote this more widely through schools, Children’s Centre’s and Community groups. </w:t>
            </w:r>
          </w:p>
          <w:p w:rsidR="002C6EB9" w:rsidRDefault="002C6EB9" w:rsidP="0058710D">
            <w:pPr>
              <w:pStyle w:val="ListParagraph"/>
              <w:numPr>
                <w:ilvl w:val="0"/>
                <w:numId w:val="20"/>
              </w:numPr>
              <w:spacing w:line="276" w:lineRule="auto"/>
              <w:ind w:left="460" w:hanging="425"/>
              <w:rPr>
                <w:rFonts w:ascii="Arial" w:hAnsi="Arial" w:cs="Arial"/>
              </w:rPr>
            </w:pPr>
            <w:r w:rsidRPr="002C6EB9">
              <w:rPr>
                <w:rFonts w:ascii="Arial" w:hAnsi="Arial" w:cs="Arial"/>
              </w:rPr>
              <w:t xml:space="preserve">We also have free PC access for adults and children in all our libraries. All Libraries now have free public </w:t>
            </w:r>
          </w:p>
          <w:p w:rsidR="00D31E1C" w:rsidRDefault="002C6EB9" w:rsidP="0058710D">
            <w:pPr>
              <w:pStyle w:val="ListParagraph"/>
              <w:spacing w:line="276" w:lineRule="auto"/>
              <w:ind w:left="460"/>
              <w:rPr>
                <w:rFonts w:ascii="Arial" w:hAnsi="Arial" w:cs="Arial"/>
              </w:rPr>
            </w:pPr>
            <w:r w:rsidRPr="002C6EB9">
              <w:rPr>
                <w:rFonts w:ascii="Arial" w:hAnsi="Arial" w:cs="Arial"/>
              </w:rPr>
              <w:t>Wi-fi.</w:t>
            </w:r>
          </w:p>
          <w:p w:rsidR="0058710D" w:rsidRPr="0058710D" w:rsidRDefault="0058710D" w:rsidP="0058710D">
            <w:pPr>
              <w:spacing w:line="276" w:lineRule="auto"/>
              <w:rPr>
                <w:rFonts w:ascii="Arial" w:hAnsi="Arial" w:cs="Arial"/>
              </w:rPr>
            </w:pPr>
          </w:p>
        </w:tc>
      </w:tr>
      <w:tr w:rsidR="00D31E1C" w:rsidTr="00121256">
        <w:tc>
          <w:tcPr>
            <w:tcW w:w="4643" w:type="dxa"/>
          </w:tcPr>
          <w:p w:rsidR="00121256" w:rsidRDefault="00121256" w:rsidP="00121256">
            <w:pPr>
              <w:pStyle w:val="ListParagraph"/>
              <w:spacing w:after="200" w:line="276" w:lineRule="auto"/>
              <w:ind w:left="426"/>
              <w:rPr>
                <w:rFonts w:ascii="Arial" w:eastAsia="Calibri" w:hAnsi="Arial" w:cs="Arial"/>
                <w:color w:val="76923C"/>
              </w:rPr>
            </w:pPr>
          </w:p>
          <w:p w:rsidR="00D31E1C" w:rsidRPr="00AF4F8D" w:rsidRDefault="00DB7E3F" w:rsidP="00DB7E3F">
            <w:pPr>
              <w:pStyle w:val="ListParagraph"/>
              <w:numPr>
                <w:ilvl w:val="0"/>
                <w:numId w:val="18"/>
              </w:numPr>
              <w:spacing w:after="200" w:line="276" w:lineRule="auto"/>
              <w:ind w:left="426" w:hanging="426"/>
              <w:rPr>
                <w:rFonts w:ascii="Arial" w:eastAsia="Calibri" w:hAnsi="Arial" w:cs="Arial"/>
                <w:color w:val="76923C"/>
              </w:rPr>
            </w:pPr>
            <w:r>
              <w:rPr>
                <w:rFonts w:ascii="Arial" w:eastAsia="Calibri" w:hAnsi="Arial" w:cs="Arial"/>
                <w:color w:val="76923C"/>
              </w:rPr>
              <w:t>The c</w:t>
            </w:r>
            <w:r w:rsidR="00D31E1C" w:rsidRPr="00AF4F8D">
              <w:rPr>
                <w:rFonts w:ascii="Arial" w:eastAsia="Calibri" w:hAnsi="Arial" w:cs="Arial"/>
                <w:color w:val="76923C"/>
              </w:rPr>
              <w:t>ouncil should focus on bringing empty properties back into use</w:t>
            </w:r>
            <w:r>
              <w:rPr>
                <w:rFonts w:ascii="Arial" w:eastAsia="Calibri" w:hAnsi="Arial" w:cs="Arial"/>
                <w:color w:val="76923C"/>
              </w:rPr>
              <w:t>.</w:t>
            </w:r>
          </w:p>
        </w:tc>
        <w:tc>
          <w:tcPr>
            <w:tcW w:w="4643" w:type="dxa"/>
          </w:tcPr>
          <w:p w:rsidR="00121256" w:rsidRPr="00121256" w:rsidRDefault="00121256" w:rsidP="00121256">
            <w:pPr>
              <w:pStyle w:val="ListParagraph"/>
              <w:spacing w:line="276" w:lineRule="auto"/>
              <w:ind w:left="460"/>
              <w:rPr>
                <w:rFonts w:ascii="Arial" w:eastAsia="Calibri" w:hAnsi="Arial" w:cs="Arial"/>
                <w:color w:val="FF0000"/>
              </w:rPr>
            </w:pPr>
          </w:p>
          <w:p w:rsidR="00D31E1C" w:rsidRPr="00A9118C" w:rsidRDefault="00D31E1C" w:rsidP="0058710D">
            <w:pPr>
              <w:pStyle w:val="ListParagraph"/>
              <w:numPr>
                <w:ilvl w:val="0"/>
                <w:numId w:val="20"/>
              </w:numPr>
              <w:spacing w:line="276" w:lineRule="auto"/>
              <w:ind w:left="460" w:hanging="425"/>
              <w:rPr>
                <w:rFonts w:ascii="Arial" w:eastAsia="Calibri" w:hAnsi="Arial" w:cs="Arial"/>
                <w:color w:val="FF0000"/>
              </w:rPr>
            </w:pPr>
            <w:r w:rsidRPr="00A9118C">
              <w:rPr>
                <w:rFonts w:ascii="Arial" w:eastAsia="Calibri" w:hAnsi="Arial" w:cs="Arial"/>
              </w:rPr>
              <w:t>In terms of empty properties in the private housing sector, the council has an effective empty property strategy in place and is committed to bringing empty properties back into use through a range of methods. Since 2010</w:t>
            </w:r>
            <w:r w:rsidR="00DB7E3F">
              <w:rPr>
                <w:rFonts w:ascii="Arial" w:eastAsia="Calibri" w:hAnsi="Arial" w:cs="Arial"/>
              </w:rPr>
              <w:t>,</w:t>
            </w:r>
            <w:r w:rsidR="00A9118C" w:rsidRPr="00A9118C">
              <w:rPr>
                <w:rFonts w:ascii="Arial" w:eastAsia="Calibri" w:hAnsi="Arial" w:cs="Arial"/>
              </w:rPr>
              <w:t xml:space="preserve"> </w:t>
            </w:r>
            <w:r w:rsidRPr="00A9118C">
              <w:rPr>
                <w:rFonts w:ascii="Arial" w:eastAsia="Calibri" w:hAnsi="Arial" w:cs="Arial"/>
              </w:rPr>
              <w:t>509 former empty properties have been brought back into use as homes for people in housing need.</w:t>
            </w:r>
          </w:p>
        </w:tc>
      </w:tr>
    </w:tbl>
    <w:p w:rsidR="00D31E1C" w:rsidRDefault="00D31E1C">
      <w:pPr>
        <w:rPr>
          <w:rFonts w:ascii="Arial" w:hAnsi="Arial" w:cs="Arial"/>
        </w:rPr>
      </w:pPr>
    </w:p>
    <w:p w:rsidR="00D31E1C" w:rsidRDefault="00D31E1C">
      <w:pPr>
        <w:rPr>
          <w:rFonts w:ascii="Arial" w:hAnsi="Arial" w:cs="Arial"/>
        </w:rPr>
      </w:pPr>
    </w:p>
    <w:p w:rsidR="00D31E1C" w:rsidRDefault="00D31E1C">
      <w:pPr>
        <w:rPr>
          <w:rFonts w:ascii="Arial" w:hAnsi="Arial" w:cs="Arial"/>
        </w:rPr>
      </w:pPr>
      <w:r>
        <w:rPr>
          <w:rFonts w:ascii="Arial" w:hAnsi="Arial" w:cs="Arial"/>
        </w:rPr>
        <w:br w:type="page"/>
      </w:r>
      <w:r w:rsidR="00732ECE">
        <w:rPr>
          <w:rFonts w:ascii="Arial" w:hAnsi="Arial" w:cs="Arial"/>
          <w:noProof/>
          <w:lang w:eastAsia="en-GB"/>
        </w:rPr>
        <mc:AlternateContent>
          <mc:Choice Requires="wps">
            <w:drawing>
              <wp:anchor distT="0" distB="0" distL="114300" distR="114300" simplePos="0" relativeHeight="251675648" behindDoc="0" locked="0" layoutInCell="0" allowOverlap="1" wp14:anchorId="477FC40C" wp14:editId="0B90EB10">
                <wp:simplePos x="0" y="0"/>
                <wp:positionH relativeFrom="margin">
                  <wp:align>center</wp:align>
                </wp:positionH>
                <wp:positionV relativeFrom="margin">
                  <wp:align>bottom</wp:align>
                </wp:positionV>
                <wp:extent cx="5598160" cy="732790"/>
                <wp:effectExtent l="0" t="0" r="21590" b="10160"/>
                <wp:wrapSquare wrapText="bothSides"/>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8160" cy="732790"/>
                        </a:xfrm>
                        <a:prstGeom prst="roundRect">
                          <a:avLst>
                            <a:gd name="adj" fmla="val 16079"/>
                          </a:avLst>
                        </a:prstGeom>
                        <a:ln>
                          <a:headEnd/>
                          <a:tailEnd/>
                        </a:ln>
                      </wps:spPr>
                      <wps:style>
                        <a:lnRef idx="2">
                          <a:schemeClr val="accent3">
                            <a:shade val="50000"/>
                          </a:schemeClr>
                        </a:lnRef>
                        <a:fillRef idx="1">
                          <a:schemeClr val="accent3"/>
                        </a:fillRef>
                        <a:effectRef idx="0">
                          <a:schemeClr val="accent3"/>
                        </a:effectRef>
                        <a:fontRef idx="minor">
                          <a:schemeClr val="lt1"/>
                        </a:fontRef>
                      </wps:style>
                      <wps:txbx>
                        <w:txbxContent>
                          <w:p w:rsidR="00DE17FD" w:rsidRDefault="00DE17FD" w:rsidP="00732ECE">
                            <w:pPr>
                              <w:jc w:val="center"/>
                              <w:rPr>
                                <w:rFonts w:ascii="Arial" w:hAnsi="Arial" w:cs="Arial"/>
                                <w:i/>
                              </w:rPr>
                            </w:pPr>
                            <w:r>
                              <w:rPr>
                                <w:rFonts w:ascii="Arial" w:hAnsi="Arial" w:cs="Arial"/>
                                <w:i/>
                              </w:rPr>
                              <w:t>On Monday 17 February 2014 the Housing Aid Team will be moving to 222 Upper Street.</w:t>
                            </w:r>
                          </w:p>
                          <w:p w:rsidR="00DE17FD" w:rsidRPr="00732ECE" w:rsidRDefault="00DE17FD" w:rsidP="00732ECE">
                            <w:pPr>
                              <w:jc w:val="center"/>
                              <w:rPr>
                                <w:rFonts w:ascii="Arial" w:hAnsi="Arial" w:cs="Arial"/>
                                <w:i/>
                              </w:rPr>
                            </w:pPr>
                            <w:r>
                              <w:rPr>
                                <w:rFonts w:ascii="Arial" w:hAnsi="Arial" w:cs="Arial"/>
                                <w:i/>
                                <w:color w:val="FFFFFF" w:themeColor="background1"/>
                                <w:lang w:val="en-US"/>
                              </w:rPr>
                              <w:t>t</w:t>
                            </w:r>
                            <w:r w:rsidRPr="00732ECE">
                              <w:rPr>
                                <w:rFonts w:ascii="Arial" w:hAnsi="Arial" w:cs="Arial"/>
                                <w:i/>
                                <w:color w:val="FFFFFF" w:themeColor="background1"/>
                                <w:lang w:val="en-US"/>
                              </w:rPr>
                              <w:t>: 020 7527 2000</w:t>
                            </w:r>
                          </w:p>
                          <w:p w:rsidR="00DE17FD" w:rsidRDefault="00DE17FD" w:rsidP="00732ECE">
                            <w:pPr>
                              <w:jc w:val="center"/>
                              <w:rPr>
                                <w:i/>
                                <w:sz w:val="28"/>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46" style="position:absolute;margin-left:0;margin-top:0;width:440.8pt;height:57.7pt;z-index:251675648;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middle"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" o:allowincell="f" fillcolor="#9bbb59 [3206]" strokecolor="#4e6128 [1606]" strokeweight="2pt">
                <v:textbox>
                  <w:txbxContent>
                    <w:p w:rsidR="00DE17FD" w:rsidRDefault="00DE17FD" w:rsidP="00732ECE">
                      <w:pPr>
                        <w:jc w:val="center"/>
                        <w:rPr>
                          <w:rFonts w:ascii="Arial" w:hAnsi="Arial" w:cs="Arial"/>
                          <w:i/>
                        </w:rPr>
                      </w:pPr>
                      <w:r>
                        <w:rPr>
                          <w:rFonts w:ascii="Arial" w:hAnsi="Arial" w:cs="Arial"/>
                          <w:i/>
                        </w:rPr>
                        <w:t>On Monday 17 February 2014 the Housing Aid Team will be moving to 222 Upper Street.</w:t>
                      </w:r>
                    </w:p>
                    <w:p w:rsidR="00DE17FD" w:rsidRPr="00732ECE" w:rsidRDefault="00DE17FD" w:rsidP="00732ECE">
                      <w:pPr>
                        <w:jc w:val="center"/>
                        <w:rPr>
                          <w:rFonts w:ascii="Arial" w:hAnsi="Arial" w:cs="Arial"/>
                          <w:i/>
                        </w:rPr>
                      </w:pPr>
                      <w:r>
                        <w:rPr>
                          <w:rFonts w:ascii="Arial" w:hAnsi="Arial" w:cs="Arial"/>
                          <w:i/>
                          <w:color w:val="FFFFFF" w:themeColor="background1"/>
                          <w:lang w:val="en-US"/>
                        </w:rPr>
                        <w:t>t</w:t>
                      </w:r>
                      <w:r w:rsidRPr="00732ECE">
                        <w:rPr>
                          <w:rFonts w:ascii="Arial" w:hAnsi="Arial" w:cs="Arial"/>
                          <w:i/>
                          <w:color w:val="FFFFFF" w:themeColor="background1"/>
                          <w:lang w:val="en-US"/>
                        </w:rPr>
                        <w:t>: 020 7527 2000</w:t>
                      </w:r>
                    </w:p>
                    <w:p w:rsidR="00DE17FD" w:rsidRDefault="00DE17FD" w:rsidP="00732ECE">
                      <w:pPr>
                        <w:jc w:val="center"/>
                        <w:rPr>
                          <w:i/>
                          <w:sz w:val="28"/>
                          <w:szCs w:val="28"/>
                        </w:rPr>
                      </w:pPr>
                    </w:p>
                  </w:txbxContent>
                </v:textbox>
                <w10:wrap type="square" anchorx="margin" anchory="margin"/>
              </v:roundrect>
            </w:pict>
          </mc:Fallback>
        </mc:AlternateContent>
      </w:r>
    </w:p>
    <w:p w:rsidR="00D31E1C" w:rsidRPr="0016743F" w:rsidRDefault="00D31E1C" w:rsidP="00D31E1C">
      <w:pPr>
        <w:pStyle w:val="Header"/>
        <w:pBdr>
          <w:bottom w:val="single" w:sz="24" w:space="1" w:color="76923C"/>
        </w:pBdr>
        <w:spacing w:before="120"/>
        <w:rPr>
          <w:rFonts w:ascii="Arial" w:hAnsi="Arial" w:cs="Arial"/>
          <w:b/>
          <w:color w:val="76923C" w:themeColor="accent3" w:themeShade="BF"/>
          <w:sz w:val="48"/>
          <w:szCs w:val="48"/>
          <w:lang w:eastAsia="en-US"/>
        </w:rPr>
      </w:pPr>
      <w:r>
        <w:rPr>
          <w:rFonts w:ascii="Arial" w:hAnsi="Arial" w:cs="Arial"/>
          <w:b/>
          <w:color w:val="76923C" w:themeColor="accent3" w:themeShade="BF"/>
          <w:sz w:val="48"/>
          <w:szCs w:val="48"/>
          <w:lang w:eastAsia="en-US"/>
        </w:rPr>
        <w:t>Children and families – support and activities</w:t>
      </w:r>
    </w:p>
    <w:p w:rsidR="00D31E1C" w:rsidRDefault="00D31E1C">
      <w:pPr>
        <w:rPr>
          <w:rFonts w:ascii="Arial" w:hAnsi="Arial" w:cs="Arial"/>
        </w:rPr>
      </w:pPr>
    </w:p>
    <w:p w:rsidR="00D31E1C" w:rsidRDefault="00D31E1C">
      <w:pPr>
        <w:rPr>
          <w:rFonts w:ascii="Arial" w:hAnsi="Arial" w:cs="Arial"/>
        </w:rPr>
      </w:pPr>
    </w:p>
    <w:p w:rsidR="00D31E1C" w:rsidRDefault="00D31E1C">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single" w:sz="4" w:space="0" w:color="76923C"/>
          <w:insideV w:val="none" w:sz="0" w:space="0" w:color="auto"/>
        </w:tblBorders>
        <w:tblLook w:val="04A0" w:firstRow="1" w:lastRow="0" w:firstColumn="1" w:lastColumn="0" w:noHBand="0" w:noVBand="1"/>
      </w:tblPr>
      <w:tblGrid>
        <w:gridCol w:w="4643"/>
        <w:gridCol w:w="4643"/>
      </w:tblGrid>
      <w:tr w:rsidR="00D31E1C" w:rsidTr="00121256">
        <w:tc>
          <w:tcPr>
            <w:tcW w:w="4643" w:type="dxa"/>
          </w:tcPr>
          <w:p w:rsidR="00121256" w:rsidRDefault="00121256" w:rsidP="00121256">
            <w:pPr>
              <w:pStyle w:val="ListParagraph"/>
              <w:spacing w:after="200" w:line="276" w:lineRule="auto"/>
              <w:ind w:left="426"/>
              <w:rPr>
                <w:rFonts w:ascii="Arial" w:eastAsia="Calibri" w:hAnsi="Arial" w:cs="Arial"/>
                <w:color w:val="76923C"/>
              </w:rPr>
            </w:pPr>
          </w:p>
          <w:p w:rsidR="00D31E1C" w:rsidRPr="00166772" w:rsidRDefault="00D31E1C" w:rsidP="00325A67">
            <w:pPr>
              <w:pStyle w:val="ListParagraph"/>
              <w:numPr>
                <w:ilvl w:val="0"/>
                <w:numId w:val="28"/>
              </w:numPr>
              <w:spacing w:after="200" w:line="276" w:lineRule="auto"/>
              <w:ind w:left="426" w:hanging="426"/>
              <w:rPr>
                <w:rFonts w:ascii="Arial" w:eastAsia="Calibri" w:hAnsi="Arial" w:cs="Arial"/>
                <w:color w:val="76923C"/>
              </w:rPr>
            </w:pPr>
            <w:r w:rsidRPr="00166772">
              <w:rPr>
                <w:rFonts w:ascii="Arial" w:eastAsia="Calibri" w:hAnsi="Arial" w:cs="Arial"/>
                <w:color w:val="76923C"/>
              </w:rPr>
              <w:t>Outreach advice</w:t>
            </w:r>
            <w:r w:rsidR="00325A67">
              <w:rPr>
                <w:rFonts w:ascii="Arial" w:eastAsia="Calibri" w:hAnsi="Arial" w:cs="Arial"/>
                <w:color w:val="76923C"/>
              </w:rPr>
              <w:t xml:space="preserve"> was praised</w:t>
            </w:r>
            <w:r w:rsidRPr="00166772">
              <w:rPr>
                <w:rFonts w:ascii="Arial" w:eastAsia="Calibri" w:hAnsi="Arial" w:cs="Arial"/>
                <w:color w:val="76923C"/>
              </w:rPr>
              <w:t xml:space="preserve"> - parents of disabled children highlighted how difficult it was for them to access advice and support services. Outreach sessions in Centre</w:t>
            </w:r>
            <w:r w:rsidR="00325A67">
              <w:rPr>
                <w:rFonts w:ascii="Arial" w:eastAsia="Calibri" w:hAnsi="Arial" w:cs="Arial"/>
                <w:color w:val="76923C"/>
              </w:rPr>
              <w:t xml:space="preserve"> 404</w:t>
            </w:r>
            <w:r w:rsidRPr="00166772">
              <w:rPr>
                <w:rFonts w:ascii="Arial" w:eastAsia="Calibri" w:hAnsi="Arial" w:cs="Arial"/>
                <w:color w:val="76923C"/>
              </w:rPr>
              <w:t xml:space="preserve"> were very helpful and </w:t>
            </w:r>
            <w:r w:rsidR="00325A67">
              <w:rPr>
                <w:rFonts w:ascii="Arial" w:eastAsia="Calibri" w:hAnsi="Arial" w:cs="Arial"/>
                <w:color w:val="76923C"/>
              </w:rPr>
              <w:t>their clients would like more. They also expressed a</w:t>
            </w:r>
            <w:r w:rsidRPr="00166772">
              <w:rPr>
                <w:rFonts w:ascii="Arial" w:eastAsia="Calibri" w:hAnsi="Arial" w:cs="Arial"/>
                <w:color w:val="76923C"/>
              </w:rPr>
              <w:t xml:space="preserve"> preference for independent advice through </w:t>
            </w:r>
            <w:r w:rsidR="00325A67">
              <w:rPr>
                <w:rFonts w:ascii="Arial" w:eastAsia="Calibri" w:hAnsi="Arial" w:cs="Arial"/>
                <w:color w:val="76923C"/>
              </w:rPr>
              <w:t>voluntary and community groups</w:t>
            </w:r>
            <w:r w:rsidRPr="00166772">
              <w:rPr>
                <w:rFonts w:ascii="Arial" w:eastAsia="Calibri" w:hAnsi="Arial" w:cs="Arial"/>
                <w:color w:val="76923C"/>
              </w:rPr>
              <w:t xml:space="preserve">, rather than </w:t>
            </w:r>
            <w:r w:rsidR="00325A67">
              <w:rPr>
                <w:rFonts w:ascii="Arial" w:eastAsia="Calibri" w:hAnsi="Arial" w:cs="Arial"/>
                <w:color w:val="76923C"/>
              </w:rPr>
              <w:t xml:space="preserve">the </w:t>
            </w:r>
            <w:r w:rsidRPr="00166772">
              <w:rPr>
                <w:rFonts w:ascii="Arial" w:eastAsia="Calibri" w:hAnsi="Arial" w:cs="Arial"/>
                <w:color w:val="76923C"/>
              </w:rPr>
              <w:t>council</w:t>
            </w:r>
            <w:r w:rsidR="00325A67">
              <w:rPr>
                <w:rFonts w:ascii="Arial" w:eastAsia="Calibri" w:hAnsi="Arial" w:cs="Arial"/>
                <w:color w:val="76923C"/>
              </w:rPr>
              <w:t>.</w:t>
            </w:r>
          </w:p>
        </w:tc>
        <w:tc>
          <w:tcPr>
            <w:tcW w:w="4643" w:type="dxa"/>
          </w:tcPr>
          <w:p w:rsidR="00121256" w:rsidRPr="00121256" w:rsidRDefault="00121256" w:rsidP="00121256">
            <w:pPr>
              <w:pStyle w:val="ListParagraph"/>
              <w:ind w:left="460"/>
              <w:rPr>
                <w:rFonts w:ascii="Arial" w:eastAsia="Calibri" w:hAnsi="Arial" w:cs="Arial"/>
                <w:i/>
              </w:rPr>
            </w:pPr>
          </w:p>
          <w:p w:rsidR="006C6213" w:rsidRPr="00166772" w:rsidRDefault="006C6213" w:rsidP="00166772">
            <w:pPr>
              <w:pStyle w:val="ListParagraph"/>
              <w:numPr>
                <w:ilvl w:val="0"/>
                <w:numId w:val="29"/>
              </w:numPr>
              <w:ind w:left="460" w:hanging="460"/>
              <w:rPr>
                <w:rFonts w:ascii="Arial" w:eastAsia="Calibri" w:hAnsi="Arial" w:cs="Arial"/>
                <w:i/>
              </w:rPr>
            </w:pPr>
            <w:r w:rsidRPr="00166772">
              <w:rPr>
                <w:rFonts w:ascii="Arial" w:eastAsia="Calibri" w:hAnsi="Arial" w:cs="Arial"/>
              </w:rPr>
              <w:t>Centre 404 have been commissioned to deliver the Parent Carer support service by the council and</w:t>
            </w:r>
            <w:r w:rsidR="00262402" w:rsidRPr="00166772">
              <w:rPr>
                <w:rFonts w:ascii="Arial" w:eastAsia="Calibri" w:hAnsi="Arial" w:cs="Arial"/>
              </w:rPr>
              <w:t>, as a charity,</w:t>
            </w:r>
            <w:r w:rsidR="0020727B">
              <w:rPr>
                <w:rFonts w:ascii="Arial" w:eastAsia="Calibri" w:hAnsi="Arial" w:cs="Arial"/>
              </w:rPr>
              <w:t xml:space="preserve"> they are independent of the c</w:t>
            </w:r>
            <w:r w:rsidRPr="00166772">
              <w:rPr>
                <w:rFonts w:ascii="Arial" w:eastAsia="Calibri" w:hAnsi="Arial" w:cs="Arial"/>
              </w:rPr>
              <w:t>ouncil</w:t>
            </w:r>
            <w:r w:rsidR="00262402" w:rsidRPr="00166772">
              <w:rPr>
                <w:rFonts w:ascii="Arial" w:eastAsia="Calibri" w:hAnsi="Arial" w:cs="Arial"/>
                <w:i/>
              </w:rPr>
              <w:t>.</w:t>
            </w:r>
          </w:p>
          <w:p w:rsidR="00D31E1C" w:rsidRDefault="006C6213" w:rsidP="005A1197">
            <w:pPr>
              <w:pStyle w:val="ListParagraph"/>
              <w:numPr>
                <w:ilvl w:val="0"/>
                <w:numId w:val="29"/>
              </w:numPr>
              <w:ind w:left="460" w:hanging="460"/>
              <w:rPr>
                <w:rFonts w:ascii="Arial" w:hAnsi="Arial" w:cs="Arial"/>
              </w:rPr>
            </w:pPr>
            <w:r w:rsidRPr="00166772">
              <w:rPr>
                <w:rFonts w:ascii="Arial" w:eastAsia="Calibri" w:hAnsi="Arial" w:cs="Arial"/>
              </w:rPr>
              <w:t>Parents can also ac</w:t>
            </w:r>
            <w:r w:rsidR="005A1197">
              <w:rPr>
                <w:rFonts w:ascii="Arial" w:eastAsia="Calibri" w:hAnsi="Arial" w:cs="Arial"/>
              </w:rPr>
              <w:t xml:space="preserve">cess advice and support through </w:t>
            </w:r>
            <w:r w:rsidRPr="00166772">
              <w:rPr>
                <w:rFonts w:ascii="Arial" w:eastAsia="Calibri" w:hAnsi="Arial" w:cs="Arial"/>
              </w:rPr>
              <w:t>special educational needs co-ordinators</w:t>
            </w:r>
            <w:r w:rsidR="005A1197">
              <w:rPr>
                <w:rFonts w:ascii="Arial" w:eastAsia="Calibri" w:hAnsi="Arial" w:cs="Arial"/>
              </w:rPr>
              <w:t xml:space="preserve"> in local schools</w:t>
            </w:r>
            <w:r w:rsidRPr="00166772">
              <w:rPr>
                <w:rFonts w:ascii="Arial" w:eastAsia="Calibri" w:hAnsi="Arial" w:cs="Arial"/>
              </w:rPr>
              <w:t xml:space="preserve">. The 3 special schools in Islington, Samuel Rhodes, Richard Cloudesley and The Bridge have been commissioned to deliver outreach services </w:t>
            </w:r>
            <w:r w:rsidRPr="00166772">
              <w:rPr>
                <w:rFonts w:ascii="Arial" w:hAnsi="Arial" w:cs="Arial"/>
              </w:rPr>
              <w:t>by working with mainstream schools</w:t>
            </w:r>
            <w:r w:rsidR="005A1197">
              <w:rPr>
                <w:rFonts w:ascii="Arial" w:hAnsi="Arial" w:cs="Arial"/>
              </w:rPr>
              <w:t xml:space="preserve">. This will </w:t>
            </w:r>
            <w:r w:rsidRPr="00166772">
              <w:rPr>
                <w:rFonts w:ascii="Arial" w:hAnsi="Arial" w:cs="Arial"/>
              </w:rPr>
              <w:t xml:space="preserve">increase their capacity </w:t>
            </w:r>
            <w:r w:rsidR="005A1197">
              <w:rPr>
                <w:rFonts w:ascii="Arial" w:hAnsi="Arial" w:cs="Arial"/>
              </w:rPr>
              <w:t xml:space="preserve">and help them </w:t>
            </w:r>
            <w:r w:rsidRPr="00166772">
              <w:rPr>
                <w:rFonts w:ascii="Arial" w:hAnsi="Arial" w:cs="Arial"/>
              </w:rPr>
              <w:t>meet a wider range of needs</w:t>
            </w:r>
            <w:r w:rsidR="005A1197">
              <w:rPr>
                <w:rFonts w:ascii="Arial" w:hAnsi="Arial" w:cs="Arial"/>
              </w:rPr>
              <w:t>.</w:t>
            </w:r>
          </w:p>
          <w:p w:rsidR="00720B4F" w:rsidRPr="00166772" w:rsidRDefault="00720B4F" w:rsidP="00720B4F">
            <w:pPr>
              <w:pStyle w:val="ListParagraph"/>
              <w:ind w:left="460"/>
              <w:rPr>
                <w:rFonts w:ascii="Arial" w:hAnsi="Arial" w:cs="Arial"/>
              </w:rPr>
            </w:pPr>
          </w:p>
        </w:tc>
      </w:tr>
      <w:tr w:rsidR="00D31E1C" w:rsidTr="00121256">
        <w:tc>
          <w:tcPr>
            <w:tcW w:w="4643" w:type="dxa"/>
          </w:tcPr>
          <w:p w:rsidR="00121256" w:rsidRPr="00121256" w:rsidRDefault="00121256" w:rsidP="00121256">
            <w:pPr>
              <w:pStyle w:val="ListParagraph"/>
              <w:spacing w:after="200" w:line="276" w:lineRule="auto"/>
              <w:ind w:left="426"/>
              <w:rPr>
                <w:rFonts w:ascii="Arial" w:eastAsia="Calibri" w:hAnsi="Arial" w:cs="Arial"/>
                <w:b/>
                <w:color w:val="76923C"/>
              </w:rPr>
            </w:pPr>
          </w:p>
          <w:p w:rsidR="00D31E1C" w:rsidRPr="00166772" w:rsidRDefault="00D31E1C" w:rsidP="00166772">
            <w:pPr>
              <w:pStyle w:val="ListParagraph"/>
              <w:numPr>
                <w:ilvl w:val="0"/>
                <w:numId w:val="28"/>
              </w:numPr>
              <w:spacing w:after="200" w:line="276" w:lineRule="auto"/>
              <w:ind w:left="426" w:hanging="426"/>
              <w:rPr>
                <w:rFonts w:ascii="Arial" w:eastAsia="Calibri" w:hAnsi="Arial" w:cs="Arial"/>
                <w:b/>
                <w:color w:val="76923C"/>
              </w:rPr>
            </w:pPr>
            <w:r w:rsidRPr="00166772">
              <w:rPr>
                <w:rFonts w:ascii="Arial" w:eastAsia="Calibri" w:hAnsi="Arial" w:cs="Arial"/>
                <w:color w:val="76923C"/>
              </w:rPr>
              <w:t>Some victims of domestic violence are deterred from coming forward for support because they fear their children will be taken into care, particularly parents with ambiguous immigration statuses</w:t>
            </w:r>
            <w:r w:rsidR="005A1197">
              <w:rPr>
                <w:rFonts w:ascii="Arial" w:eastAsia="Calibri" w:hAnsi="Arial" w:cs="Arial"/>
                <w:color w:val="76923C"/>
              </w:rPr>
              <w:t>.</w:t>
            </w:r>
          </w:p>
        </w:tc>
        <w:tc>
          <w:tcPr>
            <w:tcW w:w="4643" w:type="dxa"/>
          </w:tcPr>
          <w:p w:rsidR="00121256" w:rsidRPr="00121256" w:rsidRDefault="00121256" w:rsidP="00121256">
            <w:pPr>
              <w:pStyle w:val="ListParagraph"/>
              <w:ind w:left="460"/>
              <w:rPr>
                <w:rFonts w:ascii="Arial" w:hAnsi="Arial" w:cs="Arial"/>
              </w:rPr>
            </w:pPr>
          </w:p>
          <w:p w:rsidR="00166772" w:rsidRPr="00166772" w:rsidRDefault="00711269" w:rsidP="00166772">
            <w:pPr>
              <w:pStyle w:val="ListParagraph"/>
              <w:numPr>
                <w:ilvl w:val="0"/>
                <w:numId w:val="29"/>
              </w:numPr>
              <w:ind w:left="460" w:hanging="460"/>
              <w:rPr>
                <w:rFonts w:ascii="Arial" w:hAnsi="Arial" w:cs="Arial"/>
              </w:rPr>
            </w:pPr>
            <w:r w:rsidRPr="00166772">
              <w:rPr>
                <w:rFonts w:ascii="Arial" w:eastAsia="Calibri" w:hAnsi="Arial" w:cs="Arial"/>
              </w:rPr>
              <w:t>T</w:t>
            </w:r>
            <w:r w:rsidR="006C6213" w:rsidRPr="00166772">
              <w:rPr>
                <w:rFonts w:ascii="Arial" w:eastAsia="Calibri" w:hAnsi="Arial" w:cs="Arial"/>
              </w:rPr>
              <w:t xml:space="preserve">here are lots of ways we can support </w:t>
            </w:r>
            <w:r w:rsidRPr="00166772">
              <w:rPr>
                <w:rFonts w:ascii="Arial" w:eastAsia="Calibri" w:hAnsi="Arial" w:cs="Arial"/>
              </w:rPr>
              <w:t>victims of domestic violence</w:t>
            </w:r>
            <w:r w:rsidR="006C6213" w:rsidRPr="00166772">
              <w:rPr>
                <w:rFonts w:ascii="Arial" w:eastAsia="Calibri" w:hAnsi="Arial" w:cs="Arial"/>
              </w:rPr>
              <w:t xml:space="preserve"> to keep themselves and their children safe. The majority of victims of domestic violence are able to protect their children and victims will receive lots of support to keep their children with them and safe from harm. </w:t>
            </w:r>
          </w:p>
          <w:p w:rsidR="00D31E1C" w:rsidRPr="00720B4F" w:rsidRDefault="006C6213" w:rsidP="00166772">
            <w:pPr>
              <w:pStyle w:val="ListParagraph"/>
              <w:numPr>
                <w:ilvl w:val="0"/>
                <w:numId w:val="29"/>
              </w:numPr>
              <w:ind w:left="460" w:hanging="460"/>
              <w:rPr>
                <w:rFonts w:ascii="Arial" w:hAnsi="Arial" w:cs="Arial"/>
              </w:rPr>
            </w:pPr>
            <w:r w:rsidRPr="00166772">
              <w:rPr>
                <w:rFonts w:ascii="Arial" w:eastAsia="Calibri" w:hAnsi="Arial" w:cs="Arial"/>
              </w:rPr>
              <w:t xml:space="preserve">There are </w:t>
            </w:r>
            <w:r w:rsidR="00166772">
              <w:rPr>
                <w:rFonts w:ascii="Arial" w:eastAsia="Calibri" w:hAnsi="Arial" w:cs="Arial"/>
              </w:rPr>
              <w:t xml:space="preserve">some </w:t>
            </w:r>
            <w:r w:rsidRPr="00166772">
              <w:rPr>
                <w:rFonts w:ascii="Arial" w:eastAsia="Calibri" w:hAnsi="Arial" w:cs="Arial"/>
              </w:rPr>
              <w:t>particular forms of support available to victims whose immigration status is ambiguous. For example the Destitution Domestic Violence Concession enables those who entered the country on spousal visas and who are experiencing DV to gain access to public funds and temporary immigration status while they apply for leave to remain. We have a number of specialist services that can support victims in this situation so we urge people to come forward to access this kind of support.</w:t>
            </w:r>
          </w:p>
          <w:p w:rsidR="00720B4F" w:rsidRDefault="00720B4F" w:rsidP="00720B4F">
            <w:pPr>
              <w:pStyle w:val="ListParagraph"/>
              <w:ind w:left="460"/>
              <w:rPr>
                <w:rFonts w:ascii="Arial" w:hAnsi="Arial" w:cs="Arial"/>
              </w:rPr>
            </w:pPr>
          </w:p>
          <w:p w:rsidR="005A7D9C" w:rsidRPr="005A7D9C" w:rsidRDefault="005A7D9C" w:rsidP="005A7D9C">
            <w:pPr>
              <w:rPr>
                <w:rFonts w:ascii="Arial" w:hAnsi="Arial" w:cs="Arial"/>
              </w:rPr>
            </w:pPr>
          </w:p>
        </w:tc>
      </w:tr>
      <w:tr w:rsidR="00D31E1C" w:rsidTr="00121256">
        <w:tc>
          <w:tcPr>
            <w:tcW w:w="4643" w:type="dxa"/>
          </w:tcPr>
          <w:p w:rsidR="00D31E1C" w:rsidRPr="00166772" w:rsidRDefault="00D31E1C" w:rsidP="00166772">
            <w:pPr>
              <w:pStyle w:val="ListParagraph"/>
              <w:numPr>
                <w:ilvl w:val="0"/>
                <w:numId w:val="28"/>
              </w:numPr>
              <w:spacing w:after="200" w:line="276" w:lineRule="auto"/>
              <w:ind w:left="426" w:hanging="426"/>
              <w:rPr>
                <w:rFonts w:ascii="Arial" w:eastAsia="Calibri" w:hAnsi="Arial" w:cs="Arial"/>
                <w:color w:val="76923C"/>
              </w:rPr>
            </w:pPr>
            <w:r w:rsidRPr="00166772">
              <w:rPr>
                <w:rFonts w:ascii="Arial" w:eastAsia="Calibri" w:hAnsi="Arial" w:cs="Arial"/>
                <w:color w:val="76923C"/>
              </w:rPr>
              <w:t>More education opportunities for pre-school children</w:t>
            </w:r>
            <w:r w:rsidR="005A1197">
              <w:rPr>
                <w:rFonts w:ascii="Arial" w:eastAsia="Calibri" w:hAnsi="Arial" w:cs="Arial"/>
                <w:color w:val="76923C"/>
              </w:rPr>
              <w:t xml:space="preserve"> are needed.</w:t>
            </w:r>
          </w:p>
        </w:tc>
        <w:tc>
          <w:tcPr>
            <w:tcW w:w="4643" w:type="dxa"/>
          </w:tcPr>
          <w:p w:rsidR="00166772" w:rsidRDefault="00711269" w:rsidP="00166772">
            <w:pPr>
              <w:pStyle w:val="ListParagraph"/>
              <w:numPr>
                <w:ilvl w:val="0"/>
                <w:numId w:val="29"/>
              </w:numPr>
              <w:ind w:left="460" w:hanging="460"/>
              <w:rPr>
                <w:rFonts w:ascii="Arial" w:hAnsi="Arial" w:cs="Arial"/>
              </w:rPr>
            </w:pPr>
            <w:r w:rsidRPr="00166772">
              <w:rPr>
                <w:rFonts w:ascii="Arial" w:hAnsi="Arial" w:cs="Arial"/>
              </w:rPr>
              <w:t>There are a large number of education opportunities for pre-school children available through the Family Information Service</w:t>
            </w:r>
            <w:r w:rsidR="00262402" w:rsidRPr="00166772">
              <w:rPr>
                <w:rFonts w:ascii="Arial" w:hAnsi="Arial" w:cs="Arial"/>
              </w:rPr>
              <w:t xml:space="preserve"> (FIS)</w:t>
            </w:r>
            <w:r w:rsidRPr="00166772">
              <w:rPr>
                <w:rFonts w:ascii="Arial" w:hAnsi="Arial" w:cs="Arial"/>
              </w:rPr>
              <w:t xml:space="preserve">. </w:t>
            </w:r>
            <w:r w:rsidR="00262402" w:rsidRPr="00166772">
              <w:rPr>
                <w:rFonts w:ascii="Arial" w:hAnsi="Arial" w:cs="Arial"/>
              </w:rPr>
              <w:t>The FIS</w:t>
            </w:r>
            <w:r w:rsidRPr="00166772">
              <w:rPr>
                <w:rFonts w:ascii="Arial" w:hAnsi="Arial" w:cs="Arial"/>
              </w:rPr>
              <w:t xml:space="preserve"> is a </w:t>
            </w:r>
            <w:r w:rsidR="00262402" w:rsidRPr="00166772">
              <w:rPr>
                <w:rFonts w:ascii="Arial" w:hAnsi="Arial" w:cs="Arial"/>
              </w:rPr>
              <w:t>helpful</w:t>
            </w:r>
            <w:r w:rsidRPr="00166772">
              <w:rPr>
                <w:rFonts w:ascii="Arial" w:hAnsi="Arial" w:cs="Arial"/>
              </w:rPr>
              <w:t xml:space="preserve"> source of information and works with other services and partners, such as children’s centres, Islington Working for Parents, health visitors and the Business Employment Support Team to </w:t>
            </w:r>
            <w:r w:rsidR="00262402" w:rsidRPr="00166772">
              <w:rPr>
                <w:rFonts w:ascii="Arial" w:hAnsi="Arial" w:cs="Arial"/>
              </w:rPr>
              <w:t>help parents access the support they need</w:t>
            </w:r>
            <w:r w:rsidRPr="00166772">
              <w:rPr>
                <w:rFonts w:ascii="Arial" w:hAnsi="Arial" w:cs="Arial"/>
              </w:rPr>
              <w:t xml:space="preserve">. </w:t>
            </w:r>
          </w:p>
          <w:p w:rsidR="00D31E1C" w:rsidRDefault="00262402" w:rsidP="00166772">
            <w:pPr>
              <w:pStyle w:val="ListParagraph"/>
              <w:numPr>
                <w:ilvl w:val="0"/>
                <w:numId w:val="29"/>
              </w:numPr>
              <w:ind w:left="460" w:hanging="460"/>
              <w:rPr>
                <w:rFonts w:ascii="Arial" w:hAnsi="Arial" w:cs="Arial"/>
              </w:rPr>
            </w:pPr>
            <w:r w:rsidRPr="00166772">
              <w:rPr>
                <w:rFonts w:ascii="Arial" w:hAnsi="Arial" w:cs="Arial"/>
              </w:rPr>
              <w:t>W</w:t>
            </w:r>
            <w:r w:rsidR="00711269" w:rsidRPr="00166772">
              <w:rPr>
                <w:rFonts w:ascii="Arial" w:hAnsi="Arial" w:cs="Arial"/>
              </w:rPr>
              <w:t xml:space="preserve">e are always looking at ways to improve </w:t>
            </w:r>
            <w:r w:rsidRPr="00166772">
              <w:rPr>
                <w:rFonts w:ascii="Arial" w:hAnsi="Arial" w:cs="Arial"/>
              </w:rPr>
              <w:t>how we communicate with parents</w:t>
            </w:r>
            <w:r w:rsidR="00711269" w:rsidRPr="00166772">
              <w:rPr>
                <w:rFonts w:ascii="Arial" w:hAnsi="Arial" w:cs="Arial"/>
              </w:rPr>
              <w:t>. We may be helped in that respect by a national report on how parents access information due out in spring 2014.</w:t>
            </w:r>
          </w:p>
          <w:p w:rsidR="00720B4F" w:rsidRPr="00166772" w:rsidRDefault="00720B4F" w:rsidP="00720B4F">
            <w:pPr>
              <w:pStyle w:val="ListParagraph"/>
              <w:ind w:left="460"/>
              <w:rPr>
                <w:rFonts w:ascii="Arial" w:hAnsi="Arial" w:cs="Arial"/>
              </w:rPr>
            </w:pPr>
          </w:p>
        </w:tc>
      </w:tr>
      <w:tr w:rsidR="00D31E1C" w:rsidTr="00121256">
        <w:tc>
          <w:tcPr>
            <w:tcW w:w="4643" w:type="dxa"/>
          </w:tcPr>
          <w:p w:rsidR="00121256" w:rsidRDefault="00121256" w:rsidP="00121256">
            <w:pPr>
              <w:pStyle w:val="ListParagraph"/>
              <w:spacing w:after="200" w:line="276" w:lineRule="auto"/>
              <w:ind w:left="426"/>
              <w:rPr>
                <w:rFonts w:ascii="Arial" w:eastAsia="Calibri" w:hAnsi="Arial" w:cs="Arial"/>
                <w:color w:val="76923C"/>
              </w:rPr>
            </w:pPr>
          </w:p>
          <w:p w:rsidR="00D31E1C" w:rsidRPr="00166772" w:rsidRDefault="00D31E1C" w:rsidP="005A1197">
            <w:pPr>
              <w:pStyle w:val="ListParagraph"/>
              <w:numPr>
                <w:ilvl w:val="0"/>
                <w:numId w:val="28"/>
              </w:numPr>
              <w:spacing w:after="200" w:line="276" w:lineRule="auto"/>
              <w:ind w:left="426" w:hanging="426"/>
              <w:rPr>
                <w:rFonts w:ascii="Arial" w:eastAsia="Calibri" w:hAnsi="Arial" w:cs="Arial"/>
                <w:color w:val="76923C"/>
              </w:rPr>
            </w:pPr>
            <w:r w:rsidRPr="00166772">
              <w:rPr>
                <w:rFonts w:ascii="Arial" w:eastAsia="Calibri" w:hAnsi="Arial" w:cs="Arial"/>
                <w:color w:val="76923C"/>
              </w:rPr>
              <w:t>Extra-curricular activities outside of school such as swimming and homework clubs were t</w:t>
            </w:r>
            <w:r w:rsidR="005A1197">
              <w:rPr>
                <w:rFonts w:ascii="Arial" w:eastAsia="Calibri" w:hAnsi="Arial" w:cs="Arial"/>
                <w:color w:val="76923C"/>
              </w:rPr>
              <w:t xml:space="preserve">oo expensive for many parents who </w:t>
            </w:r>
            <w:r w:rsidRPr="00166772">
              <w:rPr>
                <w:rFonts w:ascii="Arial" w:eastAsia="Calibri" w:hAnsi="Arial" w:cs="Arial"/>
                <w:color w:val="76923C"/>
              </w:rPr>
              <w:t>request</w:t>
            </w:r>
            <w:r w:rsidR="005A1197">
              <w:rPr>
                <w:rFonts w:ascii="Arial" w:eastAsia="Calibri" w:hAnsi="Arial" w:cs="Arial"/>
                <w:color w:val="76923C"/>
              </w:rPr>
              <w:t>ed</w:t>
            </w:r>
            <w:r w:rsidRPr="00166772">
              <w:rPr>
                <w:rFonts w:ascii="Arial" w:eastAsia="Calibri" w:hAnsi="Arial" w:cs="Arial"/>
                <w:color w:val="76923C"/>
              </w:rPr>
              <w:t xml:space="preserve"> more low cost or free activities including free swimming for children</w:t>
            </w:r>
            <w:r w:rsidR="005A1197">
              <w:rPr>
                <w:rFonts w:ascii="Arial" w:eastAsia="Calibri" w:hAnsi="Arial" w:cs="Arial"/>
                <w:color w:val="76923C"/>
              </w:rPr>
              <w:t>.</w:t>
            </w:r>
          </w:p>
        </w:tc>
        <w:tc>
          <w:tcPr>
            <w:tcW w:w="4643" w:type="dxa"/>
          </w:tcPr>
          <w:p w:rsidR="00121256" w:rsidRDefault="00121256" w:rsidP="00121256">
            <w:pPr>
              <w:pStyle w:val="ListParagraph"/>
              <w:ind w:left="460"/>
              <w:rPr>
                <w:rFonts w:ascii="Arial" w:hAnsi="Arial" w:cs="Arial"/>
              </w:rPr>
            </w:pPr>
          </w:p>
          <w:p w:rsidR="00D31E1C" w:rsidRPr="00166772" w:rsidRDefault="00711269" w:rsidP="00166772">
            <w:pPr>
              <w:pStyle w:val="ListParagraph"/>
              <w:numPr>
                <w:ilvl w:val="0"/>
                <w:numId w:val="29"/>
              </w:numPr>
              <w:ind w:left="460" w:hanging="460"/>
              <w:rPr>
                <w:rFonts w:ascii="Arial" w:hAnsi="Arial" w:cs="Arial"/>
              </w:rPr>
            </w:pPr>
            <w:r w:rsidRPr="00166772">
              <w:rPr>
                <w:rFonts w:ascii="Arial" w:hAnsi="Arial" w:cs="Arial"/>
              </w:rPr>
              <w:t>Free homework clubs are available at all Islington libra</w:t>
            </w:r>
            <w:r w:rsidR="0020727B">
              <w:rPr>
                <w:rFonts w:ascii="Arial" w:hAnsi="Arial" w:cs="Arial"/>
              </w:rPr>
              <w:t>ries (see p. 23).</w:t>
            </w:r>
          </w:p>
          <w:p w:rsidR="00711269" w:rsidRPr="00166772" w:rsidRDefault="005A1197" w:rsidP="00166772">
            <w:pPr>
              <w:pStyle w:val="ListParagraph"/>
              <w:numPr>
                <w:ilvl w:val="0"/>
                <w:numId w:val="29"/>
              </w:numPr>
              <w:ind w:left="460" w:hanging="460"/>
              <w:rPr>
                <w:rFonts w:ascii="Arial" w:hAnsi="Arial" w:cs="Arial"/>
              </w:rPr>
            </w:pPr>
            <w:r>
              <w:rPr>
                <w:rFonts w:ascii="Arial" w:hAnsi="Arial" w:cs="Arial"/>
              </w:rPr>
              <w:t>S</w:t>
            </w:r>
            <w:r w:rsidR="00711269" w:rsidRPr="00166772">
              <w:rPr>
                <w:rFonts w:ascii="Arial" w:hAnsi="Arial" w:cs="Arial"/>
              </w:rPr>
              <w:t>chools may charge for the provi</w:t>
            </w:r>
            <w:r>
              <w:rPr>
                <w:rFonts w:ascii="Arial" w:hAnsi="Arial" w:cs="Arial"/>
              </w:rPr>
              <w:t>sion of some after school clubs but</w:t>
            </w:r>
            <w:r w:rsidR="00711269" w:rsidRPr="00166772">
              <w:rPr>
                <w:rFonts w:ascii="Arial" w:hAnsi="Arial" w:cs="Arial"/>
              </w:rPr>
              <w:t xml:space="preserve"> there should be no charge for any clubs that support child</w:t>
            </w:r>
            <w:r w:rsidR="00262402" w:rsidRPr="00166772">
              <w:rPr>
                <w:rFonts w:ascii="Arial" w:hAnsi="Arial" w:cs="Arial"/>
              </w:rPr>
              <w:t>ren</w:t>
            </w:r>
            <w:r w:rsidR="00711269" w:rsidRPr="00166772">
              <w:rPr>
                <w:rFonts w:ascii="Arial" w:hAnsi="Arial" w:cs="Arial"/>
              </w:rPr>
              <w:t xml:space="preserve"> with their homework.</w:t>
            </w:r>
          </w:p>
          <w:p w:rsidR="00711269" w:rsidRPr="00166772" w:rsidRDefault="00711269" w:rsidP="00166772">
            <w:pPr>
              <w:pStyle w:val="ListParagraph"/>
              <w:numPr>
                <w:ilvl w:val="0"/>
                <w:numId w:val="29"/>
              </w:numPr>
              <w:ind w:left="460" w:hanging="460"/>
              <w:rPr>
                <w:rFonts w:ascii="Arial" w:hAnsi="Arial" w:cs="Arial"/>
              </w:rPr>
            </w:pPr>
            <w:r w:rsidRPr="00166772">
              <w:rPr>
                <w:rFonts w:ascii="Arial" w:hAnsi="Arial" w:cs="Arial"/>
              </w:rPr>
              <w:t xml:space="preserve">Rosebowl and Lift are two youth clubs which offer after school activities which are either free or very low cost. </w:t>
            </w:r>
          </w:p>
          <w:p w:rsidR="00711269" w:rsidRDefault="00EB23D1" w:rsidP="00166772">
            <w:pPr>
              <w:pStyle w:val="ListParagraph"/>
              <w:numPr>
                <w:ilvl w:val="0"/>
                <w:numId w:val="29"/>
              </w:numPr>
              <w:ind w:left="460" w:hanging="460"/>
              <w:rPr>
                <w:rFonts w:ascii="Arial" w:hAnsi="Arial" w:cs="Arial"/>
              </w:rPr>
            </w:pPr>
            <w:r w:rsidRPr="00166772">
              <w:rPr>
                <w:rFonts w:ascii="Arial" w:hAnsi="Arial" w:cs="Arial"/>
              </w:rPr>
              <w:t>Access to sporting activities is subsidised through the Aquaterra Izz Card and Access to Sport.</w:t>
            </w:r>
          </w:p>
          <w:p w:rsidR="00720B4F" w:rsidRPr="00166772" w:rsidRDefault="00720B4F" w:rsidP="00720B4F">
            <w:pPr>
              <w:pStyle w:val="ListParagraph"/>
              <w:ind w:left="460"/>
              <w:rPr>
                <w:rFonts w:ascii="Arial" w:hAnsi="Arial" w:cs="Arial"/>
              </w:rPr>
            </w:pPr>
          </w:p>
        </w:tc>
      </w:tr>
      <w:tr w:rsidR="00D31E1C" w:rsidTr="00121256">
        <w:tc>
          <w:tcPr>
            <w:tcW w:w="4643" w:type="dxa"/>
          </w:tcPr>
          <w:p w:rsidR="00121256" w:rsidRDefault="00121256" w:rsidP="00121256">
            <w:pPr>
              <w:pStyle w:val="ListParagraph"/>
              <w:ind w:left="426"/>
              <w:rPr>
                <w:rFonts w:ascii="Arial" w:eastAsia="Calibri" w:hAnsi="Arial" w:cs="Arial"/>
                <w:color w:val="76923C"/>
              </w:rPr>
            </w:pPr>
          </w:p>
          <w:p w:rsidR="00D31E1C" w:rsidRDefault="005A1197" w:rsidP="005A1197">
            <w:pPr>
              <w:pStyle w:val="ListParagraph"/>
              <w:numPr>
                <w:ilvl w:val="0"/>
                <w:numId w:val="28"/>
              </w:numPr>
              <w:ind w:left="426" w:hanging="426"/>
              <w:rPr>
                <w:rFonts w:ascii="Arial" w:eastAsia="Calibri" w:hAnsi="Arial" w:cs="Arial"/>
                <w:color w:val="76923C"/>
              </w:rPr>
            </w:pPr>
            <w:r>
              <w:rPr>
                <w:rFonts w:ascii="Arial" w:eastAsia="Calibri" w:hAnsi="Arial" w:cs="Arial"/>
                <w:color w:val="76923C"/>
              </w:rPr>
              <w:t xml:space="preserve">Parents of disabled children </w:t>
            </w:r>
            <w:r w:rsidR="00D31E1C" w:rsidRPr="00166772">
              <w:rPr>
                <w:rFonts w:ascii="Arial" w:eastAsia="Calibri" w:hAnsi="Arial" w:cs="Arial"/>
                <w:color w:val="76923C"/>
              </w:rPr>
              <w:t>r</w:t>
            </w:r>
            <w:r>
              <w:rPr>
                <w:rFonts w:ascii="Arial" w:eastAsia="Calibri" w:hAnsi="Arial" w:cs="Arial"/>
                <w:color w:val="76923C"/>
              </w:rPr>
              <w:t>equested</w:t>
            </w:r>
            <w:r w:rsidR="00D31E1C" w:rsidRPr="00166772">
              <w:rPr>
                <w:rFonts w:ascii="Arial" w:eastAsia="Calibri" w:hAnsi="Arial" w:cs="Arial"/>
                <w:color w:val="76923C"/>
              </w:rPr>
              <w:t xml:space="preserve"> more sessions and activities which involve the whole family, includin</w:t>
            </w:r>
            <w:r>
              <w:rPr>
                <w:rFonts w:ascii="Arial" w:eastAsia="Calibri" w:hAnsi="Arial" w:cs="Arial"/>
                <w:color w:val="76923C"/>
              </w:rPr>
              <w:t>g siblings of disabled children. This</w:t>
            </w:r>
            <w:r w:rsidR="00D31E1C" w:rsidRPr="00166772">
              <w:rPr>
                <w:rFonts w:ascii="Arial" w:eastAsia="Calibri" w:hAnsi="Arial" w:cs="Arial"/>
                <w:color w:val="76923C"/>
              </w:rPr>
              <w:t xml:space="preserve"> avoids childcare cover and allows siblings of disabled children to meet others in </w:t>
            </w:r>
            <w:r w:rsidR="0020727B">
              <w:rPr>
                <w:rFonts w:ascii="Arial" w:eastAsia="Calibri" w:hAnsi="Arial" w:cs="Arial"/>
                <w:color w:val="76923C"/>
              </w:rPr>
              <w:t xml:space="preserve">a </w:t>
            </w:r>
            <w:r w:rsidR="00D31E1C" w:rsidRPr="00166772">
              <w:rPr>
                <w:rFonts w:ascii="Arial" w:eastAsia="Calibri" w:hAnsi="Arial" w:cs="Arial"/>
                <w:color w:val="76923C"/>
              </w:rPr>
              <w:t>similar position</w:t>
            </w:r>
            <w:r>
              <w:rPr>
                <w:rFonts w:ascii="Arial" w:eastAsia="Calibri" w:hAnsi="Arial" w:cs="Arial"/>
                <w:color w:val="76923C"/>
              </w:rPr>
              <w:t>.</w:t>
            </w:r>
          </w:p>
          <w:p w:rsidR="00BD4619" w:rsidRPr="00BD4619" w:rsidRDefault="00BD4619" w:rsidP="00BD4619">
            <w:pPr>
              <w:rPr>
                <w:rFonts w:ascii="Arial" w:eastAsia="Calibri" w:hAnsi="Arial" w:cs="Arial"/>
                <w:color w:val="76923C"/>
              </w:rPr>
            </w:pPr>
          </w:p>
        </w:tc>
        <w:tc>
          <w:tcPr>
            <w:tcW w:w="4643" w:type="dxa"/>
          </w:tcPr>
          <w:p w:rsidR="00121256" w:rsidRDefault="00121256" w:rsidP="00121256">
            <w:pPr>
              <w:pStyle w:val="PlainText"/>
              <w:ind w:left="460"/>
              <w:rPr>
                <w:rFonts w:ascii="Arial" w:hAnsi="Arial" w:cs="Arial"/>
                <w:sz w:val="24"/>
              </w:rPr>
            </w:pPr>
          </w:p>
          <w:p w:rsidR="005E515B" w:rsidRPr="005E515B" w:rsidRDefault="005E515B" w:rsidP="005E515B">
            <w:pPr>
              <w:pStyle w:val="PlainText"/>
              <w:numPr>
                <w:ilvl w:val="0"/>
                <w:numId w:val="41"/>
              </w:numPr>
              <w:ind w:left="460" w:hanging="460"/>
              <w:rPr>
                <w:rFonts w:ascii="Arial" w:hAnsi="Arial" w:cs="Arial"/>
                <w:sz w:val="24"/>
              </w:rPr>
            </w:pPr>
            <w:r w:rsidRPr="002669D5">
              <w:rPr>
                <w:rFonts w:ascii="Arial" w:hAnsi="Arial" w:cs="Arial"/>
                <w:sz w:val="24"/>
              </w:rPr>
              <w:t>We are currently looking into how we provide whole family activities and will be working with Isl</w:t>
            </w:r>
            <w:r w:rsidR="002669D5" w:rsidRPr="002669D5">
              <w:rPr>
                <w:rFonts w:ascii="Arial" w:hAnsi="Arial" w:cs="Arial"/>
                <w:sz w:val="24"/>
              </w:rPr>
              <w:t>ington Giving, the Cripplegate F</w:t>
            </w:r>
            <w:r w:rsidRPr="002669D5">
              <w:rPr>
                <w:rFonts w:ascii="Arial" w:hAnsi="Arial" w:cs="Arial"/>
                <w:sz w:val="24"/>
              </w:rPr>
              <w:t>oundation and social landlords to investigate providing more family activities in the future.</w:t>
            </w:r>
          </w:p>
          <w:p w:rsidR="00720B4F" w:rsidRPr="00166772" w:rsidRDefault="00720B4F" w:rsidP="00720B4F">
            <w:pPr>
              <w:pStyle w:val="ListParagraph"/>
              <w:ind w:left="460"/>
              <w:rPr>
                <w:rFonts w:ascii="Arial" w:eastAsia="Calibri" w:hAnsi="Arial" w:cs="Arial"/>
              </w:rPr>
            </w:pPr>
          </w:p>
        </w:tc>
      </w:tr>
      <w:tr w:rsidR="00624F84" w:rsidTr="00121256">
        <w:tc>
          <w:tcPr>
            <w:tcW w:w="4643" w:type="dxa"/>
          </w:tcPr>
          <w:p w:rsidR="00121256" w:rsidRDefault="00121256" w:rsidP="00121256">
            <w:pPr>
              <w:pStyle w:val="ListParagraph"/>
              <w:spacing w:after="200" w:line="276" w:lineRule="auto"/>
              <w:ind w:left="426"/>
              <w:rPr>
                <w:rFonts w:ascii="Arial" w:eastAsia="Calibri" w:hAnsi="Arial" w:cs="Arial"/>
                <w:color w:val="76923C"/>
              </w:rPr>
            </w:pPr>
          </w:p>
          <w:p w:rsidR="00624F84" w:rsidRPr="00166772" w:rsidRDefault="00624F84" w:rsidP="00166772">
            <w:pPr>
              <w:pStyle w:val="ListParagraph"/>
              <w:numPr>
                <w:ilvl w:val="0"/>
                <w:numId w:val="28"/>
              </w:numPr>
              <w:spacing w:after="200" w:line="276" w:lineRule="auto"/>
              <w:ind w:left="426" w:hanging="426"/>
              <w:rPr>
                <w:rFonts w:ascii="Arial" w:eastAsia="Calibri" w:hAnsi="Arial" w:cs="Arial"/>
                <w:color w:val="76923C"/>
              </w:rPr>
            </w:pPr>
            <w:r w:rsidRPr="00166772">
              <w:rPr>
                <w:rFonts w:ascii="Arial" w:eastAsia="Calibri" w:hAnsi="Arial" w:cs="Arial"/>
                <w:color w:val="76923C"/>
              </w:rPr>
              <w:t>Lack of provision for children with lower-level disabilities</w:t>
            </w:r>
            <w:r w:rsidR="005A1197">
              <w:rPr>
                <w:rFonts w:ascii="Arial" w:eastAsia="Calibri" w:hAnsi="Arial" w:cs="Arial"/>
                <w:color w:val="76923C"/>
              </w:rPr>
              <w:t>.</w:t>
            </w:r>
          </w:p>
        </w:tc>
        <w:tc>
          <w:tcPr>
            <w:tcW w:w="4643" w:type="dxa"/>
          </w:tcPr>
          <w:p w:rsidR="00121256" w:rsidRDefault="00121256" w:rsidP="00121256">
            <w:pPr>
              <w:pStyle w:val="ListParagraph"/>
              <w:spacing w:line="276" w:lineRule="auto"/>
              <w:ind w:left="460"/>
              <w:rPr>
                <w:rFonts w:ascii="Arial" w:eastAsia="Calibri" w:hAnsi="Arial" w:cs="Arial"/>
              </w:rPr>
            </w:pPr>
          </w:p>
          <w:p w:rsidR="00624F84" w:rsidRPr="00720B4F" w:rsidRDefault="00624F84" w:rsidP="00A06B2A">
            <w:pPr>
              <w:pStyle w:val="ListParagraph"/>
              <w:numPr>
                <w:ilvl w:val="0"/>
                <w:numId w:val="29"/>
              </w:numPr>
              <w:spacing w:line="276" w:lineRule="auto"/>
              <w:ind w:left="460" w:hanging="460"/>
              <w:rPr>
                <w:rFonts w:ascii="Arial" w:eastAsia="Calibri" w:hAnsi="Arial" w:cs="Arial"/>
              </w:rPr>
            </w:pPr>
            <w:r w:rsidRPr="00166772">
              <w:rPr>
                <w:rFonts w:ascii="Arial" w:eastAsia="Calibri" w:hAnsi="Arial" w:cs="Arial"/>
              </w:rPr>
              <w:t>There is an expectation that the majority of disabled children with lower level disabilities will be able to access mainstream services.</w:t>
            </w:r>
            <w:r w:rsidRPr="00166772">
              <w:rPr>
                <w:rFonts w:ascii="Arial" w:eastAsia="Calibri" w:hAnsi="Arial" w:cs="Arial"/>
                <w:b/>
              </w:rPr>
              <w:t xml:space="preserve"> </w:t>
            </w:r>
            <w:r w:rsidRPr="00166772">
              <w:rPr>
                <w:rFonts w:ascii="Arial" w:hAnsi="Arial" w:cs="Arial"/>
              </w:rPr>
              <w:t xml:space="preserve">In February 2014, the council is planning to conduct a telephone survey of parents of disabled children to establish </w:t>
            </w:r>
            <w:r w:rsidR="00C00D6F" w:rsidRPr="00166772">
              <w:rPr>
                <w:rFonts w:ascii="Arial" w:hAnsi="Arial" w:cs="Arial"/>
              </w:rPr>
              <w:t>how easily they can</w:t>
            </w:r>
            <w:r w:rsidRPr="00166772">
              <w:rPr>
                <w:rFonts w:ascii="Arial" w:hAnsi="Arial" w:cs="Arial"/>
              </w:rPr>
              <w:t xml:space="preserve"> access childcare and positive activities. The findings will help us to plan how to address the barriers </w:t>
            </w:r>
            <w:r w:rsidR="00C00D6F" w:rsidRPr="00166772">
              <w:rPr>
                <w:rFonts w:ascii="Arial" w:hAnsi="Arial" w:cs="Arial"/>
              </w:rPr>
              <w:t>that prevent them</w:t>
            </w:r>
            <w:r w:rsidRPr="00166772">
              <w:rPr>
                <w:rFonts w:ascii="Arial" w:hAnsi="Arial" w:cs="Arial"/>
              </w:rPr>
              <w:t xml:space="preserve"> accessing such services</w:t>
            </w:r>
            <w:r w:rsidRPr="00166772">
              <w:rPr>
                <w:rFonts w:ascii="Arial" w:hAnsi="Arial" w:cs="Arial"/>
                <w:i/>
              </w:rPr>
              <w:t>.</w:t>
            </w:r>
          </w:p>
          <w:p w:rsidR="00720B4F" w:rsidRPr="00166772" w:rsidRDefault="00720B4F" w:rsidP="00720B4F">
            <w:pPr>
              <w:pStyle w:val="ListParagraph"/>
              <w:spacing w:line="276" w:lineRule="auto"/>
              <w:ind w:left="460"/>
              <w:rPr>
                <w:rFonts w:ascii="Arial" w:eastAsia="Calibri" w:hAnsi="Arial" w:cs="Arial"/>
              </w:rPr>
            </w:pPr>
          </w:p>
        </w:tc>
      </w:tr>
      <w:tr w:rsidR="00624F84" w:rsidTr="00121256">
        <w:tc>
          <w:tcPr>
            <w:tcW w:w="4643" w:type="dxa"/>
          </w:tcPr>
          <w:p w:rsidR="00121256" w:rsidRDefault="00121256" w:rsidP="00121256">
            <w:pPr>
              <w:pStyle w:val="ListParagraph"/>
              <w:spacing w:after="200" w:line="276" w:lineRule="auto"/>
              <w:ind w:left="426"/>
              <w:rPr>
                <w:rFonts w:ascii="Arial" w:eastAsia="Calibri" w:hAnsi="Arial" w:cs="Arial"/>
                <w:color w:val="76923C"/>
              </w:rPr>
            </w:pPr>
          </w:p>
          <w:p w:rsidR="00624F84" w:rsidRPr="00166772" w:rsidRDefault="005A1197" w:rsidP="005A1197">
            <w:pPr>
              <w:pStyle w:val="ListParagraph"/>
              <w:numPr>
                <w:ilvl w:val="0"/>
                <w:numId w:val="28"/>
              </w:numPr>
              <w:spacing w:after="200" w:line="276" w:lineRule="auto"/>
              <w:ind w:left="426" w:hanging="426"/>
              <w:rPr>
                <w:rFonts w:ascii="Arial" w:eastAsia="Calibri" w:hAnsi="Arial" w:cs="Arial"/>
                <w:color w:val="76923C"/>
              </w:rPr>
            </w:pPr>
            <w:r>
              <w:rPr>
                <w:rFonts w:ascii="Arial" w:eastAsia="Calibri" w:hAnsi="Arial" w:cs="Arial"/>
                <w:color w:val="76923C"/>
              </w:rPr>
              <w:t>Parents with disabled children r</w:t>
            </w:r>
            <w:r w:rsidR="00624F84" w:rsidRPr="00166772">
              <w:rPr>
                <w:rFonts w:ascii="Arial" w:eastAsia="Calibri" w:hAnsi="Arial" w:cs="Arial"/>
                <w:color w:val="76923C"/>
              </w:rPr>
              <w:t>equest</w:t>
            </w:r>
            <w:r>
              <w:rPr>
                <w:rFonts w:ascii="Arial" w:eastAsia="Calibri" w:hAnsi="Arial" w:cs="Arial"/>
                <w:color w:val="76923C"/>
              </w:rPr>
              <w:t>ed</w:t>
            </w:r>
            <w:r w:rsidR="00624F84" w:rsidRPr="00166772">
              <w:rPr>
                <w:rFonts w:ascii="Arial" w:eastAsia="Calibri" w:hAnsi="Arial" w:cs="Arial"/>
                <w:color w:val="76923C"/>
              </w:rPr>
              <w:t xml:space="preserve"> more clubs a</w:t>
            </w:r>
            <w:r w:rsidR="0020727B">
              <w:rPr>
                <w:rFonts w:ascii="Arial" w:eastAsia="Calibri" w:hAnsi="Arial" w:cs="Arial"/>
                <w:color w:val="76923C"/>
              </w:rPr>
              <w:t>nd activities open to both able</w:t>
            </w:r>
            <w:r w:rsidR="00624F84" w:rsidRPr="00166772">
              <w:rPr>
                <w:rFonts w:ascii="Arial" w:eastAsia="Calibri" w:hAnsi="Arial" w:cs="Arial"/>
                <w:color w:val="76923C"/>
              </w:rPr>
              <w:t xml:space="preserve"> bodied and disa</w:t>
            </w:r>
            <w:r>
              <w:rPr>
                <w:rFonts w:ascii="Arial" w:eastAsia="Calibri" w:hAnsi="Arial" w:cs="Arial"/>
                <w:color w:val="76923C"/>
              </w:rPr>
              <w:t>bled children.</w:t>
            </w:r>
          </w:p>
        </w:tc>
        <w:tc>
          <w:tcPr>
            <w:tcW w:w="4643" w:type="dxa"/>
          </w:tcPr>
          <w:p w:rsidR="00121256" w:rsidRDefault="00121256" w:rsidP="00121256">
            <w:pPr>
              <w:pStyle w:val="ListParagraph"/>
              <w:ind w:left="460"/>
              <w:rPr>
                <w:rFonts w:ascii="Arial" w:eastAsia="Calibri" w:hAnsi="Arial" w:cs="Arial"/>
              </w:rPr>
            </w:pPr>
          </w:p>
          <w:p w:rsidR="00624F84" w:rsidRPr="00166772" w:rsidRDefault="00624F84" w:rsidP="00166772">
            <w:pPr>
              <w:pStyle w:val="ListParagraph"/>
              <w:numPr>
                <w:ilvl w:val="0"/>
                <w:numId w:val="29"/>
              </w:numPr>
              <w:ind w:left="460" w:hanging="460"/>
              <w:rPr>
                <w:rFonts w:ascii="Arial" w:eastAsia="Calibri" w:hAnsi="Arial" w:cs="Arial"/>
              </w:rPr>
            </w:pPr>
            <w:r w:rsidRPr="00166772">
              <w:rPr>
                <w:rFonts w:ascii="Arial" w:eastAsia="Calibri" w:hAnsi="Arial" w:cs="Arial"/>
              </w:rPr>
              <w:t>Most mainstream clubs and activities are already open to disabled children, but may no</w:t>
            </w:r>
            <w:r w:rsidR="00262402" w:rsidRPr="00166772">
              <w:rPr>
                <w:rFonts w:ascii="Arial" w:eastAsia="Calibri" w:hAnsi="Arial" w:cs="Arial"/>
              </w:rPr>
              <w:t xml:space="preserve">t specifically advertise this. </w:t>
            </w:r>
          </w:p>
          <w:p w:rsidR="00624F84" w:rsidRPr="00166772" w:rsidRDefault="00624F84" w:rsidP="00166772">
            <w:pPr>
              <w:pStyle w:val="ListParagraph"/>
              <w:numPr>
                <w:ilvl w:val="0"/>
                <w:numId w:val="29"/>
              </w:numPr>
              <w:ind w:left="460" w:hanging="460"/>
              <w:rPr>
                <w:rFonts w:ascii="Arial" w:eastAsia="Calibri" w:hAnsi="Arial" w:cs="Arial"/>
                <w:b/>
              </w:rPr>
            </w:pPr>
            <w:r w:rsidRPr="00166772">
              <w:rPr>
                <w:rFonts w:ascii="Arial" w:eastAsia="Calibri" w:hAnsi="Arial" w:cs="Arial"/>
              </w:rPr>
              <w:t xml:space="preserve">Children assessed as having more severe and complex needs can use their short breaks or social care funding to pay for additional support to help them access these services. However, the majority choose to go to activities that are not inclusive. </w:t>
            </w:r>
          </w:p>
          <w:p w:rsidR="00624F84" w:rsidRPr="00262402" w:rsidRDefault="00624F84" w:rsidP="00A06B2A">
            <w:pPr>
              <w:rPr>
                <w:rFonts w:ascii="Arial" w:hAnsi="Arial" w:cs="Arial"/>
              </w:rPr>
            </w:pPr>
          </w:p>
        </w:tc>
      </w:tr>
    </w:tbl>
    <w:p w:rsidR="00AF4F8D" w:rsidRDefault="00AF4F8D">
      <w:pPr>
        <w:rPr>
          <w:rFonts w:ascii="Arial" w:hAnsi="Arial" w:cs="Arial"/>
        </w:rPr>
      </w:pPr>
      <w:r>
        <w:rPr>
          <w:rFonts w:ascii="Arial" w:hAnsi="Arial" w:cs="Arial"/>
        </w:rPr>
        <w:br w:type="page"/>
      </w:r>
      <w:r w:rsidR="00F276AF">
        <w:rPr>
          <w:rFonts w:ascii="Arial" w:hAnsi="Arial" w:cs="Arial"/>
          <w:noProof/>
          <w:lang w:eastAsia="en-GB"/>
        </w:rPr>
        <mc:AlternateContent>
          <mc:Choice Requires="wps">
            <w:drawing>
              <wp:anchor distT="0" distB="0" distL="114300" distR="114300" simplePos="0" relativeHeight="251677696" behindDoc="0" locked="0" layoutInCell="0" allowOverlap="1" wp14:anchorId="51966B1A" wp14:editId="12979752">
                <wp:simplePos x="0" y="0"/>
                <wp:positionH relativeFrom="margin">
                  <wp:align>center</wp:align>
                </wp:positionH>
                <wp:positionV relativeFrom="margin">
                  <wp:align>bottom</wp:align>
                </wp:positionV>
                <wp:extent cx="5598160" cy="732790"/>
                <wp:effectExtent l="0" t="0" r="21590" b="10160"/>
                <wp:wrapSquare wrapText="bothSides"/>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8160" cy="732790"/>
                        </a:xfrm>
                        <a:prstGeom prst="roundRect">
                          <a:avLst>
                            <a:gd name="adj" fmla="val 16079"/>
                          </a:avLst>
                        </a:prstGeom>
                        <a:ln>
                          <a:headEnd/>
                          <a:tailEnd/>
                        </a:ln>
                      </wps:spPr>
                      <wps:style>
                        <a:lnRef idx="2">
                          <a:schemeClr val="accent3">
                            <a:shade val="50000"/>
                          </a:schemeClr>
                        </a:lnRef>
                        <a:fillRef idx="1">
                          <a:schemeClr val="accent3"/>
                        </a:fillRef>
                        <a:effectRef idx="0">
                          <a:schemeClr val="accent3"/>
                        </a:effectRef>
                        <a:fontRef idx="minor">
                          <a:schemeClr val="lt1"/>
                        </a:fontRef>
                      </wps:style>
                      <wps:txbx>
                        <w:txbxContent>
                          <w:p w:rsidR="00DE17FD" w:rsidRDefault="00DE17FD" w:rsidP="00F276AF">
                            <w:pPr>
                              <w:jc w:val="center"/>
                              <w:rPr>
                                <w:rFonts w:ascii="Arial" w:hAnsi="Arial" w:cs="Arial"/>
                                <w:i/>
                              </w:rPr>
                            </w:pPr>
                            <w:r>
                              <w:rPr>
                                <w:rFonts w:ascii="Arial" w:hAnsi="Arial" w:cs="Arial"/>
                                <w:i/>
                              </w:rPr>
                              <w:t>Centre 404 is the council’s provider of Carer Support Services</w:t>
                            </w:r>
                          </w:p>
                          <w:p w:rsidR="00DE17FD" w:rsidRPr="00F500ED" w:rsidRDefault="00D6705B" w:rsidP="00F276AF">
                            <w:pPr>
                              <w:jc w:val="center"/>
                              <w:rPr>
                                <w:rFonts w:ascii="Arial" w:hAnsi="Arial" w:cs="Arial"/>
                                <w:i/>
                                <w:color w:val="FFFFFF" w:themeColor="background1"/>
                                <w:u w:val="single"/>
                              </w:rPr>
                            </w:pPr>
                            <w:hyperlink r:id="rId43" w:history="1">
                              <w:r w:rsidR="00DE17FD" w:rsidRPr="00F500ED">
                                <w:rPr>
                                  <w:rStyle w:val="Hyperlink"/>
                                  <w:rFonts w:ascii="Arial" w:hAnsi="Arial" w:cs="Arial"/>
                                  <w:i/>
                                  <w:color w:val="FFFFFF" w:themeColor="background1"/>
                                </w:rPr>
                                <w:t>http://www.centre404.org.uk/</w:t>
                              </w:r>
                            </w:hyperlink>
                          </w:p>
                          <w:p w:rsidR="00DE17FD" w:rsidRPr="00F276AF" w:rsidRDefault="00DE17FD" w:rsidP="00F276AF">
                            <w:pPr>
                              <w:jc w:val="center"/>
                              <w:rPr>
                                <w:rFonts w:ascii="Arial" w:hAnsi="Arial" w:cs="Arial"/>
                                <w:i/>
                              </w:rPr>
                            </w:pPr>
                            <w:r>
                              <w:rPr>
                                <w:rFonts w:ascii="Arial" w:hAnsi="Arial" w:cs="Arial"/>
                                <w:i/>
                                <w:color w:val="FFFFFF" w:themeColor="background1"/>
                              </w:rPr>
                              <w:t>t</w:t>
                            </w:r>
                            <w:r w:rsidRPr="00F276AF">
                              <w:rPr>
                                <w:rFonts w:ascii="Arial" w:hAnsi="Arial" w:cs="Arial"/>
                                <w:i/>
                                <w:color w:val="FFFFFF" w:themeColor="background1"/>
                              </w:rPr>
                              <w:t>: 020 7607 8762</w:t>
                            </w:r>
                          </w:p>
                          <w:p w:rsidR="00DE17FD" w:rsidRPr="00732ECE" w:rsidRDefault="00DE17FD" w:rsidP="00F276AF">
                            <w:pPr>
                              <w:jc w:val="center"/>
                              <w:rPr>
                                <w:rFonts w:ascii="Arial" w:hAnsi="Arial" w:cs="Arial"/>
                                <w:i/>
                              </w:rPr>
                            </w:pPr>
                          </w:p>
                          <w:p w:rsidR="00DE17FD" w:rsidRDefault="00DE17FD" w:rsidP="00F276AF">
                            <w:pPr>
                              <w:jc w:val="center"/>
                              <w:rPr>
                                <w:i/>
                                <w:sz w:val="28"/>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47" style="position:absolute;margin-left:0;margin-top:0;width:440.8pt;height:57.7pt;z-index:251677696;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middle"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" o:allowincell="f" fillcolor="#9bbb59 [3206]" strokecolor="#4e6128 [1606]" strokeweight="2pt">
                <v:textbox>
                  <w:txbxContent>
                    <w:p w:rsidR="00DE17FD" w:rsidRDefault="00DE17FD" w:rsidP="00F276AF">
                      <w:pPr>
                        <w:jc w:val="center"/>
                        <w:rPr>
                          <w:rFonts w:ascii="Arial" w:hAnsi="Arial" w:cs="Arial"/>
                          <w:i/>
                        </w:rPr>
                      </w:pPr>
                      <w:r>
                        <w:rPr>
                          <w:rFonts w:ascii="Arial" w:hAnsi="Arial" w:cs="Arial"/>
                          <w:i/>
                        </w:rPr>
                        <w:t>Centre 404 is the council’s provider of Carer Support Services</w:t>
                      </w:r>
                    </w:p>
                    <w:p w:rsidR="00DE17FD" w:rsidRPr="00F500ED" w:rsidRDefault="00DE17FD" w:rsidP="00F276AF">
                      <w:pPr>
                        <w:jc w:val="center"/>
                        <w:rPr>
                          <w:rFonts w:ascii="Arial" w:hAnsi="Arial" w:cs="Arial"/>
                          <w:i/>
                          <w:color w:val="FFFFFF" w:themeColor="background1"/>
                          <w:u w:val="single"/>
                        </w:rPr>
                      </w:pPr>
                      <w:hyperlink r:id="rId44" w:history="1">
                        <w:r w:rsidRPr="00F500ED">
                          <w:rPr>
                            <w:rStyle w:val="Hyperlink"/>
                            <w:rFonts w:ascii="Arial" w:hAnsi="Arial" w:cs="Arial"/>
                            <w:i/>
                            <w:color w:val="FFFFFF" w:themeColor="background1"/>
                          </w:rPr>
                          <w:t>http://www.centre404.org.uk/</w:t>
                        </w:r>
                      </w:hyperlink>
                    </w:p>
                    <w:p w:rsidR="00DE17FD" w:rsidRPr="00F276AF" w:rsidRDefault="00DE17FD" w:rsidP="00F276AF">
                      <w:pPr>
                        <w:jc w:val="center"/>
                        <w:rPr>
                          <w:rFonts w:ascii="Arial" w:hAnsi="Arial" w:cs="Arial"/>
                          <w:i/>
                        </w:rPr>
                      </w:pPr>
                      <w:r>
                        <w:rPr>
                          <w:rFonts w:ascii="Arial" w:hAnsi="Arial" w:cs="Arial"/>
                          <w:i/>
                          <w:color w:val="FFFFFF" w:themeColor="background1"/>
                        </w:rPr>
                        <w:t>t</w:t>
                      </w:r>
                      <w:r w:rsidRPr="00F276AF">
                        <w:rPr>
                          <w:rFonts w:ascii="Arial" w:hAnsi="Arial" w:cs="Arial"/>
                          <w:i/>
                          <w:color w:val="FFFFFF" w:themeColor="background1"/>
                        </w:rPr>
                        <w:t>: 020 7607 8762</w:t>
                      </w:r>
                    </w:p>
                    <w:p w:rsidR="00DE17FD" w:rsidRPr="00732ECE" w:rsidRDefault="00DE17FD" w:rsidP="00F276AF">
                      <w:pPr>
                        <w:jc w:val="center"/>
                        <w:rPr>
                          <w:rFonts w:ascii="Arial" w:hAnsi="Arial" w:cs="Arial"/>
                          <w:i/>
                        </w:rPr>
                      </w:pPr>
                    </w:p>
                    <w:p w:rsidR="00DE17FD" w:rsidRDefault="00DE17FD" w:rsidP="00F276AF">
                      <w:pPr>
                        <w:jc w:val="center"/>
                        <w:rPr>
                          <w:i/>
                          <w:sz w:val="28"/>
                          <w:szCs w:val="28"/>
                        </w:rPr>
                      </w:pPr>
                    </w:p>
                  </w:txbxContent>
                </v:textbox>
                <w10:wrap type="square" anchorx="margin" anchory="margin"/>
              </v:roundrect>
            </w:pict>
          </mc:Fallback>
        </mc:AlternateContent>
      </w:r>
    </w:p>
    <w:p w:rsidR="00D31E1C" w:rsidRPr="0016743F" w:rsidRDefault="00D31E1C" w:rsidP="00D31E1C">
      <w:pPr>
        <w:pStyle w:val="Header"/>
        <w:pBdr>
          <w:bottom w:val="single" w:sz="24" w:space="1" w:color="76923C"/>
        </w:pBdr>
        <w:spacing w:before="120"/>
        <w:rPr>
          <w:rFonts w:ascii="Arial" w:hAnsi="Arial" w:cs="Arial"/>
          <w:b/>
          <w:color w:val="76923C" w:themeColor="accent3" w:themeShade="BF"/>
          <w:sz w:val="48"/>
          <w:szCs w:val="48"/>
          <w:lang w:eastAsia="en-US"/>
        </w:rPr>
      </w:pPr>
      <w:r>
        <w:rPr>
          <w:rFonts w:ascii="Arial" w:hAnsi="Arial" w:cs="Arial"/>
          <w:b/>
          <w:color w:val="76923C" w:themeColor="accent3" w:themeShade="BF"/>
          <w:sz w:val="48"/>
          <w:szCs w:val="48"/>
          <w:lang w:eastAsia="en-US"/>
        </w:rPr>
        <w:t>Health and Wellbeing</w:t>
      </w:r>
    </w:p>
    <w:p w:rsidR="00D31E1C" w:rsidRDefault="00D31E1C">
      <w:pPr>
        <w:rPr>
          <w:rFonts w:ascii="Arial" w:hAnsi="Arial" w:cs="Arial"/>
        </w:rPr>
      </w:pPr>
    </w:p>
    <w:p w:rsidR="00D31E1C" w:rsidRDefault="00D31E1C">
      <w:pPr>
        <w:rPr>
          <w:rFonts w:ascii="Arial" w:hAnsi="Arial" w:cs="Arial"/>
        </w:rPr>
      </w:pPr>
    </w:p>
    <w:p w:rsidR="00D31E1C" w:rsidRDefault="00D31E1C">
      <w:pPr>
        <w:rPr>
          <w:rFonts w:ascii="Arial" w:hAnsi="Arial" w:cs="Arial"/>
        </w:rPr>
      </w:pPr>
      <w:r>
        <w:rPr>
          <w:rFonts w:ascii="Arial" w:hAnsi="Arial" w:cs="Arial"/>
        </w:rPr>
        <w:t xml:space="preserve">Several participants commented that health and wellbeing is an important aspect of poverty which needs addressing alongside economic. </w:t>
      </w:r>
      <w:r w:rsidR="00121256">
        <w:rPr>
          <w:rFonts w:ascii="Arial" w:hAnsi="Arial" w:cs="Arial"/>
        </w:rPr>
        <w:t xml:space="preserve">The council’s </w:t>
      </w:r>
      <w:r>
        <w:rPr>
          <w:rFonts w:ascii="Arial" w:hAnsi="Arial" w:cs="Arial"/>
        </w:rPr>
        <w:t>Public Health department within the council recognises how significantly health issues affect the local community and are working with the NHS, council teams and other partners to combat the effects of ill-health.</w:t>
      </w:r>
    </w:p>
    <w:p w:rsidR="0020727B" w:rsidRDefault="0020727B">
      <w:pPr>
        <w:rPr>
          <w:rFonts w:ascii="Arial" w:hAnsi="Arial" w:cs="Arial"/>
        </w:rPr>
      </w:pPr>
    </w:p>
    <w:p w:rsidR="0020727B" w:rsidRDefault="0020727B">
      <w:pPr>
        <w:rPr>
          <w:rFonts w:ascii="Arial" w:hAnsi="Arial" w:cs="Arial"/>
        </w:rPr>
      </w:pPr>
    </w:p>
    <w:tbl>
      <w:tblPr>
        <w:tblStyle w:val="TableGrid"/>
        <w:tblpPr w:leftFromText="180" w:rightFromText="180" w:vertAnchor="text" w:tblpY="37"/>
        <w:tblW w:w="0" w:type="auto"/>
        <w:tblBorders>
          <w:top w:val="none" w:sz="0" w:space="0" w:color="auto"/>
          <w:left w:val="none" w:sz="0" w:space="0" w:color="auto"/>
          <w:bottom w:val="none" w:sz="0" w:space="0" w:color="auto"/>
          <w:right w:val="none" w:sz="0" w:space="0" w:color="auto"/>
          <w:insideH w:val="single" w:sz="4" w:space="0" w:color="76923C"/>
          <w:insideV w:val="none" w:sz="0" w:space="0" w:color="auto"/>
        </w:tblBorders>
        <w:tblLayout w:type="fixed"/>
        <w:tblLook w:val="04A0" w:firstRow="1" w:lastRow="0" w:firstColumn="1" w:lastColumn="0" w:noHBand="0" w:noVBand="1"/>
      </w:tblPr>
      <w:tblGrid>
        <w:gridCol w:w="3794"/>
        <w:gridCol w:w="5492"/>
      </w:tblGrid>
      <w:tr w:rsidR="00121256" w:rsidTr="00DE17FD">
        <w:tc>
          <w:tcPr>
            <w:tcW w:w="3794" w:type="dxa"/>
          </w:tcPr>
          <w:p w:rsidR="00121256" w:rsidRDefault="0020727B" w:rsidP="0020727B">
            <w:pPr>
              <w:pStyle w:val="ListParagraph"/>
              <w:numPr>
                <w:ilvl w:val="0"/>
                <w:numId w:val="30"/>
              </w:numPr>
              <w:spacing w:after="200" w:line="276" w:lineRule="auto"/>
              <w:ind w:left="426" w:hanging="426"/>
              <w:rPr>
                <w:rFonts w:ascii="Arial" w:eastAsia="Calibri" w:hAnsi="Arial" w:cs="Arial"/>
                <w:color w:val="76923C"/>
              </w:rPr>
            </w:pPr>
            <w:r w:rsidRPr="0020727B">
              <w:rPr>
                <w:rFonts w:ascii="Arial" w:eastAsia="Calibri" w:hAnsi="Arial" w:cs="Arial"/>
                <w:color w:val="76923C"/>
              </w:rPr>
              <w:t>Promote cycling – this will benefit both adults and children to be more alert at work or school, save money on travel, tackle obesity (particularly amongst secondary school children) and contribute increased attendance. The council should help with the initial costs of cycling, offering loan schemes and recycling unclaimed bikes in police possession</w:t>
            </w:r>
            <w:r w:rsidRPr="0020727B">
              <w:rPr>
                <w:rFonts w:ascii="Arial" w:eastAsia="Calibri" w:hAnsi="Arial" w:cs="Arial"/>
                <w:color w:val="76923C"/>
              </w:rPr>
              <w:tab/>
            </w:r>
          </w:p>
          <w:p w:rsidR="00DC401D" w:rsidRPr="0020727B" w:rsidRDefault="00DC401D" w:rsidP="00DC401D">
            <w:pPr>
              <w:pStyle w:val="ListParagraph"/>
              <w:spacing w:after="200" w:line="276" w:lineRule="auto"/>
              <w:ind w:left="426"/>
              <w:rPr>
                <w:rFonts w:ascii="Arial" w:eastAsia="Calibri" w:hAnsi="Arial" w:cs="Arial"/>
                <w:color w:val="76923C"/>
              </w:rPr>
            </w:pPr>
          </w:p>
        </w:tc>
        <w:tc>
          <w:tcPr>
            <w:tcW w:w="5492" w:type="dxa"/>
          </w:tcPr>
          <w:p w:rsidR="0020727B" w:rsidRPr="0020727B" w:rsidRDefault="0020727B" w:rsidP="0020727B">
            <w:pPr>
              <w:pStyle w:val="ListParagraph"/>
              <w:numPr>
                <w:ilvl w:val="0"/>
                <w:numId w:val="55"/>
              </w:numPr>
              <w:spacing w:after="200" w:line="276" w:lineRule="auto"/>
              <w:ind w:left="459" w:hanging="425"/>
              <w:rPr>
                <w:rFonts w:ascii="Arial" w:eastAsia="Calibri" w:hAnsi="Arial" w:cs="Arial"/>
              </w:rPr>
            </w:pPr>
            <w:r w:rsidRPr="0020727B">
              <w:rPr>
                <w:rFonts w:ascii="Arial" w:eastAsia="Calibri" w:hAnsi="Arial" w:cs="Arial"/>
              </w:rPr>
              <w:t>The council is doing a lot to promote cycling in the borough. Free Bikeability training is available in all primary school</w:t>
            </w:r>
            <w:r>
              <w:rPr>
                <w:rFonts w:ascii="Arial" w:eastAsia="Calibri" w:hAnsi="Arial" w:cs="Arial"/>
              </w:rPr>
              <w:t>s</w:t>
            </w:r>
            <w:r w:rsidRPr="0020727B">
              <w:rPr>
                <w:rFonts w:ascii="Arial" w:eastAsia="Calibri" w:hAnsi="Arial" w:cs="Arial"/>
              </w:rPr>
              <w:t>, 50% of secondary schools and to all adults who live, work or study in the borough. This will continue until 2017.</w:t>
            </w:r>
          </w:p>
          <w:p w:rsidR="0020727B" w:rsidRPr="0020727B" w:rsidRDefault="0020727B" w:rsidP="0020727B">
            <w:pPr>
              <w:pStyle w:val="ListParagraph"/>
              <w:spacing w:after="200" w:line="276" w:lineRule="auto"/>
              <w:ind w:left="459"/>
              <w:rPr>
                <w:rFonts w:ascii="Arial" w:eastAsia="Calibri" w:hAnsi="Arial" w:cs="Arial"/>
              </w:rPr>
            </w:pPr>
            <w:r w:rsidRPr="0020727B">
              <w:rPr>
                <w:rFonts w:ascii="Arial" w:eastAsia="Calibri" w:hAnsi="Arial" w:cs="Arial"/>
              </w:rPr>
              <w:t>Book online: http://islington.bookcycletraining.com</w:t>
            </w:r>
          </w:p>
          <w:p w:rsidR="0020727B" w:rsidRPr="0020727B" w:rsidRDefault="0020727B" w:rsidP="0020727B">
            <w:pPr>
              <w:pStyle w:val="ListParagraph"/>
              <w:numPr>
                <w:ilvl w:val="0"/>
                <w:numId w:val="55"/>
              </w:numPr>
              <w:spacing w:after="200" w:line="276" w:lineRule="auto"/>
              <w:ind w:left="459" w:hanging="425"/>
              <w:rPr>
                <w:rFonts w:ascii="Arial" w:eastAsia="Calibri" w:hAnsi="Arial" w:cs="Arial"/>
              </w:rPr>
            </w:pPr>
            <w:r w:rsidRPr="0020727B">
              <w:rPr>
                <w:rFonts w:ascii="Arial" w:eastAsia="Calibri" w:hAnsi="Arial" w:cs="Arial"/>
              </w:rPr>
              <w:t xml:space="preserve">The borough-wide 20mph scheme is </w:t>
            </w:r>
            <w:r>
              <w:rPr>
                <w:rFonts w:ascii="Arial" w:eastAsia="Calibri" w:hAnsi="Arial" w:cs="Arial"/>
              </w:rPr>
              <w:t>a cycling promotion as fears over the dang</w:t>
            </w:r>
            <w:r w:rsidR="00215E3B">
              <w:rPr>
                <w:rFonts w:ascii="Arial" w:eastAsia="Calibri" w:hAnsi="Arial" w:cs="Arial"/>
              </w:rPr>
              <w:t>er of cycling is the most significant barrier to more people starting to cycle.</w:t>
            </w:r>
          </w:p>
          <w:p w:rsidR="00121256" w:rsidRPr="0020727B" w:rsidRDefault="00121256" w:rsidP="0020727B">
            <w:pPr>
              <w:ind w:left="459" w:hanging="425"/>
              <w:rPr>
                <w:rFonts w:ascii="Arial" w:hAnsi="Arial" w:cs="Arial"/>
              </w:rPr>
            </w:pPr>
          </w:p>
        </w:tc>
      </w:tr>
      <w:tr w:rsidR="00DC401D" w:rsidTr="00DE17FD">
        <w:tc>
          <w:tcPr>
            <w:tcW w:w="3794" w:type="dxa"/>
          </w:tcPr>
          <w:p w:rsidR="00DC401D" w:rsidRDefault="00DC401D" w:rsidP="00DC401D">
            <w:pPr>
              <w:pStyle w:val="ListParagraph"/>
              <w:spacing w:after="200" w:line="276" w:lineRule="auto"/>
              <w:ind w:left="426"/>
              <w:rPr>
                <w:rFonts w:ascii="Arial" w:hAnsi="Arial" w:cs="Arial"/>
                <w:color w:val="76923C"/>
              </w:rPr>
            </w:pPr>
          </w:p>
          <w:p w:rsidR="00DC401D" w:rsidRPr="0020727B" w:rsidRDefault="00DC401D" w:rsidP="00DC401D">
            <w:pPr>
              <w:pStyle w:val="ListParagraph"/>
              <w:numPr>
                <w:ilvl w:val="0"/>
                <w:numId w:val="30"/>
              </w:numPr>
              <w:spacing w:after="200" w:line="276" w:lineRule="auto"/>
              <w:ind w:left="426" w:hanging="426"/>
              <w:rPr>
                <w:rFonts w:ascii="Arial" w:hAnsi="Arial" w:cs="Arial"/>
                <w:color w:val="76923C"/>
              </w:rPr>
            </w:pPr>
            <w:r w:rsidRPr="0020727B">
              <w:rPr>
                <w:rFonts w:ascii="Arial" w:hAnsi="Arial" w:cs="Arial"/>
                <w:color w:val="76923C"/>
              </w:rPr>
              <w:t>Behavioural health interventions should be appropriate to their context, it may not be viable to promote healthy eating to a family who are struggling financially</w:t>
            </w:r>
            <w:r w:rsidRPr="0020727B">
              <w:rPr>
                <w:rFonts w:ascii="Arial" w:hAnsi="Arial" w:cs="Arial"/>
                <w:color w:val="76923C"/>
              </w:rPr>
              <w:tab/>
            </w:r>
          </w:p>
        </w:tc>
        <w:tc>
          <w:tcPr>
            <w:tcW w:w="5492" w:type="dxa"/>
          </w:tcPr>
          <w:p w:rsidR="00DC401D" w:rsidRDefault="00DC401D" w:rsidP="00DC401D">
            <w:pPr>
              <w:pStyle w:val="ListParagraph"/>
              <w:spacing w:after="200" w:line="276" w:lineRule="auto"/>
              <w:ind w:left="459"/>
              <w:rPr>
                <w:rFonts w:ascii="Arial" w:hAnsi="Arial" w:cs="Arial"/>
              </w:rPr>
            </w:pPr>
          </w:p>
          <w:p w:rsidR="00DC401D" w:rsidRPr="0020727B" w:rsidRDefault="00DC401D" w:rsidP="00DC401D">
            <w:pPr>
              <w:pStyle w:val="ListParagraph"/>
              <w:numPr>
                <w:ilvl w:val="0"/>
                <w:numId w:val="55"/>
              </w:numPr>
              <w:spacing w:after="200" w:line="276" w:lineRule="auto"/>
              <w:ind w:left="459" w:hanging="425"/>
              <w:rPr>
                <w:rFonts w:ascii="Arial" w:hAnsi="Arial" w:cs="Arial"/>
              </w:rPr>
            </w:pPr>
            <w:r w:rsidRPr="0020727B">
              <w:rPr>
                <w:rFonts w:ascii="Arial" w:hAnsi="Arial" w:cs="Arial"/>
              </w:rPr>
              <w:t>Islington Food strategy takes on a wide definition of food poverty covering access, affordability, appropriateness and awareness. There is a great deal of work already unde</w:t>
            </w:r>
            <w:r>
              <w:rPr>
                <w:rFonts w:ascii="Arial" w:hAnsi="Arial" w:cs="Arial"/>
              </w:rPr>
              <w:t>rway in the borough to address f</w:t>
            </w:r>
            <w:r w:rsidRPr="0020727B">
              <w:rPr>
                <w:rFonts w:ascii="Arial" w:hAnsi="Arial" w:cs="Arial"/>
              </w:rPr>
              <w:t xml:space="preserve">ood </w:t>
            </w:r>
            <w:r>
              <w:rPr>
                <w:rFonts w:ascii="Arial" w:hAnsi="Arial" w:cs="Arial"/>
              </w:rPr>
              <w:t>p</w:t>
            </w:r>
            <w:r w:rsidRPr="0020727B">
              <w:rPr>
                <w:rFonts w:ascii="Arial" w:hAnsi="Arial" w:cs="Arial"/>
              </w:rPr>
              <w:t>overty.</w:t>
            </w:r>
          </w:p>
          <w:p w:rsidR="00DC401D" w:rsidRPr="0020727B" w:rsidRDefault="00DC401D" w:rsidP="00DC401D">
            <w:pPr>
              <w:pStyle w:val="ListParagraph"/>
              <w:numPr>
                <w:ilvl w:val="0"/>
                <w:numId w:val="55"/>
              </w:numPr>
              <w:spacing w:after="200" w:line="276" w:lineRule="auto"/>
              <w:ind w:left="459" w:hanging="425"/>
              <w:rPr>
                <w:rFonts w:ascii="Arial" w:hAnsi="Arial" w:cs="Arial"/>
              </w:rPr>
            </w:pPr>
            <w:r w:rsidRPr="0020727B">
              <w:rPr>
                <w:rFonts w:ascii="Arial" w:hAnsi="Arial" w:cs="Arial"/>
              </w:rPr>
              <w:t xml:space="preserve">The Healthy Start campaign gives parents on low income financial support to provide healthy food for children under four years old. </w:t>
            </w:r>
            <w:r w:rsidR="00DE17FD">
              <w:rPr>
                <w:rFonts w:ascii="Arial" w:hAnsi="Arial" w:cs="Arial"/>
              </w:rPr>
              <w:t xml:space="preserve">Visit </w:t>
            </w:r>
            <w:hyperlink r:id="rId45" w:history="1">
              <w:r w:rsidR="00DE17FD" w:rsidRPr="00DE17FD">
                <w:rPr>
                  <w:rStyle w:val="Hyperlink"/>
                  <w:rFonts w:ascii="Arial" w:hAnsi="Arial" w:cs="Arial"/>
                  <w:color w:val="auto"/>
                </w:rPr>
                <w:t>www.healthystart.nhs.uk</w:t>
              </w:r>
            </w:hyperlink>
            <w:r w:rsidR="00DE17FD" w:rsidRPr="00DE17FD">
              <w:rPr>
                <w:rFonts w:ascii="Arial" w:hAnsi="Arial" w:cs="Arial"/>
              </w:rPr>
              <w:t xml:space="preserve"> </w:t>
            </w:r>
          </w:p>
          <w:p w:rsidR="00DC401D" w:rsidRPr="0020727B" w:rsidRDefault="00DC401D" w:rsidP="00DC401D">
            <w:pPr>
              <w:pStyle w:val="ListParagraph"/>
              <w:numPr>
                <w:ilvl w:val="0"/>
                <w:numId w:val="55"/>
              </w:numPr>
              <w:spacing w:after="200" w:line="276" w:lineRule="auto"/>
              <w:ind w:left="459" w:hanging="425"/>
              <w:rPr>
                <w:rFonts w:ascii="Arial" w:hAnsi="Arial" w:cs="Arial"/>
              </w:rPr>
            </w:pPr>
            <w:r w:rsidRPr="0020727B">
              <w:rPr>
                <w:rFonts w:ascii="Arial" w:hAnsi="Arial" w:cs="Arial"/>
              </w:rPr>
              <w:t>The Islington Healthy Start Vitamins Pilot scheme in Islington has been effective at increasing the awareness of vitamins among families across the borough. The uptake of free vitamins for children under four years old increased by around 20%.</w:t>
            </w:r>
          </w:p>
          <w:p w:rsidR="00DC401D" w:rsidRDefault="00DC401D" w:rsidP="00DC401D">
            <w:pPr>
              <w:pStyle w:val="ListParagraph"/>
              <w:numPr>
                <w:ilvl w:val="0"/>
                <w:numId w:val="55"/>
              </w:numPr>
              <w:spacing w:after="200" w:line="276" w:lineRule="auto"/>
              <w:ind w:left="459" w:hanging="425"/>
              <w:rPr>
                <w:rFonts w:ascii="Arial" w:hAnsi="Arial" w:cs="Arial"/>
              </w:rPr>
            </w:pPr>
            <w:r w:rsidRPr="0020727B">
              <w:rPr>
                <w:rFonts w:ascii="Arial" w:hAnsi="Arial" w:cs="Arial"/>
              </w:rPr>
              <w:t>The Food Strategy group are currently looking at ways to promote and maximise the use of Healthy Start vouchers.</w:t>
            </w:r>
          </w:p>
          <w:p w:rsidR="00DE17FD" w:rsidRPr="0020727B" w:rsidRDefault="00DE17FD" w:rsidP="00DE17FD">
            <w:pPr>
              <w:pStyle w:val="ListParagraph"/>
              <w:spacing w:after="200" w:line="276" w:lineRule="auto"/>
              <w:ind w:left="459"/>
              <w:rPr>
                <w:rFonts w:ascii="Arial" w:hAnsi="Arial" w:cs="Arial"/>
              </w:rPr>
            </w:pPr>
          </w:p>
          <w:p w:rsidR="00DC401D" w:rsidRPr="0020727B" w:rsidRDefault="00DC401D" w:rsidP="00DC401D">
            <w:pPr>
              <w:pStyle w:val="ListParagraph"/>
              <w:numPr>
                <w:ilvl w:val="0"/>
                <w:numId w:val="55"/>
              </w:numPr>
              <w:spacing w:after="200" w:line="276" w:lineRule="auto"/>
              <w:ind w:left="459" w:hanging="425"/>
              <w:rPr>
                <w:rFonts w:ascii="Arial" w:hAnsi="Arial" w:cs="Arial"/>
              </w:rPr>
            </w:pPr>
            <w:r w:rsidRPr="0020727B">
              <w:rPr>
                <w:rFonts w:ascii="Arial" w:hAnsi="Arial" w:cs="Arial"/>
              </w:rPr>
              <w:t>A mapping exercise that plots food outlets against deprivation was recently completed in the borough. The findings of this exercise are being used to identify “food deserts” and to support communities to develop sustainable solutions to improve access to healthy food.</w:t>
            </w:r>
          </w:p>
          <w:p w:rsidR="00DC401D" w:rsidRPr="0020727B" w:rsidRDefault="00DC401D" w:rsidP="00DC401D">
            <w:pPr>
              <w:ind w:left="459" w:hanging="425"/>
              <w:rPr>
                <w:rFonts w:ascii="Arial" w:hAnsi="Arial" w:cs="Arial"/>
              </w:rPr>
            </w:pPr>
          </w:p>
        </w:tc>
      </w:tr>
      <w:tr w:rsidR="00DC401D" w:rsidTr="00DE17FD">
        <w:tc>
          <w:tcPr>
            <w:tcW w:w="3794" w:type="dxa"/>
          </w:tcPr>
          <w:p w:rsidR="00DC401D" w:rsidRDefault="00DC401D" w:rsidP="00DC401D">
            <w:pPr>
              <w:pStyle w:val="ListParagraph"/>
              <w:spacing w:after="200" w:line="276" w:lineRule="auto"/>
              <w:ind w:left="426"/>
              <w:rPr>
                <w:rFonts w:ascii="Arial" w:eastAsia="Calibri" w:hAnsi="Arial" w:cs="Arial"/>
                <w:color w:val="76923C"/>
              </w:rPr>
            </w:pPr>
          </w:p>
          <w:p w:rsidR="00DC401D" w:rsidRPr="00DC401D" w:rsidRDefault="00DC401D" w:rsidP="00DE17FD">
            <w:pPr>
              <w:pStyle w:val="ListParagraph"/>
              <w:numPr>
                <w:ilvl w:val="0"/>
                <w:numId w:val="30"/>
              </w:numPr>
              <w:spacing w:after="200" w:line="276" w:lineRule="auto"/>
              <w:ind w:left="426" w:hanging="426"/>
              <w:rPr>
                <w:rFonts w:ascii="Arial" w:eastAsia="Calibri" w:hAnsi="Arial" w:cs="Arial"/>
                <w:color w:val="76923C"/>
              </w:rPr>
            </w:pPr>
            <w:r w:rsidRPr="008E5557">
              <w:rPr>
                <w:rFonts w:ascii="Arial" w:eastAsia="Calibri" w:hAnsi="Arial" w:cs="Arial"/>
                <w:color w:val="76923C"/>
              </w:rPr>
              <w:t>Too big an emphasis on employment and finance in the strategy and not enough is being done to improve wellbeing. Access to</w:t>
            </w:r>
            <w:r>
              <w:rPr>
                <w:rFonts w:ascii="Arial" w:eastAsia="Calibri" w:hAnsi="Arial" w:cs="Arial"/>
                <w:color w:val="76923C"/>
              </w:rPr>
              <w:t>,</w:t>
            </w:r>
            <w:r w:rsidRPr="008E5557">
              <w:rPr>
                <w:rFonts w:ascii="Arial" w:eastAsia="Calibri" w:hAnsi="Arial" w:cs="Arial"/>
                <w:color w:val="76923C"/>
              </w:rPr>
              <w:t xml:space="preserve"> and the promotion of</w:t>
            </w:r>
            <w:r>
              <w:rPr>
                <w:rFonts w:ascii="Arial" w:eastAsia="Calibri" w:hAnsi="Arial" w:cs="Arial"/>
                <w:color w:val="76923C"/>
              </w:rPr>
              <w:t>,</w:t>
            </w:r>
            <w:r w:rsidRPr="008E5557">
              <w:rPr>
                <w:rFonts w:ascii="Arial" w:eastAsia="Calibri" w:hAnsi="Arial" w:cs="Arial"/>
                <w:color w:val="76923C"/>
              </w:rPr>
              <w:t xml:space="preserve"> green spaces will increase the wellbeing of residents which in turn will instil a greater sense of drive and motivation to help themselves out of poverty. Residents should be consulted on their preferred wellbeing activities</w:t>
            </w:r>
            <w:r>
              <w:rPr>
                <w:rFonts w:ascii="Arial" w:eastAsia="Calibri" w:hAnsi="Arial" w:cs="Arial"/>
                <w:color w:val="76923C"/>
              </w:rPr>
              <w:t xml:space="preserve">. </w:t>
            </w:r>
            <w:r w:rsidRPr="00DC401D">
              <w:rPr>
                <w:rFonts w:ascii="Arial" w:eastAsia="Calibri" w:hAnsi="Arial" w:cs="Arial"/>
                <w:color w:val="76923C"/>
              </w:rPr>
              <w:t>Projects that involve regular exercise, less dependency on anti-depressant drugs and more frequent visits to parks, gardens, woodlands and forests would play a key role in improving the mental wellbeing of Islington’s resident</w:t>
            </w:r>
            <w:r w:rsidR="00DE17FD">
              <w:rPr>
                <w:rFonts w:ascii="Arial" w:eastAsia="Calibri" w:hAnsi="Arial" w:cs="Arial"/>
                <w:color w:val="76923C"/>
              </w:rPr>
              <w:t>.</w:t>
            </w:r>
          </w:p>
        </w:tc>
        <w:tc>
          <w:tcPr>
            <w:tcW w:w="5492" w:type="dxa"/>
          </w:tcPr>
          <w:p w:rsidR="00DC401D" w:rsidRDefault="00DC401D" w:rsidP="00DC401D">
            <w:pPr>
              <w:pStyle w:val="ms-rteelement-p"/>
              <w:spacing w:before="0" w:beforeAutospacing="0" w:after="0" w:line="240" w:lineRule="auto"/>
              <w:ind w:left="459"/>
              <w:rPr>
                <w:rFonts w:ascii="Arial" w:hAnsi="Arial" w:cs="Arial"/>
                <w:color w:val="auto"/>
              </w:rPr>
            </w:pPr>
          </w:p>
          <w:p w:rsidR="00DC401D" w:rsidRPr="00180FDA" w:rsidRDefault="00DC401D" w:rsidP="00DC401D">
            <w:pPr>
              <w:pStyle w:val="ms-rteelement-p"/>
              <w:numPr>
                <w:ilvl w:val="0"/>
                <w:numId w:val="39"/>
              </w:numPr>
              <w:spacing w:before="0" w:beforeAutospacing="0" w:after="0" w:line="240" w:lineRule="auto"/>
              <w:ind w:left="459" w:hanging="425"/>
              <w:rPr>
                <w:rFonts w:ascii="Arial" w:hAnsi="Arial" w:cs="Arial"/>
                <w:color w:val="auto"/>
              </w:rPr>
            </w:pPr>
            <w:r w:rsidRPr="00180FDA">
              <w:rPr>
                <w:rFonts w:ascii="Arial" w:hAnsi="Arial" w:cs="Arial"/>
                <w:color w:val="auto"/>
              </w:rPr>
              <w:t xml:space="preserve">“Improving mental health and wellbeing” is one of Islington’s three health and wellbeing priorities. There are particular concerns about the </w:t>
            </w:r>
            <w:r>
              <w:rPr>
                <w:rFonts w:ascii="Arial" w:hAnsi="Arial" w:cs="Arial"/>
                <w:color w:val="auto"/>
              </w:rPr>
              <w:t xml:space="preserve">impact that </w:t>
            </w:r>
            <w:r w:rsidRPr="00180FDA">
              <w:rPr>
                <w:rFonts w:ascii="Arial" w:hAnsi="Arial" w:cs="Arial"/>
                <w:color w:val="auto"/>
              </w:rPr>
              <w:t>austerity</w:t>
            </w:r>
            <w:r>
              <w:rPr>
                <w:rFonts w:ascii="Arial" w:hAnsi="Arial" w:cs="Arial"/>
                <w:color w:val="auto"/>
              </w:rPr>
              <w:t>,</w:t>
            </w:r>
            <w:r w:rsidRPr="00180FDA">
              <w:rPr>
                <w:rFonts w:ascii="Arial" w:hAnsi="Arial" w:cs="Arial"/>
                <w:color w:val="auto"/>
              </w:rPr>
              <w:t xml:space="preserve"> financial stress and </w:t>
            </w:r>
            <w:r>
              <w:rPr>
                <w:rFonts w:ascii="Arial" w:hAnsi="Arial" w:cs="Arial"/>
                <w:color w:val="auto"/>
              </w:rPr>
              <w:t>un</w:t>
            </w:r>
            <w:r w:rsidRPr="00180FDA">
              <w:rPr>
                <w:rFonts w:ascii="Arial" w:hAnsi="Arial" w:cs="Arial"/>
                <w:color w:val="auto"/>
              </w:rPr>
              <w:t xml:space="preserve">employment </w:t>
            </w:r>
            <w:r>
              <w:rPr>
                <w:rFonts w:ascii="Arial" w:hAnsi="Arial" w:cs="Arial"/>
                <w:color w:val="auto"/>
              </w:rPr>
              <w:t xml:space="preserve">are having on residents’ </w:t>
            </w:r>
            <w:r w:rsidRPr="00180FDA">
              <w:rPr>
                <w:rFonts w:ascii="Arial" w:hAnsi="Arial" w:cs="Arial"/>
                <w:color w:val="auto"/>
              </w:rPr>
              <w:t xml:space="preserve">long term mental health.  Child poverty is significantly linked to worklessness in Islington, which in turn is linked to an increased level of mental health needs.  </w:t>
            </w:r>
          </w:p>
          <w:p w:rsidR="00DC401D" w:rsidRPr="00180FDA" w:rsidRDefault="00DC401D" w:rsidP="00DC401D">
            <w:pPr>
              <w:pStyle w:val="ms-rteelement-p"/>
              <w:numPr>
                <w:ilvl w:val="0"/>
                <w:numId w:val="39"/>
              </w:numPr>
              <w:spacing w:before="0" w:beforeAutospacing="0" w:after="0" w:line="240" w:lineRule="auto"/>
              <w:ind w:left="459" w:hanging="425"/>
              <w:rPr>
                <w:rFonts w:ascii="Arial" w:hAnsi="Arial" w:cs="Arial"/>
                <w:color w:val="auto"/>
                <w:lang w:val="en-US"/>
              </w:rPr>
            </w:pPr>
            <w:r w:rsidRPr="00180FDA">
              <w:rPr>
                <w:rFonts w:ascii="Arial" w:hAnsi="Arial" w:cs="Arial"/>
                <w:color w:val="auto"/>
              </w:rPr>
              <w:t xml:space="preserve">Islington Council was one of the first councils in the country to join the ‘Time to Change’ campaign, which aims to increase awareness and understanding of mental health needs and to tackle the stigma and discrimination that can be associated with mental health problems.  This encourages </w:t>
            </w:r>
          </w:p>
          <w:p w:rsidR="00DC401D" w:rsidRPr="00180FDA" w:rsidRDefault="00DC401D" w:rsidP="00DC401D">
            <w:pPr>
              <w:pStyle w:val="ms-rteelement-p"/>
              <w:numPr>
                <w:ilvl w:val="0"/>
                <w:numId w:val="40"/>
              </w:numPr>
              <w:spacing w:before="0" w:beforeAutospacing="0" w:after="0" w:line="240" w:lineRule="auto"/>
              <w:rPr>
                <w:rFonts w:ascii="Arial" w:hAnsi="Arial" w:cs="Arial"/>
                <w:color w:val="auto"/>
                <w:lang w:val="en-US"/>
              </w:rPr>
            </w:pPr>
            <w:r w:rsidRPr="00180FDA">
              <w:rPr>
                <w:rFonts w:ascii="Arial" w:hAnsi="Arial" w:cs="Arial"/>
                <w:color w:val="auto"/>
              </w:rPr>
              <w:t>earlier identificatio</w:t>
            </w:r>
            <w:r>
              <w:rPr>
                <w:rFonts w:ascii="Arial" w:hAnsi="Arial" w:cs="Arial"/>
                <w:color w:val="auto"/>
              </w:rPr>
              <w:t xml:space="preserve">n of mental health problems </w:t>
            </w:r>
          </w:p>
          <w:p w:rsidR="00DC401D" w:rsidRPr="00E54493" w:rsidRDefault="00DC401D" w:rsidP="00DC401D">
            <w:pPr>
              <w:pStyle w:val="ms-rteelement-p"/>
              <w:numPr>
                <w:ilvl w:val="0"/>
                <w:numId w:val="40"/>
              </w:numPr>
              <w:spacing w:before="0" w:beforeAutospacing="0" w:after="0" w:line="240" w:lineRule="auto"/>
              <w:rPr>
                <w:rFonts w:ascii="Arial" w:hAnsi="Arial" w:cs="Arial"/>
                <w:color w:val="auto"/>
                <w:lang w:val="en-US"/>
              </w:rPr>
            </w:pPr>
            <w:r w:rsidRPr="00180FDA">
              <w:rPr>
                <w:rFonts w:ascii="Arial" w:hAnsi="Arial" w:cs="Arial"/>
                <w:color w:val="auto"/>
              </w:rPr>
              <w:t>help-seeking behaviour</w:t>
            </w:r>
            <w:r>
              <w:rPr>
                <w:rFonts w:ascii="Arial" w:hAnsi="Arial" w:cs="Arial"/>
                <w:color w:val="auto"/>
              </w:rPr>
              <w:t xml:space="preserve"> </w:t>
            </w:r>
          </w:p>
          <w:p w:rsidR="00DC401D" w:rsidRDefault="00DC401D" w:rsidP="00DC401D">
            <w:pPr>
              <w:pStyle w:val="ms-rteelement-p"/>
              <w:spacing w:before="0" w:beforeAutospacing="0" w:after="0" w:line="240" w:lineRule="auto"/>
              <w:ind w:left="459"/>
              <w:rPr>
                <w:rFonts w:ascii="Arial" w:hAnsi="Arial" w:cs="Arial"/>
                <w:color w:val="auto"/>
              </w:rPr>
            </w:pPr>
            <w:r w:rsidRPr="00180FDA">
              <w:rPr>
                <w:rFonts w:ascii="Arial" w:hAnsi="Arial" w:cs="Arial"/>
                <w:color w:val="auto"/>
              </w:rPr>
              <w:t xml:space="preserve">Our community-based projects </w:t>
            </w:r>
            <w:r>
              <w:rPr>
                <w:rFonts w:ascii="Arial" w:hAnsi="Arial" w:cs="Arial"/>
                <w:color w:val="auto"/>
              </w:rPr>
              <w:t>are now helping residents understand and identify mental health problems in themselves and those around them, improving awareness of how to find the right support.</w:t>
            </w:r>
          </w:p>
          <w:p w:rsidR="00DC401D" w:rsidRDefault="00DC401D" w:rsidP="00DC401D">
            <w:pPr>
              <w:pStyle w:val="ms-rteelement-p"/>
              <w:numPr>
                <w:ilvl w:val="0"/>
                <w:numId w:val="39"/>
              </w:numPr>
              <w:spacing w:before="0" w:beforeAutospacing="0" w:after="0" w:line="240" w:lineRule="auto"/>
              <w:ind w:left="459" w:hanging="425"/>
              <w:rPr>
                <w:rFonts w:ascii="Arial" w:hAnsi="Arial" w:cs="Arial"/>
                <w:color w:val="auto"/>
                <w:lang w:val="en-US"/>
              </w:rPr>
            </w:pPr>
            <w:r w:rsidRPr="00180FDA">
              <w:rPr>
                <w:rFonts w:ascii="Arial" w:hAnsi="Arial" w:cs="Arial"/>
                <w:color w:val="auto"/>
                <w:lang w:val="en-US"/>
              </w:rPr>
              <w:t>Islington has been awarded funding to build or refurbish thirteen Active Spaces across the borough to help support local school children, their families and the wider Islington community to increase their physical activity. The Active Spaces are being placed in areas where there are high levels of child obesity and deprivation.</w:t>
            </w:r>
          </w:p>
          <w:p w:rsidR="00DC401D" w:rsidRPr="00180FDA" w:rsidRDefault="00DC401D" w:rsidP="00DE17FD">
            <w:pPr>
              <w:pStyle w:val="ListParagraph"/>
              <w:numPr>
                <w:ilvl w:val="0"/>
                <w:numId w:val="39"/>
              </w:numPr>
              <w:ind w:left="459" w:hanging="425"/>
              <w:rPr>
                <w:rFonts w:ascii="Arial" w:hAnsi="Arial" w:cs="Arial"/>
              </w:rPr>
            </w:pPr>
            <w:r w:rsidRPr="00DC401D">
              <w:rPr>
                <w:rFonts w:ascii="Arial" w:hAnsi="Arial" w:cs="Arial"/>
              </w:rPr>
              <w:t>Islington has recently completed an extensive children and young people’s physical activity needs assessment. This looked at barriers to participation in physical activity as well as factors which would support children and young people to increase their participation in physical activity. ProActive Islington are now exploring how the findings/recommendations can be implemented.</w:t>
            </w:r>
          </w:p>
        </w:tc>
      </w:tr>
      <w:tr w:rsidR="00DC401D" w:rsidTr="00DE17FD">
        <w:tc>
          <w:tcPr>
            <w:tcW w:w="3794" w:type="dxa"/>
          </w:tcPr>
          <w:p w:rsidR="00DC401D" w:rsidRPr="00121256" w:rsidRDefault="00DC401D" w:rsidP="00DC401D">
            <w:pPr>
              <w:pStyle w:val="ListParagraph"/>
              <w:spacing w:after="200" w:line="276" w:lineRule="auto"/>
              <w:ind w:left="426"/>
              <w:rPr>
                <w:rFonts w:ascii="Arial" w:hAnsi="Arial" w:cs="Arial"/>
                <w:color w:val="76923C"/>
              </w:rPr>
            </w:pPr>
          </w:p>
          <w:p w:rsidR="00DC401D" w:rsidRPr="003C3AA4" w:rsidRDefault="00DC401D" w:rsidP="00DC401D">
            <w:pPr>
              <w:pStyle w:val="ListParagraph"/>
              <w:numPr>
                <w:ilvl w:val="0"/>
                <w:numId w:val="30"/>
              </w:numPr>
              <w:spacing w:after="200" w:line="276" w:lineRule="auto"/>
              <w:ind w:left="426" w:hanging="426"/>
              <w:rPr>
                <w:rFonts w:ascii="Arial" w:hAnsi="Arial" w:cs="Arial"/>
                <w:color w:val="76923C"/>
              </w:rPr>
            </w:pPr>
            <w:r w:rsidRPr="003C3AA4">
              <w:rPr>
                <w:rFonts w:ascii="Arial" w:eastAsia="Calibri" w:hAnsi="Arial" w:cs="Arial"/>
                <w:color w:val="76923C"/>
              </w:rPr>
              <w:t>More details on what the council is doing to reduce teenage pregnancy</w:t>
            </w:r>
          </w:p>
        </w:tc>
        <w:tc>
          <w:tcPr>
            <w:tcW w:w="5492" w:type="dxa"/>
          </w:tcPr>
          <w:p w:rsidR="00DC401D" w:rsidRDefault="00DC401D" w:rsidP="00DC401D">
            <w:pPr>
              <w:pStyle w:val="ListParagraph"/>
              <w:ind w:left="459"/>
              <w:rPr>
                <w:rFonts w:ascii="Arial" w:hAnsi="Arial" w:cs="Arial"/>
              </w:rPr>
            </w:pPr>
          </w:p>
          <w:p w:rsidR="00DC401D" w:rsidRDefault="00DC401D" w:rsidP="00DC401D">
            <w:pPr>
              <w:pStyle w:val="ListParagraph"/>
              <w:numPr>
                <w:ilvl w:val="0"/>
                <w:numId w:val="38"/>
              </w:numPr>
              <w:ind w:left="459" w:hanging="425"/>
              <w:rPr>
                <w:rFonts w:ascii="Arial" w:hAnsi="Arial" w:cs="Arial"/>
              </w:rPr>
            </w:pPr>
            <w:r w:rsidRPr="00A9799B">
              <w:rPr>
                <w:rFonts w:ascii="Arial" w:hAnsi="Arial" w:cs="Arial"/>
              </w:rPr>
              <w:t xml:space="preserve">Islington Council commissions or provides a range of activities and support to help reduce teenage pregnancy or improve outcomes for teenage parents and their children.  Specific interventions include sex and relationships education, targeted work with vulnerable groups, young people’s sexual health services and health and social care interventions for teenage parents, such as the Family Nurse Partnership.  </w:t>
            </w:r>
          </w:p>
          <w:p w:rsidR="00DC401D" w:rsidRPr="00A9799B" w:rsidRDefault="00DC401D" w:rsidP="00DC401D">
            <w:pPr>
              <w:pStyle w:val="ListParagraph"/>
              <w:numPr>
                <w:ilvl w:val="0"/>
                <w:numId w:val="38"/>
              </w:numPr>
              <w:ind w:left="459" w:hanging="425"/>
              <w:rPr>
                <w:rFonts w:ascii="Arial" w:hAnsi="Arial" w:cs="Arial"/>
              </w:rPr>
            </w:pPr>
            <w:r w:rsidRPr="00A9799B">
              <w:rPr>
                <w:rFonts w:ascii="Arial" w:hAnsi="Arial" w:cs="Arial"/>
              </w:rPr>
              <w:t xml:space="preserve">Actions to address the impacts of poverty and worklessness and to raise educational and employment aspirations are important in improving long term teenage pregnancy rates.  The rate of teenage pregnancy in Islington has fallen significantly in recent years.  Further details can be found at the Islington Evidence Hub: </w:t>
            </w:r>
            <w:hyperlink r:id="rId46" w:history="1">
              <w:r w:rsidRPr="00A9799B">
                <w:rPr>
                  <w:rStyle w:val="Hyperlink"/>
                  <w:rFonts w:ascii="Arial" w:hAnsi="Arial" w:cs="Arial"/>
                  <w:color w:val="auto"/>
                </w:rPr>
                <w:t>http://www.islington.gov.uk/publicrecords/library/Public-health/Information/Factsheets/2013-2014/(2013-05-20)-Teenage-pregnancy-fact-sheet.pdf</w:t>
              </w:r>
            </w:hyperlink>
          </w:p>
          <w:p w:rsidR="00DC401D" w:rsidRPr="00A9799B" w:rsidRDefault="00DC401D" w:rsidP="00DC401D">
            <w:pPr>
              <w:rPr>
                <w:rFonts w:ascii="Arial" w:hAnsi="Arial" w:cs="Arial"/>
              </w:rPr>
            </w:pPr>
          </w:p>
        </w:tc>
      </w:tr>
    </w:tbl>
    <w:p w:rsidR="00D31E1C" w:rsidRDefault="00D31E1C">
      <w:pPr>
        <w:rPr>
          <w:rFonts w:ascii="Arial" w:hAnsi="Arial" w:cs="Arial"/>
        </w:rPr>
      </w:pPr>
    </w:p>
    <w:p w:rsidR="00D31E1C" w:rsidRDefault="00D31E1C">
      <w:pPr>
        <w:rPr>
          <w:rFonts w:ascii="Arial" w:hAnsi="Arial" w:cs="Arial"/>
        </w:rPr>
      </w:pPr>
      <w:r>
        <w:rPr>
          <w:rFonts w:ascii="Arial" w:hAnsi="Arial" w:cs="Arial"/>
        </w:rPr>
        <w:br w:type="page"/>
      </w:r>
      <w:r w:rsidR="00F807B2">
        <w:rPr>
          <w:rFonts w:ascii="Arial" w:hAnsi="Arial" w:cs="Arial"/>
          <w:noProof/>
          <w:lang w:eastAsia="en-GB"/>
        </w:rPr>
        <mc:AlternateContent>
          <mc:Choice Requires="wps">
            <w:drawing>
              <wp:anchor distT="0" distB="0" distL="114300" distR="114300" simplePos="0" relativeHeight="251679744" behindDoc="0" locked="0" layoutInCell="0" allowOverlap="1" wp14:anchorId="5C94D438" wp14:editId="549E415C">
                <wp:simplePos x="0" y="0"/>
                <wp:positionH relativeFrom="margin">
                  <wp:align>center</wp:align>
                </wp:positionH>
                <wp:positionV relativeFrom="margin">
                  <wp:align>bottom</wp:align>
                </wp:positionV>
                <wp:extent cx="5598160" cy="732790"/>
                <wp:effectExtent l="0" t="0" r="21590" b="10160"/>
                <wp:wrapSquare wrapText="bothSides"/>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8160" cy="732790"/>
                        </a:xfrm>
                        <a:prstGeom prst="roundRect">
                          <a:avLst>
                            <a:gd name="adj" fmla="val 16079"/>
                          </a:avLst>
                        </a:prstGeom>
                        <a:ln>
                          <a:headEnd/>
                          <a:tailEnd/>
                        </a:ln>
                      </wps:spPr>
                      <wps:style>
                        <a:lnRef idx="2">
                          <a:schemeClr val="accent3">
                            <a:shade val="50000"/>
                          </a:schemeClr>
                        </a:lnRef>
                        <a:fillRef idx="1">
                          <a:schemeClr val="accent3"/>
                        </a:fillRef>
                        <a:effectRef idx="0">
                          <a:schemeClr val="accent3"/>
                        </a:effectRef>
                        <a:fontRef idx="minor">
                          <a:schemeClr val="lt1"/>
                        </a:fontRef>
                      </wps:style>
                      <wps:txbx>
                        <w:txbxContent>
                          <w:p w:rsidR="00DE17FD" w:rsidRDefault="00DE17FD" w:rsidP="00F807B2">
                            <w:pPr>
                              <w:jc w:val="center"/>
                              <w:rPr>
                                <w:rFonts w:ascii="Arial" w:hAnsi="Arial" w:cs="Arial"/>
                                <w:i/>
                              </w:rPr>
                            </w:pPr>
                            <w:r>
                              <w:rPr>
                                <w:rFonts w:ascii="Arial" w:hAnsi="Arial" w:cs="Arial"/>
                                <w:i/>
                              </w:rPr>
                              <w:t>More information on health and wellbeing can be found here:</w:t>
                            </w:r>
                          </w:p>
                          <w:p w:rsidR="00DE17FD" w:rsidRPr="00F500ED" w:rsidRDefault="00D6705B" w:rsidP="00F807B2">
                            <w:pPr>
                              <w:jc w:val="center"/>
                              <w:rPr>
                                <w:rFonts w:ascii="Arial" w:hAnsi="Arial" w:cs="Arial"/>
                                <w:i/>
                                <w:color w:val="FFFFFF" w:themeColor="background1"/>
                                <w:u w:val="single"/>
                              </w:rPr>
                            </w:pPr>
                            <w:hyperlink r:id="rId47" w:history="1">
                              <w:r w:rsidR="00DE17FD" w:rsidRPr="00F500ED">
                                <w:rPr>
                                  <w:rStyle w:val="Hyperlink"/>
                                  <w:rFonts w:ascii="Arial" w:hAnsi="Arial" w:cs="Arial"/>
                                  <w:i/>
                                  <w:color w:val="FFFFFF" w:themeColor="background1"/>
                                </w:rPr>
                                <w:t>http://www.islington.gov.uk/services/social-care-health/health-in-islington</w:t>
                              </w:r>
                            </w:hyperlink>
                          </w:p>
                          <w:p w:rsidR="00DE17FD" w:rsidRDefault="00DE17FD" w:rsidP="00F807B2">
                            <w:pPr>
                              <w:jc w:val="center"/>
                              <w:rPr>
                                <w:i/>
                                <w:sz w:val="28"/>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 o:spid="_x0000_s1048" style="position:absolute;margin-left:0;margin-top:0;width:440.8pt;height:57.7pt;z-index:251679744;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middle"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" o:allowincell="f" fillcolor="#9bbb59 [3206]" strokecolor="#4e6128 [1606]" strokeweight="2pt">
                <v:textbox>
                  <w:txbxContent>
                    <w:p w:rsidR="00DE17FD" w:rsidRDefault="00DE17FD" w:rsidP="00F807B2">
                      <w:pPr>
                        <w:jc w:val="center"/>
                        <w:rPr>
                          <w:rFonts w:ascii="Arial" w:hAnsi="Arial" w:cs="Arial"/>
                          <w:i/>
                        </w:rPr>
                      </w:pPr>
                      <w:r>
                        <w:rPr>
                          <w:rFonts w:ascii="Arial" w:hAnsi="Arial" w:cs="Arial"/>
                          <w:i/>
                        </w:rPr>
                        <w:t>More information on health and wellbeing can be found here:</w:t>
                      </w:r>
                    </w:p>
                    <w:p w:rsidR="00DE17FD" w:rsidRPr="00F500ED" w:rsidRDefault="00DE17FD" w:rsidP="00F807B2">
                      <w:pPr>
                        <w:jc w:val="center"/>
                        <w:rPr>
                          <w:rFonts w:ascii="Arial" w:hAnsi="Arial" w:cs="Arial"/>
                          <w:i/>
                          <w:color w:val="FFFFFF" w:themeColor="background1"/>
                          <w:u w:val="single"/>
                        </w:rPr>
                      </w:pPr>
                      <w:hyperlink r:id="rId48" w:history="1">
                        <w:r w:rsidRPr="00F500ED">
                          <w:rPr>
                            <w:rStyle w:val="Hyperlink"/>
                            <w:rFonts w:ascii="Arial" w:hAnsi="Arial" w:cs="Arial"/>
                            <w:i/>
                            <w:color w:val="FFFFFF" w:themeColor="background1"/>
                          </w:rPr>
                          <w:t>http://www.islington.gov.uk/services/social-care-health/health-in-islington</w:t>
                        </w:r>
                      </w:hyperlink>
                    </w:p>
                    <w:p w:rsidR="00DE17FD" w:rsidRDefault="00DE17FD" w:rsidP="00F807B2">
                      <w:pPr>
                        <w:jc w:val="center"/>
                        <w:rPr>
                          <w:i/>
                          <w:sz w:val="28"/>
                          <w:szCs w:val="28"/>
                        </w:rPr>
                      </w:pPr>
                    </w:p>
                  </w:txbxContent>
                </v:textbox>
                <w10:wrap type="square" anchorx="margin" anchory="margin"/>
              </v:roundrect>
            </w:pict>
          </mc:Fallback>
        </mc:AlternateContent>
      </w:r>
    </w:p>
    <w:p w:rsidR="006407C8" w:rsidRDefault="006407C8">
      <w:pPr>
        <w:rPr>
          <w:rFonts w:ascii="Arial" w:hAnsi="Arial" w:cs="Arial"/>
        </w:rPr>
      </w:pPr>
    </w:p>
    <w:p w:rsidR="00D75B03" w:rsidRPr="002E3B34" w:rsidRDefault="00D75B03" w:rsidP="00477DE5">
      <w:pPr>
        <w:pBdr>
          <w:bottom w:val="single" w:sz="24" w:space="1" w:color="76923C"/>
        </w:pBdr>
        <w:rPr>
          <w:rFonts w:ascii="Arial" w:hAnsi="Arial" w:cs="Arial"/>
          <w:b/>
          <w:color w:val="76923C" w:themeColor="accent3" w:themeShade="BF"/>
          <w:sz w:val="44"/>
          <w:szCs w:val="44"/>
        </w:rPr>
      </w:pPr>
      <w:r w:rsidRPr="002E3B34">
        <w:rPr>
          <w:rFonts w:ascii="Arial" w:hAnsi="Arial" w:cs="Arial"/>
          <w:b/>
          <w:color w:val="76923C" w:themeColor="accent3" w:themeShade="BF"/>
          <w:sz w:val="44"/>
          <w:szCs w:val="44"/>
        </w:rPr>
        <w:t>Relevant Strategies and Plans</w:t>
      </w:r>
    </w:p>
    <w:p w:rsidR="008F78DD" w:rsidRDefault="008F78DD" w:rsidP="008F78DD">
      <w:pPr>
        <w:spacing w:before="120" w:line="276" w:lineRule="auto"/>
        <w:rPr>
          <w:rFonts w:ascii="Arial" w:hAnsi="Arial" w:cs="Arial"/>
        </w:rPr>
      </w:pPr>
    </w:p>
    <w:p w:rsidR="00DD04CB" w:rsidRPr="002C10DC" w:rsidRDefault="002C10DC" w:rsidP="008F78DD">
      <w:pPr>
        <w:spacing w:before="120" w:line="276" w:lineRule="auto"/>
        <w:rPr>
          <w:rFonts w:ascii="Arial" w:hAnsi="Arial" w:cs="Arial"/>
        </w:rPr>
      </w:pPr>
      <w:r w:rsidRPr="002C10DC">
        <w:rPr>
          <w:rFonts w:ascii="Arial" w:hAnsi="Arial" w:cs="Arial"/>
        </w:rPr>
        <w:t xml:space="preserve">The Council does a </w:t>
      </w:r>
      <w:r w:rsidR="00DC401D">
        <w:rPr>
          <w:rFonts w:ascii="Arial" w:hAnsi="Arial" w:cs="Arial"/>
        </w:rPr>
        <w:t>lot more to tackle child poverty</w:t>
      </w:r>
      <w:r w:rsidRPr="002C10DC">
        <w:rPr>
          <w:rFonts w:ascii="Arial" w:hAnsi="Arial" w:cs="Arial"/>
        </w:rPr>
        <w:t xml:space="preserve"> than has been listed in the responses above. More information about the work we do to address issues relating to child poverty can be found in the strategies, assessments and reports listed below.</w:t>
      </w:r>
      <w:r w:rsidR="00A91215">
        <w:rPr>
          <w:rFonts w:ascii="Arial" w:hAnsi="Arial" w:cs="Arial"/>
        </w:rPr>
        <w:t xml:space="preserve"> These can all be found online through our website </w:t>
      </w:r>
      <w:hyperlink r:id="rId49" w:history="1">
        <w:r w:rsidR="00A91215" w:rsidRPr="00F500ED">
          <w:rPr>
            <w:rStyle w:val="Hyperlink"/>
            <w:rFonts w:ascii="Arial" w:hAnsi="Arial" w:cs="Arial"/>
            <w:color w:val="auto"/>
          </w:rPr>
          <w:t>http://www.islington.gov.uk</w:t>
        </w:r>
      </w:hyperlink>
      <w:r w:rsidR="00A91215">
        <w:rPr>
          <w:rFonts w:ascii="Arial" w:hAnsi="Arial" w:cs="Arial"/>
        </w:rPr>
        <w:t xml:space="preserve"> – simply type the title into the search bar.</w:t>
      </w:r>
    </w:p>
    <w:p w:rsidR="00DD04CB" w:rsidRPr="004B695B" w:rsidRDefault="009956D8" w:rsidP="008F78DD">
      <w:pPr>
        <w:spacing w:before="120" w:line="276" w:lineRule="auto"/>
        <w:rPr>
          <w:rFonts w:ascii="Arial" w:hAnsi="Arial" w:cs="Arial"/>
          <w:sz w:val="16"/>
          <w:szCs w:val="22"/>
        </w:rPr>
      </w:pPr>
      <w:r w:rsidRPr="008F78DD">
        <w:rPr>
          <w:rFonts w:ascii="Arial" w:hAnsi="Arial" w:cs="Arial"/>
        </w:rPr>
        <w:br/>
      </w:r>
      <w:r w:rsidR="0007340F" w:rsidRPr="001A39C8">
        <w:rPr>
          <w:rFonts w:ascii="Arial" w:hAnsi="Arial" w:cs="Arial"/>
        </w:rPr>
        <w:t>K</w:t>
      </w:r>
      <w:r w:rsidR="00D75B03" w:rsidRPr="001A39C8">
        <w:rPr>
          <w:rFonts w:ascii="Arial" w:hAnsi="Arial" w:cs="Arial"/>
        </w:rPr>
        <w:t xml:space="preserve">ey strategies and reports </w:t>
      </w:r>
      <w:r w:rsidR="0007340F" w:rsidRPr="001A39C8">
        <w:rPr>
          <w:rFonts w:ascii="Arial" w:hAnsi="Arial" w:cs="Arial"/>
        </w:rPr>
        <w:t>include</w:t>
      </w:r>
      <w:r w:rsidR="00D75B03" w:rsidRPr="001A39C8">
        <w:rPr>
          <w:rFonts w:ascii="Arial" w:hAnsi="Arial" w:cs="Arial"/>
        </w:rPr>
        <w:t>:</w:t>
      </w:r>
      <w:r w:rsidR="004B695B" w:rsidRPr="001A39C8">
        <w:rPr>
          <w:rFonts w:ascii="Arial" w:hAnsi="Arial" w:cs="Arial"/>
        </w:rPr>
        <w:br/>
      </w:r>
    </w:p>
    <w:p w:rsidR="00D75B03" w:rsidRPr="001A39C8" w:rsidRDefault="00D75B03" w:rsidP="0056559D">
      <w:pPr>
        <w:pStyle w:val="ListParagraph"/>
        <w:numPr>
          <w:ilvl w:val="0"/>
          <w:numId w:val="6"/>
        </w:numPr>
        <w:spacing w:before="120"/>
        <w:contextualSpacing w:val="0"/>
        <w:rPr>
          <w:rFonts w:ascii="Arial" w:hAnsi="Arial" w:cs="Arial"/>
        </w:rPr>
      </w:pPr>
      <w:r w:rsidRPr="001A39C8">
        <w:rPr>
          <w:rFonts w:ascii="Arial" w:hAnsi="Arial" w:cs="Arial"/>
        </w:rPr>
        <w:t xml:space="preserve">Islington Fairness Commission </w:t>
      </w:r>
      <w:r w:rsidR="008F78DD" w:rsidRPr="001A39C8">
        <w:rPr>
          <w:rFonts w:ascii="Arial" w:hAnsi="Arial" w:cs="Arial"/>
        </w:rPr>
        <w:t>Final Report (June 2011)</w:t>
      </w:r>
    </w:p>
    <w:p w:rsidR="00D75B03" w:rsidRPr="001A39C8" w:rsidRDefault="00D75B03" w:rsidP="0056559D">
      <w:pPr>
        <w:pStyle w:val="ListParagraph"/>
        <w:numPr>
          <w:ilvl w:val="0"/>
          <w:numId w:val="6"/>
        </w:numPr>
        <w:spacing w:before="120"/>
        <w:contextualSpacing w:val="0"/>
        <w:rPr>
          <w:rFonts w:ascii="Arial" w:hAnsi="Arial" w:cs="Arial"/>
        </w:rPr>
      </w:pPr>
      <w:r w:rsidRPr="001A39C8">
        <w:rPr>
          <w:rFonts w:ascii="Arial" w:hAnsi="Arial" w:cs="Arial"/>
        </w:rPr>
        <w:t>Sustainable Community Strategy</w:t>
      </w:r>
      <w:r w:rsidR="008F78DD" w:rsidRPr="001A39C8">
        <w:rPr>
          <w:rFonts w:ascii="Arial" w:hAnsi="Arial" w:cs="Arial"/>
        </w:rPr>
        <w:t xml:space="preserve"> </w:t>
      </w:r>
      <w:r w:rsidR="0007340F" w:rsidRPr="001A39C8">
        <w:rPr>
          <w:rFonts w:ascii="Arial" w:hAnsi="Arial" w:cs="Arial"/>
        </w:rPr>
        <w:t>2008 - 2020</w:t>
      </w:r>
    </w:p>
    <w:p w:rsidR="00D75B03" w:rsidRPr="001A39C8" w:rsidRDefault="00D75B03" w:rsidP="0056559D">
      <w:pPr>
        <w:pStyle w:val="ListParagraph"/>
        <w:numPr>
          <w:ilvl w:val="0"/>
          <w:numId w:val="6"/>
        </w:numPr>
        <w:spacing w:before="120"/>
        <w:contextualSpacing w:val="0"/>
        <w:rPr>
          <w:rFonts w:ascii="Arial" w:hAnsi="Arial" w:cs="Arial"/>
        </w:rPr>
      </w:pPr>
      <w:r w:rsidRPr="001A39C8">
        <w:rPr>
          <w:rFonts w:ascii="Arial" w:hAnsi="Arial" w:cs="Arial"/>
        </w:rPr>
        <w:t xml:space="preserve">Child Poverty Needs Assessment </w:t>
      </w:r>
      <w:r w:rsidR="0007340F" w:rsidRPr="001A39C8">
        <w:rPr>
          <w:rFonts w:ascii="Arial" w:hAnsi="Arial" w:cs="Arial"/>
        </w:rPr>
        <w:t xml:space="preserve">(August </w:t>
      </w:r>
      <w:r w:rsidRPr="001A39C8">
        <w:rPr>
          <w:rFonts w:ascii="Arial" w:hAnsi="Arial" w:cs="Arial"/>
        </w:rPr>
        <w:t>2013</w:t>
      </w:r>
      <w:r w:rsidR="0007340F" w:rsidRPr="001A39C8">
        <w:rPr>
          <w:rFonts w:ascii="Arial" w:hAnsi="Arial" w:cs="Arial"/>
        </w:rPr>
        <w:t>)</w:t>
      </w:r>
    </w:p>
    <w:p w:rsidR="00D75B03" w:rsidRPr="001A39C8" w:rsidRDefault="0007340F" w:rsidP="0056559D">
      <w:pPr>
        <w:pStyle w:val="ListParagraph"/>
        <w:numPr>
          <w:ilvl w:val="0"/>
          <w:numId w:val="6"/>
        </w:numPr>
        <w:spacing w:before="120"/>
        <w:contextualSpacing w:val="0"/>
        <w:rPr>
          <w:rFonts w:ascii="Arial" w:hAnsi="Arial" w:cs="Arial"/>
        </w:rPr>
      </w:pPr>
      <w:r w:rsidRPr="001A39C8">
        <w:rPr>
          <w:rFonts w:ascii="Arial" w:hAnsi="Arial" w:cs="Arial"/>
        </w:rPr>
        <w:t xml:space="preserve">Islington’s </w:t>
      </w:r>
      <w:r w:rsidR="00D75B03" w:rsidRPr="001A39C8">
        <w:rPr>
          <w:rFonts w:ascii="Arial" w:hAnsi="Arial" w:cs="Arial"/>
        </w:rPr>
        <w:t>Core Strategy</w:t>
      </w:r>
      <w:r w:rsidRPr="001A39C8">
        <w:rPr>
          <w:rFonts w:ascii="Arial" w:hAnsi="Arial" w:cs="Arial"/>
        </w:rPr>
        <w:t xml:space="preserve"> (February 2011)</w:t>
      </w:r>
    </w:p>
    <w:p w:rsidR="00D75B03" w:rsidRPr="001A39C8" w:rsidRDefault="00B417F9" w:rsidP="0056559D">
      <w:pPr>
        <w:pStyle w:val="ListParagraph"/>
        <w:numPr>
          <w:ilvl w:val="0"/>
          <w:numId w:val="6"/>
        </w:numPr>
        <w:spacing w:before="120"/>
        <w:contextualSpacing w:val="0"/>
        <w:rPr>
          <w:rFonts w:ascii="Arial" w:hAnsi="Arial" w:cs="Arial"/>
        </w:rPr>
      </w:pPr>
      <w:r w:rsidRPr="001A39C8">
        <w:rPr>
          <w:rFonts w:ascii="Arial" w:hAnsi="Arial" w:cs="Arial"/>
        </w:rPr>
        <w:t xml:space="preserve">Islington </w:t>
      </w:r>
      <w:r w:rsidR="00D75B03" w:rsidRPr="001A39C8">
        <w:rPr>
          <w:rFonts w:ascii="Arial" w:hAnsi="Arial" w:cs="Arial"/>
        </w:rPr>
        <w:t>Housing Strategy</w:t>
      </w:r>
      <w:r w:rsidRPr="001A39C8">
        <w:rPr>
          <w:rFonts w:ascii="Arial" w:hAnsi="Arial" w:cs="Arial"/>
        </w:rPr>
        <w:t xml:space="preserve"> </w:t>
      </w:r>
      <w:r w:rsidR="0007340F" w:rsidRPr="001A39C8">
        <w:rPr>
          <w:rFonts w:ascii="Arial" w:hAnsi="Arial" w:cs="Arial"/>
        </w:rPr>
        <w:t>2014-19</w:t>
      </w:r>
    </w:p>
    <w:p w:rsidR="00B417F9" w:rsidRPr="001A39C8" w:rsidRDefault="00B417F9" w:rsidP="0056559D">
      <w:pPr>
        <w:pStyle w:val="ListParagraph"/>
        <w:numPr>
          <w:ilvl w:val="0"/>
          <w:numId w:val="6"/>
        </w:numPr>
        <w:spacing w:before="120"/>
        <w:contextualSpacing w:val="0"/>
        <w:rPr>
          <w:rFonts w:ascii="Arial" w:hAnsi="Arial" w:cs="Arial"/>
        </w:rPr>
      </w:pPr>
      <w:r w:rsidRPr="001A39C8">
        <w:rPr>
          <w:rFonts w:ascii="Arial" w:hAnsi="Arial" w:cs="Arial"/>
        </w:rPr>
        <w:t>Prevention of Homelessness Strategy</w:t>
      </w:r>
      <w:r w:rsidR="0007340F" w:rsidRPr="001A39C8">
        <w:rPr>
          <w:rFonts w:ascii="Arial" w:hAnsi="Arial" w:cs="Arial"/>
        </w:rPr>
        <w:t xml:space="preserve"> 2012-14</w:t>
      </w:r>
    </w:p>
    <w:p w:rsidR="00D75B03" w:rsidRPr="001A39C8" w:rsidRDefault="00D75B03" w:rsidP="0056559D">
      <w:pPr>
        <w:pStyle w:val="ListParagraph"/>
        <w:numPr>
          <w:ilvl w:val="0"/>
          <w:numId w:val="6"/>
        </w:numPr>
        <w:spacing w:before="120"/>
        <w:contextualSpacing w:val="0"/>
        <w:rPr>
          <w:rFonts w:ascii="Arial" w:hAnsi="Arial" w:cs="Arial"/>
        </w:rPr>
      </w:pPr>
      <w:r w:rsidRPr="001A39C8">
        <w:rPr>
          <w:rFonts w:ascii="Arial" w:hAnsi="Arial" w:cs="Arial"/>
        </w:rPr>
        <w:t>Corporate Plan</w:t>
      </w:r>
      <w:r w:rsidR="008F78DD" w:rsidRPr="001A39C8">
        <w:rPr>
          <w:rFonts w:ascii="Arial" w:hAnsi="Arial" w:cs="Arial"/>
        </w:rPr>
        <w:t xml:space="preserve"> 2011-15</w:t>
      </w:r>
    </w:p>
    <w:p w:rsidR="00D75B03" w:rsidRPr="001A39C8" w:rsidRDefault="00D75B03" w:rsidP="0056559D">
      <w:pPr>
        <w:pStyle w:val="ListParagraph"/>
        <w:numPr>
          <w:ilvl w:val="0"/>
          <w:numId w:val="6"/>
        </w:numPr>
        <w:spacing w:before="120"/>
        <w:contextualSpacing w:val="0"/>
        <w:rPr>
          <w:rFonts w:ascii="Arial" w:hAnsi="Arial" w:cs="Arial"/>
        </w:rPr>
      </w:pPr>
      <w:r w:rsidRPr="001A39C8">
        <w:rPr>
          <w:rFonts w:ascii="Arial" w:hAnsi="Arial" w:cs="Arial"/>
        </w:rPr>
        <w:t xml:space="preserve">Local Economic Assessment </w:t>
      </w:r>
      <w:r w:rsidR="0007340F" w:rsidRPr="001A39C8">
        <w:rPr>
          <w:rFonts w:ascii="Arial" w:hAnsi="Arial" w:cs="Arial"/>
        </w:rPr>
        <w:t>(</w:t>
      </w:r>
      <w:r w:rsidRPr="001A39C8">
        <w:rPr>
          <w:rFonts w:ascii="Arial" w:hAnsi="Arial" w:cs="Arial"/>
        </w:rPr>
        <w:t>2010</w:t>
      </w:r>
      <w:r w:rsidR="0007340F" w:rsidRPr="001A39C8">
        <w:rPr>
          <w:rFonts w:ascii="Arial" w:hAnsi="Arial" w:cs="Arial"/>
        </w:rPr>
        <w:t>)</w:t>
      </w:r>
    </w:p>
    <w:p w:rsidR="00D75B03" w:rsidRPr="001A39C8" w:rsidRDefault="00D75B03" w:rsidP="0056559D">
      <w:pPr>
        <w:pStyle w:val="ListParagraph"/>
        <w:numPr>
          <w:ilvl w:val="0"/>
          <w:numId w:val="6"/>
        </w:numPr>
        <w:spacing w:before="120"/>
        <w:contextualSpacing w:val="0"/>
        <w:rPr>
          <w:rFonts w:ascii="Arial" w:hAnsi="Arial" w:cs="Arial"/>
        </w:rPr>
      </w:pPr>
      <w:r w:rsidRPr="001A39C8">
        <w:rPr>
          <w:rFonts w:ascii="Arial" w:hAnsi="Arial" w:cs="Arial"/>
        </w:rPr>
        <w:t>Islington Food Strategy</w:t>
      </w:r>
      <w:r w:rsidR="0007340F" w:rsidRPr="001A39C8">
        <w:rPr>
          <w:rFonts w:ascii="Arial" w:hAnsi="Arial" w:cs="Arial"/>
        </w:rPr>
        <w:t xml:space="preserve"> (2010)</w:t>
      </w:r>
    </w:p>
    <w:p w:rsidR="00D75B03" w:rsidRPr="001A39C8" w:rsidRDefault="00D75B03" w:rsidP="0056559D">
      <w:pPr>
        <w:pStyle w:val="ListParagraph"/>
        <w:numPr>
          <w:ilvl w:val="0"/>
          <w:numId w:val="6"/>
        </w:numPr>
        <w:spacing w:before="120"/>
        <w:contextualSpacing w:val="0"/>
        <w:rPr>
          <w:rFonts w:ascii="Arial" w:hAnsi="Arial" w:cs="Arial"/>
        </w:rPr>
      </w:pPr>
      <w:r w:rsidRPr="001A39C8">
        <w:rPr>
          <w:rFonts w:ascii="Arial" w:hAnsi="Arial" w:cs="Arial"/>
        </w:rPr>
        <w:t>London Assembly Report ‘Making London a Zero Hunger City’</w:t>
      </w:r>
      <w:r w:rsidR="0007340F" w:rsidRPr="001A39C8">
        <w:rPr>
          <w:rFonts w:ascii="Arial" w:hAnsi="Arial" w:cs="Arial"/>
        </w:rPr>
        <w:t xml:space="preserve"> (March 2013)</w:t>
      </w:r>
    </w:p>
    <w:p w:rsidR="00D75B03" w:rsidRPr="001A39C8" w:rsidRDefault="00D75B03" w:rsidP="0056559D">
      <w:pPr>
        <w:pStyle w:val="ListParagraph"/>
        <w:numPr>
          <w:ilvl w:val="0"/>
          <w:numId w:val="6"/>
        </w:numPr>
        <w:spacing w:before="120"/>
        <w:contextualSpacing w:val="0"/>
        <w:rPr>
          <w:rFonts w:ascii="Arial" w:hAnsi="Arial" w:cs="Arial"/>
        </w:rPr>
      </w:pPr>
      <w:r w:rsidRPr="001A39C8">
        <w:rPr>
          <w:rFonts w:ascii="Arial" w:hAnsi="Arial" w:cs="Arial"/>
        </w:rPr>
        <w:t>Seasonable Health and Affordable Warmth Strategy</w:t>
      </w:r>
      <w:r w:rsidR="0007340F" w:rsidRPr="001A39C8">
        <w:rPr>
          <w:rFonts w:ascii="Arial" w:hAnsi="Arial" w:cs="Arial"/>
        </w:rPr>
        <w:t xml:space="preserve"> (November 2010)</w:t>
      </w:r>
    </w:p>
    <w:p w:rsidR="0007340F" w:rsidRPr="001A39C8" w:rsidRDefault="001A39C8" w:rsidP="0056559D">
      <w:pPr>
        <w:pStyle w:val="ListParagraph"/>
        <w:numPr>
          <w:ilvl w:val="0"/>
          <w:numId w:val="6"/>
        </w:numPr>
        <w:spacing w:before="120"/>
        <w:contextualSpacing w:val="0"/>
        <w:rPr>
          <w:rFonts w:ascii="Arial" w:hAnsi="Arial" w:cs="Arial"/>
        </w:rPr>
      </w:pPr>
      <w:r w:rsidRPr="001A39C8">
        <w:rPr>
          <w:rFonts w:ascii="Arial" w:hAnsi="Arial" w:cs="Arial"/>
        </w:rPr>
        <w:t xml:space="preserve">Health Inequalities Strategy </w:t>
      </w:r>
      <w:r w:rsidR="0007340F" w:rsidRPr="001A39C8">
        <w:rPr>
          <w:rFonts w:ascii="Arial" w:hAnsi="Arial" w:cs="Arial"/>
        </w:rPr>
        <w:t>2010-2030</w:t>
      </w:r>
    </w:p>
    <w:p w:rsidR="00DD04CB" w:rsidRDefault="00DD04CB" w:rsidP="00DD04CB">
      <w:pPr>
        <w:pStyle w:val="ListParagraph"/>
        <w:spacing w:before="120"/>
        <w:ind w:left="357"/>
        <w:contextualSpacing w:val="0"/>
        <w:rPr>
          <w:rFonts w:ascii="Arial" w:hAnsi="Arial" w:cs="Arial"/>
          <w:b/>
          <w:color w:val="76923C" w:themeColor="accent3" w:themeShade="BF"/>
          <w:sz w:val="22"/>
          <w:szCs w:val="22"/>
        </w:rPr>
      </w:pPr>
    </w:p>
    <w:sectPr w:rsidR="00DD04CB" w:rsidSect="00496B44">
      <w:footerReference w:type="default" r:id="rId50"/>
      <w:pgSz w:w="11906" w:h="16838" w:code="9"/>
      <w:pgMar w:top="1021" w:right="1418" w:bottom="794"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7FD" w:rsidRDefault="00DE17FD" w:rsidP="00BB2720">
      <w:r>
        <w:separator/>
      </w:r>
    </w:p>
  </w:endnote>
  <w:endnote w:type="continuationSeparator" w:id="0">
    <w:p w:rsidR="00DE17FD" w:rsidRDefault="00DE17FD" w:rsidP="00BB2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Houschka Alt Pro Medium">
    <w:altName w:val="Houschka Alt Pro 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ill Sans MT Pro Light">
    <w:altName w:val="Gill Sans MT Pro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020165"/>
      <w:docPartObj>
        <w:docPartGallery w:val="Page Numbers (Bottom of Page)"/>
        <w:docPartUnique/>
      </w:docPartObj>
    </w:sdtPr>
    <w:sdtEndPr>
      <w:rPr>
        <w:rFonts w:ascii="Arial" w:hAnsi="Arial" w:cs="Arial"/>
        <w:noProof/>
      </w:rPr>
    </w:sdtEndPr>
    <w:sdtContent>
      <w:p w:rsidR="00DE17FD" w:rsidRPr="00AF051D" w:rsidRDefault="00DE17FD">
        <w:pPr>
          <w:pStyle w:val="Footer"/>
          <w:jc w:val="center"/>
          <w:rPr>
            <w:rFonts w:ascii="Arial" w:hAnsi="Arial" w:cs="Arial"/>
          </w:rPr>
        </w:pPr>
        <w:r w:rsidRPr="00AF051D">
          <w:rPr>
            <w:rFonts w:ascii="Arial" w:hAnsi="Arial" w:cs="Arial"/>
          </w:rPr>
          <w:fldChar w:fldCharType="begin"/>
        </w:r>
        <w:r w:rsidRPr="00AF051D">
          <w:rPr>
            <w:rFonts w:ascii="Arial" w:hAnsi="Arial" w:cs="Arial"/>
          </w:rPr>
          <w:instrText xml:space="preserve"> PAGE   \* MERGEFORMAT </w:instrText>
        </w:r>
        <w:r w:rsidRPr="00AF051D">
          <w:rPr>
            <w:rFonts w:ascii="Arial" w:hAnsi="Arial" w:cs="Arial"/>
          </w:rPr>
          <w:fldChar w:fldCharType="separate"/>
        </w:r>
        <w:r w:rsidR="00D6705B">
          <w:rPr>
            <w:rFonts w:ascii="Arial" w:hAnsi="Arial" w:cs="Arial"/>
            <w:noProof/>
          </w:rPr>
          <w:t>2</w:t>
        </w:r>
        <w:r w:rsidRPr="00AF051D">
          <w:rPr>
            <w:rFonts w:ascii="Arial" w:hAnsi="Arial" w:cs="Arial"/>
            <w:noProof/>
          </w:rPr>
          <w:fldChar w:fldCharType="end"/>
        </w:r>
      </w:p>
    </w:sdtContent>
  </w:sdt>
  <w:p w:rsidR="00DE17FD" w:rsidRDefault="00DE17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7FD" w:rsidRDefault="00DE17FD" w:rsidP="00BB2720">
      <w:r>
        <w:separator/>
      </w:r>
    </w:p>
  </w:footnote>
  <w:footnote w:type="continuationSeparator" w:id="0">
    <w:p w:rsidR="00DE17FD" w:rsidRDefault="00DE17FD" w:rsidP="00BB27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4pt;height:45pt;visibility:visible" o:bullet="t">
        <v:imagedata r:id="rId1" o:title=""/>
      </v:shape>
    </w:pict>
  </w:numPicBullet>
  <w:abstractNum w:abstractNumId="0">
    <w:nsid w:val="03C840DA"/>
    <w:multiLevelType w:val="hybridMultilevel"/>
    <w:tmpl w:val="706C7AC8"/>
    <w:lvl w:ilvl="0" w:tplc="A6B0450A">
      <w:start w:val="1"/>
      <w:numFmt w:val="bullet"/>
      <w:lvlText w:val=""/>
      <w:lvlJc w:val="left"/>
      <w:pPr>
        <w:ind w:left="360" w:hanging="360"/>
      </w:pPr>
      <w:rPr>
        <w:rFonts w:ascii="Symbol" w:hAnsi="Symbol" w:hint="default"/>
        <w:b/>
        <w:i w:val="0"/>
        <w:color w:val="339933"/>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3C0F8B"/>
    <w:multiLevelType w:val="hybridMultilevel"/>
    <w:tmpl w:val="CE76F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981B40"/>
    <w:multiLevelType w:val="hybridMultilevel"/>
    <w:tmpl w:val="93BC3804"/>
    <w:lvl w:ilvl="0" w:tplc="4AAE6164">
      <w:start w:val="1"/>
      <w:numFmt w:val="bullet"/>
      <w:lvlText w:val=""/>
      <w:lvlJc w:val="left"/>
      <w:pPr>
        <w:ind w:left="720" w:hanging="360"/>
      </w:pPr>
      <w:rPr>
        <w:rFonts w:ascii="Wingdings" w:hAnsi="Wingding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7E178E"/>
    <w:multiLevelType w:val="hybridMultilevel"/>
    <w:tmpl w:val="A4F6FEA6"/>
    <w:lvl w:ilvl="0" w:tplc="07BE442E">
      <w:start w:val="1"/>
      <w:numFmt w:val="bullet"/>
      <w:lvlText w:val=""/>
      <w:lvlJc w:val="left"/>
      <w:pPr>
        <w:ind w:left="360" w:hanging="360"/>
      </w:pPr>
      <w:rPr>
        <w:rFonts w:ascii="Wingdings" w:hAnsi="Wingdings" w:hint="default"/>
        <w:b/>
        <w:i w:val="0"/>
        <w:color w:val="76923C"/>
        <w:sz w:val="36"/>
      </w:rPr>
    </w:lvl>
    <w:lvl w:ilvl="1" w:tplc="F0AA548A">
      <w:start w:val="1"/>
      <w:numFmt w:val="bullet"/>
      <w:lvlText w:val=""/>
      <w:lvlJc w:val="left"/>
      <w:pPr>
        <w:ind w:left="360" w:hanging="360"/>
      </w:pPr>
      <w:rPr>
        <w:rFonts w:ascii="Wingdings" w:hAnsi="Wingdings" w:hint="default"/>
        <w:b/>
        <w:i w:val="0"/>
        <w:color w:val="auto"/>
        <w:sz w:val="36"/>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FF6111B"/>
    <w:multiLevelType w:val="hybridMultilevel"/>
    <w:tmpl w:val="B25E40B2"/>
    <w:lvl w:ilvl="0" w:tplc="A6B0450A">
      <w:start w:val="1"/>
      <w:numFmt w:val="bullet"/>
      <w:lvlText w:val=""/>
      <w:lvlJc w:val="left"/>
      <w:pPr>
        <w:ind w:left="360" w:hanging="360"/>
      </w:pPr>
      <w:rPr>
        <w:rFonts w:ascii="Symbol" w:hAnsi="Symbol" w:hint="default"/>
        <w:b/>
        <w:i w:val="0"/>
        <w:color w:val="339933"/>
        <w:sz w:val="20"/>
      </w:rPr>
    </w:lvl>
    <w:lvl w:ilvl="1" w:tplc="07BE442E">
      <w:start w:val="1"/>
      <w:numFmt w:val="bullet"/>
      <w:lvlText w:val=""/>
      <w:lvlJc w:val="left"/>
      <w:pPr>
        <w:ind w:left="1080" w:hanging="360"/>
      </w:pPr>
      <w:rPr>
        <w:rFonts w:ascii="Wingdings" w:hAnsi="Wingdings" w:hint="default"/>
        <w:b/>
        <w:i w:val="0"/>
        <w:color w:val="76923C"/>
        <w:sz w:val="36"/>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2544BD6"/>
    <w:multiLevelType w:val="hybridMultilevel"/>
    <w:tmpl w:val="4C62C222"/>
    <w:lvl w:ilvl="0" w:tplc="A6B0450A">
      <w:start w:val="1"/>
      <w:numFmt w:val="bullet"/>
      <w:lvlText w:val=""/>
      <w:lvlJc w:val="left"/>
      <w:pPr>
        <w:ind w:left="360" w:hanging="360"/>
      </w:pPr>
      <w:rPr>
        <w:rFonts w:ascii="Symbol" w:hAnsi="Symbol" w:hint="default"/>
        <w:b/>
        <w:i w:val="0"/>
        <w:color w:val="339933"/>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35C56A7"/>
    <w:multiLevelType w:val="hybridMultilevel"/>
    <w:tmpl w:val="23107EE0"/>
    <w:lvl w:ilvl="0" w:tplc="8E5E2EA4">
      <w:start w:val="1"/>
      <w:numFmt w:val="bullet"/>
      <w:lvlText w:val=""/>
      <w:lvlJc w:val="left"/>
      <w:pPr>
        <w:ind w:left="720" w:hanging="360"/>
      </w:pPr>
      <w:rPr>
        <w:rFonts w:ascii="Wingdings" w:hAnsi="Wingdings" w:hint="default"/>
        <w:b/>
        <w:i w:val="0"/>
        <w:color w:val="76923C"/>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7D5ACF"/>
    <w:multiLevelType w:val="hybridMultilevel"/>
    <w:tmpl w:val="E13E9B1A"/>
    <w:lvl w:ilvl="0" w:tplc="A6B0450A">
      <w:start w:val="1"/>
      <w:numFmt w:val="bullet"/>
      <w:lvlText w:val=""/>
      <w:lvlJc w:val="left"/>
      <w:pPr>
        <w:ind w:left="717" w:hanging="360"/>
      </w:pPr>
      <w:rPr>
        <w:rFonts w:ascii="Symbol" w:hAnsi="Symbol" w:hint="default"/>
        <w:b/>
        <w:i w:val="0"/>
        <w:color w:val="339933"/>
        <w:sz w:val="20"/>
      </w:rPr>
    </w:lvl>
    <w:lvl w:ilvl="1" w:tplc="A6B0450A">
      <w:start w:val="1"/>
      <w:numFmt w:val="bullet"/>
      <w:lvlText w:val=""/>
      <w:lvlJc w:val="left"/>
      <w:pPr>
        <w:ind w:left="1437" w:hanging="360"/>
      </w:pPr>
      <w:rPr>
        <w:rFonts w:ascii="Symbol" w:hAnsi="Symbol" w:hint="default"/>
        <w:b/>
        <w:i w:val="0"/>
        <w:color w:val="339933"/>
        <w:sz w:val="20"/>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
    <w:nsid w:val="16100BE8"/>
    <w:multiLevelType w:val="hybridMultilevel"/>
    <w:tmpl w:val="0FD24930"/>
    <w:lvl w:ilvl="0" w:tplc="C2222802">
      <w:start w:val="1"/>
      <w:numFmt w:val="bullet"/>
      <w:lvlText w:val=""/>
      <w:lvlJc w:val="left"/>
      <w:pPr>
        <w:ind w:left="360" w:hanging="360"/>
      </w:pPr>
      <w:rPr>
        <w:rFonts w:ascii="Wingdings" w:hAnsi="Wingdings" w:hint="default"/>
        <w:b/>
        <w:i w:val="0"/>
        <w:color w:val="76923C"/>
        <w:sz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6DA5192"/>
    <w:multiLevelType w:val="hybridMultilevel"/>
    <w:tmpl w:val="42EEFD92"/>
    <w:lvl w:ilvl="0" w:tplc="8E5E2EA4">
      <w:start w:val="1"/>
      <w:numFmt w:val="bullet"/>
      <w:lvlText w:val=""/>
      <w:lvlJc w:val="left"/>
      <w:pPr>
        <w:ind w:left="720" w:hanging="360"/>
      </w:pPr>
      <w:rPr>
        <w:rFonts w:ascii="Wingdings" w:hAnsi="Wingdings" w:hint="default"/>
        <w:b/>
        <w:i w:val="0"/>
        <w:color w:val="76923C"/>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291F3E"/>
    <w:multiLevelType w:val="hybridMultilevel"/>
    <w:tmpl w:val="93B02B4E"/>
    <w:lvl w:ilvl="0" w:tplc="E11EB590">
      <w:start w:val="1"/>
      <w:numFmt w:val="bullet"/>
      <w:lvlText w:val=""/>
      <w:lvlJc w:val="left"/>
      <w:pPr>
        <w:ind w:left="720" w:hanging="360"/>
      </w:pPr>
      <w:rPr>
        <w:rFonts w:ascii="Wingdings" w:hAnsi="Wingding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671B8E"/>
    <w:multiLevelType w:val="hybridMultilevel"/>
    <w:tmpl w:val="1242F452"/>
    <w:lvl w:ilvl="0" w:tplc="8CC4D578">
      <w:start w:val="1"/>
      <w:numFmt w:val="bullet"/>
      <w:lvlText w:val=""/>
      <w:lvlJc w:val="left"/>
      <w:pPr>
        <w:ind w:left="720" w:hanging="360"/>
      </w:pPr>
      <w:rPr>
        <w:rFonts w:ascii="Wingdings" w:hAnsi="Wingdings" w:hint="default"/>
        <w:b/>
        <w:i w:val="0"/>
        <w:color w:val="76923C"/>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D035BD"/>
    <w:multiLevelType w:val="hybridMultilevel"/>
    <w:tmpl w:val="7A8E2B1C"/>
    <w:lvl w:ilvl="0" w:tplc="E11EB590">
      <w:start w:val="1"/>
      <w:numFmt w:val="bullet"/>
      <w:lvlText w:val=""/>
      <w:lvlJc w:val="left"/>
      <w:pPr>
        <w:ind w:left="720" w:hanging="360"/>
      </w:pPr>
      <w:rPr>
        <w:rFonts w:ascii="Wingdings" w:hAnsi="Wingding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435630"/>
    <w:multiLevelType w:val="hybridMultilevel"/>
    <w:tmpl w:val="77D4A542"/>
    <w:lvl w:ilvl="0" w:tplc="E11EB590">
      <w:start w:val="1"/>
      <w:numFmt w:val="bullet"/>
      <w:lvlText w:val=""/>
      <w:lvlJc w:val="left"/>
      <w:pPr>
        <w:ind w:left="720" w:hanging="360"/>
      </w:pPr>
      <w:rPr>
        <w:rFonts w:ascii="Wingdings" w:hAnsi="Wingding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D05940"/>
    <w:multiLevelType w:val="hybridMultilevel"/>
    <w:tmpl w:val="71C649D0"/>
    <w:lvl w:ilvl="0" w:tplc="8E5E2EA4">
      <w:start w:val="1"/>
      <w:numFmt w:val="bullet"/>
      <w:lvlText w:val=""/>
      <w:lvlJc w:val="left"/>
      <w:pPr>
        <w:ind w:left="720" w:hanging="360"/>
      </w:pPr>
      <w:rPr>
        <w:rFonts w:ascii="Wingdings" w:hAnsi="Wingdings" w:hint="default"/>
        <w:b/>
        <w:i w:val="0"/>
        <w:color w:val="76923C"/>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F595507"/>
    <w:multiLevelType w:val="hybridMultilevel"/>
    <w:tmpl w:val="705855B2"/>
    <w:lvl w:ilvl="0" w:tplc="E11EB590">
      <w:start w:val="1"/>
      <w:numFmt w:val="bullet"/>
      <w:lvlText w:val=""/>
      <w:lvlJc w:val="left"/>
      <w:pPr>
        <w:ind w:left="720" w:hanging="360"/>
      </w:pPr>
      <w:rPr>
        <w:rFonts w:ascii="Wingdings" w:hAnsi="Wingding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0482230"/>
    <w:multiLevelType w:val="hybridMultilevel"/>
    <w:tmpl w:val="6AA014EE"/>
    <w:lvl w:ilvl="0" w:tplc="E11EB590">
      <w:start w:val="1"/>
      <w:numFmt w:val="bullet"/>
      <w:lvlText w:val=""/>
      <w:lvlJc w:val="left"/>
      <w:pPr>
        <w:ind w:left="720" w:hanging="360"/>
      </w:pPr>
      <w:rPr>
        <w:rFonts w:ascii="Wingdings" w:hAnsi="Wingding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1A43776"/>
    <w:multiLevelType w:val="hybridMultilevel"/>
    <w:tmpl w:val="E870D2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239191D"/>
    <w:multiLevelType w:val="hybridMultilevel"/>
    <w:tmpl w:val="24B455BE"/>
    <w:lvl w:ilvl="0" w:tplc="8E5E2EA4">
      <w:start w:val="1"/>
      <w:numFmt w:val="bullet"/>
      <w:lvlText w:val=""/>
      <w:lvlJc w:val="left"/>
      <w:pPr>
        <w:ind w:left="720" w:hanging="360"/>
      </w:pPr>
      <w:rPr>
        <w:rFonts w:ascii="Wingdings" w:hAnsi="Wingdings" w:hint="default"/>
        <w:b/>
        <w:i w:val="0"/>
        <w:color w:val="76923C"/>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43E1C7B"/>
    <w:multiLevelType w:val="hybridMultilevel"/>
    <w:tmpl w:val="94C25E44"/>
    <w:lvl w:ilvl="0" w:tplc="044C33B6">
      <w:start w:val="1"/>
      <w:numFmt w:val="bullet"/>
      <w:lvlText w:val=""/>
      <w:lvlJc w:val="left"/>
      <w:pPr>
        <w:ind w:left="1080" w:hanging="360"/>
      </w:pPr>
      <w:rPr>
        <w:rFonts w:ascii="Symbol" w:hAnsi="Symbol" w:hint="default"/>
        <w:b/>
        <w:i w:val="0"/>
        <w:color w:val="76923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550378C"/>
    <w:multiLevelType w:val="hybridMultilevel"/>
    <w:tmpl w:val="6BD0A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6151AEA"/>
    <w:multiLevelType w:val="hybridMultilevel"/>
    <w:tmpl w:val="48E6071E"/>
    <w:lvl w:ilvl="0" w:tplc="E11EB590">
      <w:start w:val="1"/>
      <w:numFmt w:val="bullet"/>
      <w:lvlText w:val=""/>
      <w:lvlJc w:val="left"/>
      <w:pPr>
        <w:ind w:left="720" w:hanging="360"/>
      </w:pPr>
      <w:rPr>
        <w:rFonts w:ascii="Wingdings" w:hAnsi="Wingding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67C2FFA"/>
    <w:multiLevelType w:val="hybridMultilevel"/>
    <w:tmpl w:val="66B0EF9E"/>
    <w:lvl w:ilvl="0" w:tplc="A6B0450A">
      <w:start w:val="1"/>
      <w:numFmt w:val="bullet"/>
      <w:lvlText w:val=""/>
      <w:lvlJc w:val="left"/>
      <w:pPr>
        <w:ind w:left="360" w:hanging="360"/>
      </w:pPr>
      <w:rPr>
        <w:rFonts w:ascii="Symbol" w:hAnsi="Symbol" w:hint="default"/>
        <w:b/>
        <w:i w:val="0"/>
        <w:color w:val="339933"/>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77D153D"/>
    <w:multiLevelType w:val="hybridMultilevel"/>
    <w:tmpl w:val="962EFF2A"/>
    <w:lvl w:ilvl="0" w:tplc="A8D0C910">
      <w:start w:val="1"/>
      <w:numFmt w:val="bullet"/>
      <w:lvlText w:val=""/>
      <w:lvlPicBulletId w:val="0"/>
      <w:lvlJc w:val="left"/>
      <w:pPr>
        <w:tabs>
          <w:tab w:val="num" w:pos="720"/>
        </w:tabs>
        <w:ind w:left="720" w:hanging="360"/>
      </w:pPr>
      <w:rPr>
        <w:rFonts w:ascii="Symbol" w:hAnsi="Symbol" w:hint="default"/>
        <w:sz w:val="32"/>
      </w:rPr>
    </w:lvl>
    <w:lvl w:ilvl="1" w:tplc="81D40E00" w:tentative="1">
      <w:start w:val="1"/>
      <w:numFmt w:val="bullet"/>
      <w:lvlText w:val=""/>
      <w:lvlJc w:val="left"/>
      <w:pPr>
        <w:tabs>
          <w:tab w:val="num" w:pos="1440"/>
        </w:tabs>
        <w:ind w:left="1440" w:hanging="360"/>
      </w:pPr>
      <w:rPr>
        <w:rFonts w:ascii="Symbol" w:hAnsi="Symbol" w:hint="default"/>
      </w:rPr>
    </w:lvl>
    <w:lvl w:ilvl="2" w:tplc="61685AE0" w:tentative="1">
      <w:start w:val="1"/>
      <w:numFmt w:val="bullet"/>
      <w:lvlText w:val=""/>
      <w:lvlJc w:val="left"/>
      <w:pPr>
        <w:tabs>
          <w:tab w:val="num" w:pos="2160"/>
        </w:tabs>
        <w:ind w:left="2160" w:hanging="360"/>
      </w:pPr>
      <w:rPr>
        <w:rFonts w:ascii="Symbol" w:hAnsi="Symbol" w:hint="default"/>
      </w:rPr>
    </w:lvl>
    <w:lvl w:ilvl="3" w:tplc="D7C4008A" w:tentative="1">
      <w:start w:val="1"/>
      <w:numFmt w:val="bullet"/>
      <w:lvlText w:val=""/>
      <w:lvlJc w:val="left"/>
      <w:pPr>
        <w:tabs>
          <w:tab w:val="num" w:pos="2880"/>
        </w:tabs>
        <w:ind w:left="2880" w:hanging="360"/>
      </w:pPr>
      <w:rPr>
        <w:rFonts w:ascii="Symbol" w:hAnsi="Symbol" w:hint="default"/>
      </w:rPr>
    </w:lvl>
    <w:lvl w:ilvl="4" w:tplc="1F56A438" w:tentative="1">
      <w:start w:val="1"/>
      <w:numFmt w:val="bullet"/>
      <w:lvlText w:val=""/>
      <w:lvlJc w:val="left"/>
      <w:pPr>
        <w:tabs>
          <w:tab w:val="num" w:pos="3600"/>
        </w:tabs>
        <w:ind w:left="3600" w:hanging="360"/>
      </w:pPr>
      <w:rPr>
        <w:rFonts w:ascii="Symbol" w:hAnsi="Symbol" w:hint="default"/>
      </w:rPr>
    </w:lvl>
    <w:lvl w:ilvl="5" w:tplc="9558EC80" w:tentative="1">
      <w:start w:val="1"/>
      <w:numFmt w:val="bullet"/>
      <w:lvlText w:val=""/>
      <w:lvlJc w:val="left"/>
      <w:pPr>
        <w:tabs>
          <w:tab w:val="num" w:pos="4320"/>
        </w:tabs>
        <w:ind w:left="4320" w:hanging="360"/>
      </w:pPr>
      <w:rPr>
        <w:rFonts w:ascii="Symbol" w:hAnsi="Symbol" w:hint="default"/>
      </w:rPr>
    </w:lvl>
    <w:lvl w:ilvl="6" w:tplc="A9021D4E" w:tentative="1">
      <w:start w:val="1"/>
      <w:numFmt w:val="bullet"/>
      <w:lvlText w:val=""/>
      <w:lvlJc w:val="left"/>
      <w:pPr>
        <w:tabs>
          <w:tab w:val="num" w:pos="5040"/>
        </w:tabs>
        <w:ind w:left="5040" w:hanging="360"/>
      </w:pPr>
      <w:rPr>
        <w:rFonts w:ascii="Symbol" w:hAnsi="Symbol" w:hint="default"/>
      </w:rPr>
    </w:lvl>
    <w:lvl w:ilvl="7" w:tplc="B4FCB2D4" w:tentative="1">
      <w:start w:val="1"/>
      <w:numFmt w:val="bullet"/>
      <w:lvlText w:val=""/>
      <w:lvlJc w:val="left"/>
      <w:pPr>
        <w:tabs>
          <w:tab w:val="num" w:pos="5760"/>
        </w:tabs>
        <w:ind w:left="5760" w:hanging="360"/>
      </w:pPr>
      <w:rPr>
        <w:rFonts w:ascii="Symbol" w:hAnsi="Symbol" w:hint="default"/>
      </w:rPr>
    </w:lvl>
    <w:lvl w:ilvl="8" w:tplc="F2B246CC" w:tentative="1">
      <w:start w:val="1"/>
      <w:numFmt w:val="bullet"/>
      <w:lvlText w:val=""/>
      <w:lvlJc w:val="left"/>
      <w:pPr>
        <w:tabs>
          <w:tab w:val="num" w:pos="6480"/>
        </w:tabs>
        <w:ind w:left="6480" w:hanging="360"/>
      </w:pPr>
      <w:rPr>
        <w:rFonts w:ascii="Symbol" w:hAnsi="Symbol" w:hint="default"/>
      </w:rPr>
    </w:lvl>
  </w:abstractNum>
  <w:abstractNum w:abstractNumId="24">
    <w:nsid w:val="2BF166FC"/>
    <w:multiLevelType w:val="hybridMultilevel"/>
    <w:tmpl w:val="2A56A3AE"/>
    <w:lvl w:ilvl="0" w:tplc="133C3986">
      <w:start w:val="1"/>
      <w:numFmt w:val="bullet"/>
      <w:lvlText w:val="­"/>
      <w:lvlJc w:val="left"/>
      <w:pPr>
        <w:ind w:left="1146" w:hanging="360"/>
      </w:pPr>
      <w:rPr>
        <w:rFonts w:ascii="Courier New" w:hAnsi="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nsid w:val="31900D9A"/>
    <w:multiLevelType w:val="hybridMultilevel"/>
    <w:tmpl w:val="C85C0596"/>
    <w:lvl w:ilvl="0" w:tplc="8E5E2EA4">
      <w:start w:val="1"/>
      <w:numFmt w:val="bullet"/>
      <w:lvlText w:val=""/>
      <w:lvlJc w:val="left"/>
      <w:pPr>
        <w:ind w:left="720" w:hanging="360"/>
      </w:pPr>
      <w:rPr>
        <w:rFonts w:ascii="Wingdings" w:hAnsi="Wingdings" w:hint="default"/>
        <w:b/>
        <w:i w:val="0"/>
        <w:color w:val="76923C"/>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8681F09"/>
    <w:multiLevelType w:val="hybridMultilevel"/>
    <w:tmpl w:val="99E44FDE"/>
    <w:lvl w:ilvl="0" w:tplc="A6B0450A">
      <w:start w:val="1"/>
      <w:numFmt w:val="bullet"/>
      <w:lvlText w:val=""/>
      <w:lvlJc w:val="left"/>
      <w:pPr>
        <w:ind w:left="360" w:hanging="360"/>
      </w:pPr>
      <w:rPr>
        <w:rFonts w:ascii="Symbol" w:hAnsi="Symbol" w:hint="default"/>
        <w:b/>
        <w:i w:val="0"/>
        <w:color w:val="339933"/>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393F5278"/>
    <w:multiLevelType w:val="hybridMultilevel"/>
    <w:tmpl w:val="3592813A"/>
    <w:lvl w:ilvl="0" w:tplc="E11EB590">
      <w:start w:val="1"/>
      <w:numFmt w:val="bullet"/>
      <w:lvlText w:val=""/>
      <w:lvlJc w:val="left"/>
      <w:pPr>
        <w:ind w:left="720" w:hanging="360"/>
      </w:pPr>
      <w:rPr>
        <w:rFonts w:ascii="Wingdings" w:hAnsi="Wingding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A9A54FE"/>
    <w:multiLevelType w:val="hybridMultilevel"/>
    <w:tmpl w:val="D37E2E6E"/>
    <w:lvl w:ilvl="0" w:tplc="8E5E2EA4">
      <w:start w:val="1"/>
      <w:numFmt w:val="bullet"/>
      <w:lvlText w:val=""/>
      <w:lvlJc w:val="left"/>
      <w:pPr>
        <w:ind w:left="720" w:hanging="360"/>
      </w:pPr>
      <w:rPr>
        <w:rFonts w:ascii="Wingdings" w:hAnsi="Wingdings" w:hint="default"/>
        <w:b/>
        <w:i w:val="0"/>
        <w:color w:val="76923C"/>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0AB32EE"/>
    <w:multiLevelType w:val="hybridMultilevel"/>
    <w:tmpl w:val="0D28F4C0"/>
    <w:lvl w:ilvl="0" w:tplc="EEFE2E88">
      <w:start w:val="1"/>
      <w:numFmt w:val="bullet"/>
      <w:lvlText w:val=""/>
      <w:lvlJc w:val="left"/>
      <w:pPr>
        <w:ind w:left="717" w:hanging="360"/>
      </w:pPr>
      <w:rPr>
        <w:rFonts w:ascii="Wingdings" w:hAnsi="Wingdings" w:hint="default"/>
        <w:b/>
        <w:i w:val="0"/>
        <w:color w:val="76923C"/>
        <w:sz w:val="24"/>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0">
    <w:nsid w:val="40BB79AC"/>
    <w:multiLevelType w:val="hybridMultilevel"/>
    <w:tmpl w:val="2FD2F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3C928C4"/>
    <w:multiLevelType w:val="hybridMultilevel"/>
    <w:tmpl w:val="49D4A004"/>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2">
    <w:nsid w:val="468F164C"/>
    <w:multiLevelType w:val="hybridMultilevel"/>
    <w:tmpl w:val="3966770A"/>
    <w:lvl w:ilvl="0" w:tplc="E11EB590">
      <w:start w:val="1"/>
      <w:numFmt w:val="bullet"/>
      <w:lvlText w:val=""/>
      <w:lvlJc w:val="left"/>
      <w:pPr>
        <w:ind w:left="720" w:hanging="360"/>
      </w:pPr>
      <w:rPr>
        <w:rFonts w:ascii="Wingdings" w:hAnsi="Wingding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AE61DD1"/>
    <w:multiLevelType w:val="hybridMultilevel"/>
    <w:tmpl w:val="3E64CC34"/>
    <w:lvl w:ilvl="0" w:tplc="E11EB590">
      <w:start w:val="1"/>
      <w:numFmt w:val="bullet"/>
      <w:lvlText w:val=""/>
      <w:lvlJc w:val="left"/>
      <w:pPr>
        <w:ind w:left="720" w:hanging="360"/>
      </w:pPr>
      <w:rPr>
        <w:rFonts w:ascii="Wingdings" w:hAnsi="Wingding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DFD2BC3"/>
    <w:multiLevelType w:val="hybridMultilevel"/>
    <w:tmpl w:val="15829E96"/>
    <w:lvl w:ilvl="0" w:tplc="8E5E2EA4">
      <w:start w:val="1"/>
      <w:numFmt w:val="bullet"/>
      <w:lvlText w:val=""/>
      <w:lvlJc w:val="left"/>
      <w:pPr>
        <w:ind w:left="360" w:hanging="360"/>
      </w:pPr>
      <w:rPr>
        <w:rFonts w:ascii="Wingdings" w:hAnsi="Wingdings" w:hint="default"/>
        <w:b/>
        <w:i w:val="0"/>
        <w:color w:val="76923C"/>
        <w:sz w:val="2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3522E81"/>
    <w:multiLevelType w:val="hybridMultilevel"/>
    <w:tmpl w:val="75DE26B0"/>
    <w:lvl w:ilvl="0" w:tplc="A6B0450A">
      <w:start w:val="1"/>
      <w:numFmt w:val="bullet"/>
      <w:lvlText w:val=""/>
      <w:lvlJc w:val="left"/>
      <w:pPr>
        <w:ind w:left="360" w:hanging="360"/>
      </w:pPr>
      <w:rPr>
        <w:rFonts w:ascii="Symbol" w:hAnsi="Symbol" w:hint="default"/>
        <w:b/>
        <w:i w:val="0"/>
        <w:color w:val="339933"/>
        <w:sz w:val="20"/>
      </w:rPr>
    </w:lvl>
    <w:lvl w:ilvl="1" w:tplc="07BE442E">
      <w:start w:val="1"/>
      <w:numFmt w:val="bullet"/>
      <w:lvlText w:val=""/>
      <w:lvlJc w:val="left"/>
      <w:pPr>
        <w:ind w:left="1080" w:hanging="360"/>
      </w:pPr>
      <w:rPr>
        <w:rFonts w:ascii="Wingdings" w:hAnsi="Wingdings" w:hint="default"/>
        <w:b/>
        <w:i w:val="0"/>
        <w:color w:val="76923C"/>
        <w:sz w:val="36"/>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5944882"/>
    <w:multiLevelType w:val="hybridMultilevel"/>
    <w:tmpl w:val="B01A5CB6"/>
    <w:lvl w:ilvl="0" w:tplc="E11EB590">
      <w:start w:val="1"/>
      <w:numFmt w:val="bullet"/>
      <w:lvlText w:val=""/>
      <w:lvlJc w:val="left"/>
      <w:pPr>
        <w:ind w:left="720" w:hanging="360"/>
      </w:pPr>
      <w:rPr>
        <w:rFonts w:ascii="Wingdings" w:hAnsi="Wingding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8CE1E1D"/>
    <w:multiLevelType w:val="hybridMultilevel"/>
    <w:tmpl w:val="DD861F1A"/>
    <w:lvl w:ilvl="0" w:tplc="A6B0450A">
      <w:start w:val="1"/>
      <w:numFmt w:val="bullet"/>
      <w:lvlText w:val=""/>
      <w:lvlJc w:val="left"/>
      <w:pPr>
        <w:ind w:left="720" w:hanging="360"/>
      </w:pPr>
      <w:rPr>
        <w:rFonts w:ascii="Symbol" w:hAnsi="Symbol" w:hint="default"/>
        <w:b/>
        <w:i w:val="0"/>
        <w:color w:val="339933"/>
        <w:sz w:val="20"/>
      </w:rPr>
    </w:lvl>
    <w:lvl w:ilvl="1" w:tplc="07BE442E">
      <w:start w:val="1"/>
      <w:numFmt w:val="bullet"/>
      <w:lvlText w:val=""/>
      <w:lvlJc w:val="left"/>
      <w:pPr>
        <w:ind w:left="1440" w:hanging="360"/>
      </w:pPr>
      <w:rPr>
        <w:rFonts w:ascii="Wingdings" w:hAnsi="Wingdings" w:hint="default"/>
        <w:b/>
        <w:i w:val="0"/>
        <w:color w:val="76923C"/>
        <w:sz w:val="36"/>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B3268AE"/>
    <w:multiLevelType w:val="hybridMultilevel"/>
    <w:tmpl w:val="47FC2110"/>
    <w:lvl w:ilvl="0" w:tplc="E11EB590">
      <w:start w:val="1"/>
      <w:numFmt w:val="bullet"/>
      <w:lvlText w:val=""/>
      <w:lvlJc w:val="left"/>
      <w:pPr>
        <w:ind w:left="720" w:hanging="360"/>
      </w:pPr>
      <w:rPr>
        <w:rFonts w:ascii="Wingdings" w:hAnsi="Wingding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B6B4F56"/>
    <w:multiLevelType w:val="hybridMultilevel"/>
    <w:tmpl w:val="F5D6B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CA5777D"/>
    <w:multiLevelType w:val="hybridMultilevel"/>
    <w:tmpl w:val="9EEC73A2"/>
    <w:lvl w:ilvl="0" w:tplc="E11EB590">
      <w:start w:val="1"/>
      <w:numFmt w:val="bullet"/>
      <w:lvlText w:val=""/>
      <w:lvlJc w:val="left"/>
      <w:pPr>
        <w:ind w:left="720" w:hanging="360"/>
      </w:pPr>
      <w:rPr>
        <w:rFonts w:ascii="Wingdings" w:hAnsi="Wingding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DDB72AA"/>
    <w:multiLevelType w:val="hybridMultilevel"/>
    <w:tmpl w:val="E6944D0C"/>
    <w:lvl w:ilvl="0" w:tplc="46EACDFE">
      <w:start w:val="1"/>
      <w:numFmt w:val="bullet"/>
      <w:lvlText w:val=""/>
      <w:lvlJc w:val="left"/>
      <w:pPr>
        <w:ind w:left="720" w:hanging="360"/>
      </w:pPr>
      <w:rPr>
        <w:rFonts w:ascii="Wingdings" w:hAnsi="Wingdings" w:hint="default"/>
        <w:b/>
        <w:i w:val="0"/>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F8125D1"/>
    <w:multiLevelType w:val="hybridMultilevel"/>
    <w:tmpl w:val="DD42CFE8"/>
    <w:lvl w:ilvl="0" w:tplc="E11EB590">
      <w:start w:val="1"/>
      <w:numFmt w:val="bullet"/>
      <w:lvlText w:val=""/>
      <w:lvlJc w:val="left"/>
      <w:pPr>
        <w:ind w:left="720" w:hanging="360"/>
      </w:pPr>
      <w:rPr>
        <w:rFonts w:ascii="Wingdings" w:hAnsi="Wingding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1B3620C"/>
    <w:multiLevelType w:val="hybridMultilevel"/>
    <w:tmpl w:val="EAC2ADC4"/>
    <w:lvl w:ilvl="0" w:tplc="C12E724A">
      <w:start w:val="1"/>
      <w:numFmt w:val="bullet"/>
      <w:lvlText w:val=""/>
      <w:lvlJc w:val="left"/>
      <w:pPr>
        <w:ind w:left="720" w:hanging="360"/>
      </w:pPr>
      <w:rPr>
        <w:rFonts w:ascii="Wingdings" w:hAnsi="Wingdings" w:hint="default"/>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20B04B7"/>
    <w:multiLevelType w:val="hybridMultilevel"/>
    <w:tmpl w:val="38604D26"/>
    <w:lvl w:ilvl="0" w:tplc="8E5E2EA4">
      <w:start w:val="1"/>
      <w:numFmt w:val="bullet"/>
      <w:lvlText w:val=""/>
      <w:lvlJc w:val="left"/>
      <w:pPr>
        <w:ind w:left="720" w:hanging="360"/>
      </w:pPr>
      <w:rPr>
        <w:rFonts w:ascii="Wingdings" w:hAnsi="Wingdings" w:hint="default"/>
        <w:b/>
        <w:i w:val="0"/>
        <w:color w:val="76923C"/>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5C457A8"/>
    <w:multiLevelType w:val="hybridMultilevel"/>
    <w:tmpl w:val="CB866C74"/>
    <w:lvl w:ilvl="0" w:tplc="3AFC3A1E">
      <w:start w:val="1"/>
      <w:numFmt w:val="decimal"/>
      <w:pStyle w:val="Heading1"/>
      <w:lvlText w:val="%1."/>
      <w:lvlJc w:val="left"/>
      <w:pPr>
        <w:tabs>
          <w:tab w:val="num" w:pos="720"/>
        </w:tabs>
        <w:ind w:left="720" w:hanging="360"/>
      </w:pPr>
      <w:rPr>
        <w:rFonts w:hint="default"/>
      </w:rPr>
    </w:lvl>
    <w:lvl w:ilvl="1" w:tplc="08090019">
      <w:start w:val="1"/>
      <w:numFmt w:val="lowerLetter"/>
      <w:lvlText w:val="%2."/>
      <w:lvlJc w:val="left"/>
      <w:pPr>
        <w:tabs>
          <w:tab w:val="num" w:pos="360"/>
        </w:tabs>
        <w:ind w:left="36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nsid w:val="6A4360BC"/>
    <w:multiLevelType w:val="hybridMultilevel"/>
    <w:tmpl w:val="90407F4E"/>
    <w:lvl w:ilvl="0" w:tplc="E11EB590">
      <w:start w:val="1"/>
      <w:numFmt w:val="bullet"/>
      <w:lvlText w:val=""/>
      <w:lvlJc w:val="left"/>
      <w:pPr>
        <w:ind w:left="720" w:hanging="360"/>
      </w:pPr>
      <w:rPr>
        <w:rFonts w:ascii="Wingdings" w:hAnsi="Wingding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F36369F"/>
    <w:multiLevelType w:val="hybridMultilevel"/>
    <w:tmpl w:val="D1181E2E"/>
    <w:lvl w:ilvl="0" w:tplc="A6B0450A">
      <w:start w:val="1"/>
      <w:numFmt w:val="bullet"/>
      <w:lvlText w:val=""/>
      <w:lvlJc w:val="left"/>
      <w:pPr>
        <w:ind w:left="360" w:hanging="360"/>
      </w:pPr>
      <w:rPr>
        <w:rFonts w:ascii="Symbol" w:hAnsi="Symbol" w:hint="default"/>
        <w:b/>
        <w:i w:val="0"/>
        <w:color w:val="339933"/>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72B902AE"/>
    <w:multiLevelType w:val="hybridMultilevel"/>
    <w:tmpl w:val="B07E3CCE"/>
    <w:lvl w:ilvl="0" w:tplc="10C6DBB8">
      <w:start w:val="1"/>
      <w:numFmt w:val="bullet"/>
      <w:lvlText w:val=""/>
      <w:lvlJc w:val="left"/>
      <w:pPr>
        <w:ind w:left="720" w:hanging="360"/>
      </w:pPr>
      <w:rPr>
        <w:rFonts w:ascii="Symbol" w:hAnsi="Symbol" w:hint="default"/>
        <w:b/>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2F270AB"/>
    <w:multiLevelType w:val="hybridMultilevel"/>
    <w:tmpl w:val="F4E6C226"/>
    <w:lvl w:ilvl="0" w:tplc="BB08D4D0">
      <w:start w:val="1"/>
      <w:numFmt w:val="bullet"/>
      <w:lvlText w:val=""/>
      <w:lvlJc w:val="left"/>
      <w:pPr>
        <w:ind w:left="720" w:hanging="360"/>
      </w:pPr>
      <w:rPr>
        <w:rFonts w:ascii="Wingdings" w:hAnsi="Wingdings" w:hint="default"/>
        <w:b/>
        <w:i w:val="0"/>
        <w:color w:val="76923C"/>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94C3394"/>
    <w:multiLevelType w:val="hybridMultilevel"/>
    <w:tmpl w:val="E0C0B392"/>
    <w:lvl w:ilvl="0" w:tplc="E11EB590">
      <w:start w:val="1"/>
      <w:numFmt w:val="bullet"/>
      <w:lvlText w:val=""/>
      <w:lvlJc w:val="left"/>
      <w:pPr>
        <w:ind w:left="720" w:hanging="360"/>
      </w:pPr>
      <w:rPr>
        <w:rFonts w:ascii="Wingdings" w:hAnsi="Wingding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95D3E5B"/>
    <w:multiLevelType w:val="multilevel"/>
    <w:tmpl w:val="F732C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97842F8"/>
    <w:multiLevelType w:val="hybridMultilevel"/>
    <w:tmpl w:val="B352D904"/>
    <w:lvl w:ilvl="0" w:tplc="133C3986">
      <w:start w:val="1"/>
      <w:numFmt w:val="bullet"/>
      <w:lvlText w:val="­"/>
      <w:lvlJc w:val="left"/>
      <w:pPr>
        <w:ind w:left="1179" w:hanging="360"/>
      </w:pPr>
      <w:rPr>
        <w:rFonts w:ascii="Courier New" w:hAnsi="Courier New"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53">
    <w:nsid w:val="7AFF6824"/>
    <w:multiLevelType w:val="hybridMultilevel"/>
    <w:tmpl w:val="B7F6DA22"/>
    <w:lvl w:ilvl="0" w:tplc="5E8440D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7BFC3431"/>
    <w:multiLevelType w:val="hybridMultilevel"/>
    <w:tmpl w:val="07B05AF8"/>
    <w:lvl w:ilvl="0" w:tplc="E11EB590">
      <w:start w:val="1"/>
      <w:numFmt w:val="bullet"/>
      <w:lvlText w:val=""/>
      <w:lvlJc w:val="left"/>
      <w:pPr>
        <w:ind w:left="720" w:hanging="360"/>
      </w:pPr>
      <w:rPr>
        <w:rFonts w:ascii="Wingdings" w:hAnsi="Wingding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7"/>
  </w:num>
  <w:num w:numId="3">
    <w:abstractNumId w:val="8"/>
  </w:num>
  <w:num w:numId="4">
    <w:abstractNumId w:val="3"/>
  </w:num>
  <w:num w:numId="5">
    <w:abstractNumId w:val="34"/>
  </w:num>
  <w:num w:numId="6">
    <w:abstractNumId w:val="29"/>
  </w:num>
  <w:num w:numId="7">
    <w:abstractNumId w:val="39"/>
  </w:num>
  <w:num w:numId="8">
    <w:abstractNumId w:val="1"/>
  </w:num>
  <w:num w:numId="9">
    <w:abstractNumId w:val="20"/>
  </w:num>
  <w:num w:numId="10">
    <w:abstractNumId w:val="30"/>
  </w:num>
  <w:num w:numId="11">
    <w:abstractNumId w:val="53"/>
  </w:num>
  <w:num w:numId="12">
    <w:abstractNumId w:val="31"/>
  </w:num>
  <w:num w:numId="13">
    <w:abstractNumId w:val="19"/>
  </w:num>
  <w:num w:numId="14">
    <w:abstractNumId w:val="11"/>
  </w:num>
  <w:num w:numId="15">
    <w:abstractNumId w:val="49"/>
  </w:num>
  <w:num w:numId="16">
    <w:abstractNumId w:val="2"/>
  </w:num>
  <w:num w:numId="17">
    <w:abstractNumId w:val="28"/>
  </w:num>
  <w:num w:numId="18">
    <w:abstractNumId w:val="27"/>
  </w:num>
  <w:num w:numId="19">
    <w:abstractNumId w:val="46"/>
  </w:num>
  <w:num w:numId="20">
    <w:abstractNumId w:val="43"/>
  </w:num>
  <w:num w:numId="21">
    <w:abstractNumId w:val="9"/>
  </w:num>
  <w:num w:numId="22">
    <w:abstractNumId w:val="15"/>
  </w:num>
  <w:num w:numId="23">
    <w:abstractNumId w:val="18"/>
  </w:num>
  <w:num w:numId="24">
    <w:abstractNumId w:val="36"/>
  </w:num>
  <w:num w:numId="25">
    <w:abstractNumId w:val="6"/>
  </w:num>
  <w:num w:numId="26">
    <w:abstractNumId w:val="54"/>
  </w:num>
  <w:num w:numId="27">
    <w:abstractNumId w:val="48"/>
  </w:num>
  <w:num w:numId="28">
    <w:abstractNumId w:val="44"/>
  </w:num>
  <w:num w:numId="29">
    <w:abstractNumId w:val="33"/>
  </w:num>
  <w:num w:numId="30">
    <w:abstractNumId w:val="25"/>
  </w:num>
  <w:num w:numId="31">
    <w:abstractNumId w:val="21"/>
  </w:num>
  <w:num w:numId="32">
    <w:abstractNumId w:val="23"/>
  </w:num>
  <w:num w:numId="33">
    <w:abstractNumId w:val="14"/>
  </w:num>
  <w:num w:numId="34">
    <w:abstractNumId w:val="32"/>
  </w:num>
  <w:num w:numId="35">
    <w:abstractNumId w:val="24"/>
  </w:num>
  <w:num w:numId="36">
    <w:abstractNumId w:val="12"/>
  </w:num>
  <w:num w:numId="37">
    <w:abstractNumId w:val="38"/>
  </w:num>
  <w:num w:numId="38">
    <w:abstractNumId w:val="10"/>
  </w:num>
  <w:num w:numId="39">
    <w:abstractNumId w:val="40"/>
  </w:num>
  <w:num w:numId="40">
    <w:abstractNumId w:val="52"/>
  </w:num>
  <w:num w:numId="41">
    <w:abstractNumId w:val="16"/>
  </w:num>
  <w:num w:numId="42">
    <w:abstractNumId w:val="37"/>
  </w:num>
  <w:num w:numId="43">
    <w:abstractNumId w:val="4"/>
  </w:num>
  <w:num w:numId="44">
    <w:abstractNumId w:val="5"/>
  </w:num>
  <w:num w:numId="45">
    <w:abstractNumId w:val="0"/>
  </w:num>
  <w:num w:numId="46">
    <w:abstractNumId w:val="35"/>
  </w:num>
  <w:num w:numId="47">
    <w:abstractNumId w:val="13"/>
  </w:num>
  <w:num w:numId="48">
    <w:abstractNumId w:val="22"/>
  </w:num>
  <w:num w:numId="49">
    <w:abstractNumId w:val="26"/>
  </w:num>
  <w:num w:numId="50">
    <w:abstractNumId w:val="51"/>
  </w:num>
  <w:num w:numId="51">
    <w:abstractNumId w:val="47"/>
  </w:num>
  <w:num w:numId="52">
    <w:abstractNumId w:val="17"/>
  </w:num>
  <w:num w:numId="53">
    <w:abstractNumId w:val="42"/>
  </w:num>
  <w:num w:numId="54">
    <w:abstractNumId w:val="50"/>
  </w:num>
  <w:num w:numId="55">
    <w:abstractNumId w:val="4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7B4"/>
    <w:rsid w:val="00000430"/>
    <w:rsid w:val="0000060D"/>
    <w:rsid w:val="0000069E"/>
    <w:rsid w:val="000043A5"/>
    <w:rsid w:val="00016FC5"/>
    <w:rsid w:val="00030FB6"/>
    <w:rsid w:val="00032E2A"/>
    <w:rsid w:val="00043076"/>
    <w:rsid w:val="00047871"/>
    <w:rsid w:val="000513A4"/>
    <w:rsid w:val="00055090"/>
    <w:rsid w:val="000561CE"/>
    <w:rsid w:val="00056C09"/>
    <w:rsid w:val="000659EA"/>
    <w:rsid w:val="00071305"/>
    <w:rsid w:val="00072F1F"/>
    <w:rsid w:val="0007340F"/>
    <w:rsid w:val="00080167"/>
    <w:rsid w:val="000B64DC"/>
    <w:rsid w:val="000C4A16"/>
    <w:rsid w:val="000D250C"/>
    <w:rsid w:val="000E2D41"/>
    <w:rsid w:val="000F05E5"/>
    <w:rsid w:val="000F6127"/>
    <w:rsid w:val="0011767B"/>
    <w:rsid w:val="00120461"/>
    <w:rsid w:val="00121256"/>
    <w:rsid w:val="00122E3C"/>
    <w:rsid w:val="00125A26"/>
    <w:rsid w:val="001263C8"/>
    <w:rsid w:val="00126D42"/>
    <w:rsid w:val="00134CF8"/>
    <w:rsid w:val="00142921"/>
    <w:rsid w:val="00144515"/>
    <w:rsid w:val="001462D8"/>
    <w:rsid w:val="0015043D"/>
    <w:rsid w:val="00166772"/>
    <w:rsid w:val="0016743F"/>
    <w:rsid w:val="00171407"/>
    <w:rsid w:val="00180FDA"/>
    <w:rsid w:val="00182BFD"/>
    <w:rsid w:val="0019159B"/>
    <w:rsid w:val="00192703"/>
    <w:rsid w:val="001A099E"/>
    <w:rsid w:val="001A39C8"/>
    <w:rsid w:val="001A5360"/>
    <w:rsid w:val="001C0432"/>
    <w:rsid w:val="001C3666"/>
    <w:rsid w:val="001C3C16"/>
    <w:rsid w:val="001C3C30"/>
    <w:rsid w:val="001C7A32"/>
    <w:rsid w:val="001D2E00"/>
    <w:rsid w:val="001D40CB"/>
    <w:rsid w:val="001D5B46"/>
    <w:rsid w:val="001D6557"/>
    <w:rsid w:val="001E3282"/>
    <w:rsid w:val="001E5A88"/>
    <w:rsid w:val="001F644D"/>
    <w:rsid w:val="0020008A"/>
    <w:rsid w:val="0020727B"/>
    <w:rsid w:val="00211DC9"/>
    <w:rsid w:val="00212808"/>
    <w:rsid w:val="0021498D"/>
    <w:rsid w:val="00215E3B"/>
    <w:rsid w:val="002214F4"/>
    <w:rsid w:val="00225C7C"/>
    <w:rsid w:val="002276E8"/>
    <w:rsid w:val="002406D1"/>
    <w:rsid w:val="00244E83"/>
    <w:rsid w:val="002470AC"/>
    <w:rsid w:val="00257FEF"/>
    <w:rsid w:val="00260DE4"/>
    <w:rsid w:val="00262402"/>
    <w:rsid w:val="002669D5"/>
    <w:rsid w:val="002779AF"/>
    <w:rsid w:val="002825A3"/>
    <w:rsid w:val="00283ACE"/>
    <w:rsid w:val="00283D12"/>
    <w:rsid w:val="00284FDB"/>
    <w:rsid w:val="00286AC2"/>
    <w:rsid w:val="002915FA"/>
    <w:rsid w:val="00293412"/>
    <w:rsid w:val="002A273D"/>
    <w:rsid w:val="002A34CB"/>
    <w:rsid w:val="002A69E5"/>
    <w:rsid w:val="002A78F1"/>
    <w:rsid w:val="002C10DC"/>
    <w:rsid w:val="002C5A4A"/>
    <w:rsid w:val="002C6EB9"/>
    <w:rsid w:val="002C7089"/>
    <w:rsid w:val="002E3B34"/>
    <w:rsid w:val="002E5E62"/>
    <w:rsid w:val="002F22C7"/>
    <w:rsid w:val="0030008C"/>
    <w:rsid w:val="00300CFE"/>
    <w:rsid w:val="00303898"/>
    <w:rsid w:val="0030788E"/>
    <w:rsid w:val="0031392A"/>
    <w:rsid w:val="003144A6"/>
    <w:rsid w:val="00325A67"/>
    <w:rsid w:val="0033001D"/>
    <w:rsid w:val="003317F2"/>
    <w:rsid w:val="00331846"/>
    <w:rsid w:val="00340668"/>
    <w:rsid w:val="00345585"/>
    <w:rsid w:val="0035116C"/>
    <w:rsid w:val="00365E61"/>
    <w:rsid w:val="00366270"/>
    <w:rsid w:val="00366B92"/>
    <w:rsid w:val="003705B5"/>
    <w:rsid w:val="00386EE6"/>
    <w:rsid w:val="003952B8"/>
    <w:rsid w:val="003953AB"/>
    <w:rsid w:val="003B7E0F"/>
    <w:rsid w:val="003C17B4"/>
    <w:rsid w:val="003C3AA4"/>
    <w:rsid w:val="003C3E2B"/>
    <w:rsid w:val="003E0F81"/>
    <w:rsid w:val="003F0BAE"/>
    <w:rsid w:val="003F2B71"/>
    <w:rsid w:val="003F7B63"/>
    <w:rsid w:val="0040470A"/>
    <w:rsid w:val="00407512"/>
    <w:rsid w:val="00413267"/>
    <w:rsid w:val="0041657D"/>
    <w:rsid w:val="0041691E"/>
    <w:rsid w:val="0044353F"/>
    <w:rsid w:val="00444916"/>
    <w:rsid w:val="0044738C"/>
    <w:rsid w:val="004634DA"/>
    <w:rsid w:val="004744AB"/>
    <w:rsid w:val="00474600"/>
    <w:rsid w:val="0047562C"/>
    <w:rsid w:val="00477DE5"/>
    <w:rsid w:val="00483940"/>
    <w:rsid w:val="004952BE"/>
    <w:rsid w:val="00496B44"/>
    <w:rsid w:val="00497979"/>
    <w:rsid w:val="004A776F"/>
    <w:rsid w:val="004B3FBD"/>
    <w:rsid w:val="004B5FCF"/>
    <w:rsid w:val="004B695B"/>
    <w:rsid w:val="004C797C"/>
    <w:rsid w:val="004D160D"/>
    <w:rsid w:val="004D512E"/>
    <w:rsid w:val="004D6DE0"/>
    <w:rsid w:val="004D7583"/>
    <w:rsid w:val="004F612F"/>
    <w:rsid w:val="00516693"/>
    <w:rsid w:val="00517771"/>
    <w:rsid w:val="00520333"/>
    <w:rsid w:val="00531E40"/>
    <w:rsid w:val="005423E2"/>
    <w:rsid w:val="00554484"/>
    <w:rsid w:val="00563CA9"/>
    <w:rsid w:val="00565424"/>
    <w:rsid w:val="0056559D"/>
    <w:rsid w:val="00573BDE"/>
    <w:rsid w:val="00577780"/>
    <w:rsid w:val="005843EC"/>
    <w:rsid w:val="0058710D"/>
    <w:rsid w:val="0059520C"/>
    <w:rsid w:val="005A1197"/>
    <w:rsid w:val="005A7D9C"/>
    <w:rsid w:val="005B381D"/>
    <w:rsid w:val="005B5097"/>
    <w:rsid w:val="005C0324"/>
    <w:rsid w:val="005C26AF"/>
    <w:rsid w:val="005D22CA"/>
    <w:rsid w:val="005D38D8"/>
    <w:rsid w:val="005E4549"/>
    <w:rsid w:val="005E515B"/>
    <w:rsid w:val="005E716F"/>
    <w:rsid w:val="005F03B7"/>
    <w:rsid w:val="005F3C55"/>
    <w:rsid w:val="005F45D0"/>
    <w:rsid w:val="005F642F"/>
    <w:rsid w:val="00601F8A"/>
    <w:rsid w:val="00607FE1"/>
    <w:rsid w:val="006229C6"/>
    <w:rsid w:val="006235DF"/>
    <w:rsid w:val="00624F84"/>
    <w:rsid w:val="00635ED6"/>
    <w:rsid w:val="006407C8"/>
    <w:rsid w:val="00644B82"/>
    <w:rsid w:val="00645FA0"/>
    <w:rsid w:val="00651AAE"/>
    <w:rsid w:val="006536D1"/>
    <w:rsid w:val="006541E9"/>
    <w:rsid w:val="00655338"/>
    <w:rsid w:val="006661E8"/>
    <w:rsid w:val="00666319"/>
    <w:rsid w:val="00667A27"/>
    <w:rsid w:val="00670907"/>
    <w:rsid w:val="00682D18"/>
    <w:rsid w:val="00686B7B"/>
    <w:rsid w:val="00693C26"/>
    <w:rsid w:val="00695315"/>
    <w:rsid w:val="006A337C"/>
    <w:rsid w:val="006A3C9E"/>
    <w:rsid w:val="006B1FAA"/>
    <w:rsid w:val="006B70E7"/>
    <w:rsid w:val="006C087F"/>
    <w:rsid w:val="006C4FB9"/>
    <w:rsid w:val="006C6213"/>
    <w:rsid w:val="006D1F96"/>
    <w:rsid w:val="006E042E"/>
    <w:rsid w:val="006F201C"/>
    <w:rsid w:val="006F46D3"/>
    <w:rsid w:val="00703496"/>
    <w:rsid w:val="00703A8E"/>
    <w:rsid w:val="00711269"/>
    <w:rsid w:val="00720B4F"/>
    <w:rsid w:val="00724549"/>
    <w:rsid w:val="00726044"/>
    <w:rsid w:val="00730DA7"/>
    <w:rsid w:val="00731980"/>
    <w:rsid w:val="00732ECE"/>
    <w:rsid w:val="007355ED"/>
    <w:rsid w:val="00742AAD"/>
    <w:rsid w:val="00763944"/>
    <w:rsid w:val="0076627F"/>
    <w:rsid w:val="00770EF8"/>
    <w:rsid w:val="007721F8"/>
    <w:rsid w:val="00784EF0"/>
    <w:rsid w:val="00791212"/>
    <w:rsid w:val="007A2E35"/>
    <w:rsid w:val="007B024B"/>
    <w:rsid w:val="007B1F3D"/>
    <w:rsid w:val="007B449D"/>
    <w:rsid w:val="007C696F"/>
    <w:rsid w:val="007E0B90"/>
    <w:rsid w:val="007E6701"/>
    <w:rsid w:val="00802E42"/>
    <w:rsid w:val="00805250"/>
    <w:rsid w:val="008057AA"/>
    <w:rsid w:val="00805852"/>
    <w:rsid w:val="00811E60"/>
    <w:rsid w:val="00817536"/>
    <w:rsid w:val="008364AF"/>
    <w:rsid w:val="00837D9C"/>
    <w:rsid w:val="00881869"/>
    <w:rsid w:val="00891A00"/>
    <w:rsid w:val="008933A5"/>
    <w:rsid w:val="00896BF3"/>
    <w:rsid w:val="0089783D"/>
    <w:rsid w:val="008B7861"/>
    <w:rsid w:val="008B7CB4"/>
    <w:rsid w:val="008D5BCE"/>
    <w:rsid w:val="008E5557"/>
    <w:rsid w:val="008F78DD"/>
    <w:rsid w:val="00901F08"/>
    <w:rsid w:val="009129D0"/>
    <w:rsid w:val="009243AA"/>
    <w:rsid w:val="009330E3"/>
    <w:rsid w:val="00957352"/>
    <w:rsid w:val="00960443"/>
    <w:rsid w:val="00961CE4"/>
    <w:rsid w:val="00962B2D"/>
    <w:rsid w:val="00965023"/>
    <w:rsid w:val="00970B5E"/>
    <w:rsid w:val="00985408"/>
    <w:rsid w:val="0099058C"/>
    <w:rsid w:val="00992848"/>
    <w:rsid w:val="00994B95"/>
    <w:rsid w:val="009956D8"/>
    <w:rsid w:val="00997C69"/>
    <w:rsid w:val="009A1D16"/>
    <w:rsid w:val="009A31B7"/>
    <w:rsid w:val="009A50F5"/>
    <w:rsid w:val="009B4407"/>
    <w:rsid w:val="009C0DCC"/>
    <w:rsid w:val="009D7C22"/>
    <w:rsid w:val="009F4897"/>
    <w:rsid w:val="00A0046B"/>
    <w:rsid w:val="00A04086"/>
    <w:rsid w:val="00A05D58"/>
    <w:rsid w:val="00A06B2A"/>
    <w:rsid w:val="00A075BC"/>
    <w:rsid w:val="00A101D1"/>
    <w:rsid w:val="00A20A20"/>
    <w:rsid w:val="00A247AF"/>
    <w:rsid w:val="00A31C64"/>
    <w:rsid w:val="00A3261B"/>
    <w:rsid w:val="00A363F6"/>
    <w:rsid w:val="00A42555"/>
    <w:rsid w:val="00A429CC"/>
    <w:rsid w:val="00A54DED"/>
    <w:rsid w:val="00A56061"/>
    <w:rsid w:val="00A65597"/>
    <w:rsid w:val="00A805FC"/>
    <w:rsid w:val="00A83381"/>
    <w:rsid w:val="00A84EDA"/>
    <w:rsid w:val="00A9118C"/>
    <w:rsid w:val="00A91215"/>
    <w:rsid w:val="00A912BF"/>
    <w:rsid w:val="00A96F9D"/>
    <w:rsid w:val="00A9799B"/>
    <w:rsid w:val="00AA0BDB"/>
    <w:rsid w:val="00AA1E8B"/>
    <w:rsid w:val="00AA35B2"/>
    <w:rsid w:val="00AA5097"/>
    <w:rsid w:val="00AB18A3"/>
    <w:rsid w:val="00AB5608"/>
    <w:rsid w:val="00AB5759"/>
    <w:rsid w:val="00AC1CC0"/>
    <w:rsid w:val="00AC4CEF"/>
    <w:rsid w:val="00AC6144"/>
    <w:rsid w:val="00AD766B"/>
    <w:rsid w:val="00AE08DD"/>
    <w:rsid w:val="00AF051D"/>
    <w:rsid w:val="00AF1855"/>
    <w:rsid w:val="00AF48D3"/>
    <w:rsid w:val="00AF4F8D"/>
    <w:rsid w:val="00AF6195"/>
    <w:rsid w:val="00B008B1"/>
    <w:rsid w:val="00B0407C"/>
    <w:rsid w:val="00B07481"/>
    <w:rsid w:val="00B13A73"/>
    <w:rsid w:val="00B14BD5"/>
    <w:rsid w:val="00B14C85"/>
    <w:rsid w:val="00B249ED"/>
    <w:rsid w:val="00B30104"/>
    <w:rsid w:val="00B417F9"/>
    <w:rsid w:val="00B4269F"/>
    <w:rsid w:val="00B4430B"/>
    <w:rsid w:val="00B614BF"/>
    <w:rsid w:val="00B62EF2"/>
    <w:rsid w:val="00B64FF8"/>
    <w:rsid w:val="00B65D86"/>
    <w:rsid w:val="00B71AE1"/>
    <w:rsid w:val="00B71BBC"/>
    <w:rsid w:val="00B74DCF"/>
    <w:rsid w:val="00B81347"/>
    <w:rsid w:val="00B8331E"/>
    <w:rsid w:val="00B846EE"/>
    <w:rsid w:val="00B920A0"/>
    <w:rsid w:val="00B921F3"/>
    <w:rsid w:val="00B958BF"/>
    <w:rsid w:val="00B97267"/>
    <w:rsid w:val="00BB2720"/>
    <w:rsid w:val="00BC286B"/>
    <w:rsid w:val="00BC620F"/>
    <w:rsid w:val="00BD2AED"/>
    <w:rsid w:val="00BD4274"/>
    <w:rsid w:val="00BD4619"/>
    <w:rsid w:val="00BF64F6"/>
    <w:rsid w:val="00C00D6F"/>
    <w:rsid w:val="00C02F26"/>
    <w:rsid w:val="00C03CF2"/>
    <w:rsid w:val="00C0542B"/>
    <w:rsid w:val="00C11F50"/>
    <w:rsid w:val="00C15CEE"/>
    <w:rsid w:val="00C20ECA"/>
    <w:rsid w:val="00C262A2"/>
    <w:rsid w:val="00C3186A"/>
    <w:rsid w:val="00C345D2"/>
    <w:rsid w:val="00C42B54"/>
    <w:rsid w:val="00C52202"/>
    <w:rsid w:val="00C53674"/>
    <w:rsid w:val="00C60838"/>
    <w:rsid w:val="00C65496"/>
    <w:rsid w:val="00C72511"/>
    <w:rsid w:val="00C76066"/>
    <w:rsid w:val="00C850BD"/>
    <w:rsid w:val="00C91519"/>
    <w:rsid w:val="00C921C5"/>
    <w:rsid w:val="00C94827"/>
    <w:rsid w:val="00C94DD6"/>
    <w:rsid w:val="00C97EB9"/>
    <w:rsid w:val="00CA1268"/>
    <w:rsid w:val="00CA295F"/>
    <w:rsid w:val="00CB354B"/>
    <w:rsid w:val="00CB3D71"/>
    <w:rsid w:val="00CC0122"/>
    <w:rsid w:val="00CC3005"/>
    <w:rsid w:val="00CC3411"/>
    <w:rsid w:val="00CE0B24"/>
    <w:rsid w:val="00CE2352"/>
    <w:rsid w:val="00CE3FAA"/>
    <w:rsid w:val="00CE4B6F"/>
    <w:rsid w:val="00CF1D03"/>
    <w:rsid w:val="00CF6F53"/>
    <w:rsid w:val="00D02951"/>
    <w:rsid w:val="00D0299F"/>
    <w:rsid w:val="00D02FA4"/>
    <w:rsid w:val="00D0633B"/>
    <w:rsid w:val="00D07F61"/>
    <w:rsid w:val="00D1439E"/>
    <w:rsid w:val="00D15D1A"/>
    <w:rsid w:val="00D262A0"/>
    <w:rsid w:val="00D31E1C"/>
    <w:rsid w:val="00D45E3B"/>
    <w:rsid w:val="00D46E53"/>
    <w:rsid w:val="00D473C0"/>
    <w:rsid w:val="00D52BD2"/>
    <w:rsid w:val="00D5370A"/>
    <w:rsid w:val="00D53A6F"/>
    <w:rsid w:val="00D6232D"/>
    <w:rsid w:val="00D6705B"/>
    <w:rsid w:val="00D67D83"/>
    <w:rsid w:val="00D75B03"/>
    <w:rsid w:val="00D83C45"/>
    <w:rsid w:val="00DB02BA"/>
    <w:rsid w:val="00DB23D0"/>
    <w:rsid w:val="00DB2D03"/>
    <w:rsid w:val="00DB587C"/>
    <w:rsid w:val="00DB7E3F"/>
    <w:rsid w:val="00DC1B6A"/>
    <w:rsid w:val="00DC401D"/>
    <w:rsid w:val="00DC7BE5"/>
    <w:rsid w:val="00DD04CB"/>
    <w:rsid w:val="00DE17FD"/>
    <w:rsid w:val="00DE2607"/>
    <w:rsid w:val="00DF34B0"/>
    <w:rsid w:val="00E003FC"/>
    <w:rsid w:val="00E00AF7"/>
    <w:rsid w:val="00E0693B"/>
    <w:rsid w:val="00E16B13"/>
    <w:rsid w:val="00E23B2F"/>
    <w:rsid w:val="00E30182"/>
    <w:rsid w:val="00E50907"/>
    <w:rsid w:val="00E54493"/>
    <w:rsid w:val="00E574B9"/>
    <w:rsid w:val="00E64A79"/>
    <w:rsid w:val="00E733DC"/>
    <w:rsid w:val="00E744D2"/>
    <w:rsid w:val="00E77620"/>
    <w:rsid w:val="00E86A71"/>
    <w:rsid w:val="00E96583"/>
    <w:rsid w:val="00EA3254"/>
    <w:rsid w:val="00EA6CDF"/>
    <w:rsid w:val="00EA7E1E"/>
    <w:rsid w:val="00EB23D1"/>
    <w:rsid w:val="00EB6D8C"/>
    <w:rsid w:val="00EC2E80"/>
    <w:rsid w:val="00EC4C69"/>
    <w:rsid w:val="00EC54E6"/>
    <w:rsid w:val="00EC5C77"/>
    <w:rsid w:val="00ED5C64"/>
    <w:rsid w:val="00EF43CC"/>
    <w:rsid w:val="00F00BFA"/>
    <w:rsid w:val="00F031D2"/>
    <w:rsid w:val="00F20506"/>
    <w:rsid w:val="00F276AF"/>
    <w:rsid w:val="00F30220"/>
    <w:rsid w:val="00F32CAE"/>
    <w:rsid w:val="00F3722F"/>
    <w:rsid w:val="00F37461"/>
    <w:rsid w:val="00F43428"/>
    <w:rsid w:val="00F4450C"/>
    <w:rsid w:val="00F475EC"/>
    <w:rsid w:val="00F500ED"/>
    <w:rsid w:val="00F5715A"/>
    <w:rsid w:val="00F60BC6"/>
    <w:rsid w:val="00F665C6"/>
    <w:rsid w:val="00F73E40"/>
    <w:rsid w:val="00F75410"/>
    <w:rsid w:val="00F76071"/>
    <w:rsid w:val="00F7724A"/>
    <w:rsid w:val="00F807B2"/>
    <w:rsid w:val="00F824BD"/>
    <w:rsid w:val="00F90033"/>
    <w:rsid w:val="00FA1C61"/>
    <w:rsid w:val="00FA3CAA"/>
    <w:rsid w:val="00FA6E72"/>
    <w:rsid w:val="00FB02F2"/>
    <w:rsid w:val="00FB5EAF"/>
    <w:rsid w:val="00FC29A0"/>
    <w:rsid w:val="00FD2960"/>
    <w:rsid w:val="00FD2F34"/>
    <w:rsid w:val="00FE190A"/>
    <w:rsid w:val="00FE63E4"/>
    <w:rsid w:val="00FE7C81"/>
    <w:rsid w:val="00FF151A"/>
    <w:rsid w:val="00FF4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549"/>
    <w:rPr>
      <w:sz w:val="24"/>
      <w:szCs w:val="24"/>
      <w:lang w:eastAsia="en-US"/>
    </w:rPr>
  </w:style>
  <w:style w:type="paragraph" w:styleId="Heading1">
    <w:name w:val="heading 1"/>
    <w:basedOn w:val="Normal"/>
    <w:next w:val="Normal"/>
    <w:link w:val="Heading1Char"/>
    <w:autoRedefine/>
    <w:qFormat/>
    <w:rsid w:val="003C17B4"/>
    <w:pPr>
      <w:keepNext/>
      <w:numPr>
        <w:numId w:val="1"/>
      </w:numPr>
      <w:spacing w:before="240" w:after="60"/>
      <w:outlineLvl w:val="0"/>
    </w:pPr>
    <w:rPr>
      <w:rFonts w:ascii="Arial" w:hAnsi="Arial"/>
      <w:b/>
      <w:bCs/>
      <w:color w:val="000000"/>
      <w:sz w:val="32"/>
      <w:szCs w:val="32"/>
      <w:lang w:val="en"/>
    </w:rPr>
  </w:style>
  <w:style w:type="paragraph" w:styleId="Heading3">
    <w:name w:val="heading 3"/>
    <w:basedOn w:val="Normal"/>
    <w:next w:val="Normal"/>
    <w:link w:val="Heading3Char"/>
    <w:uiPriority w:val="9"/>
    <w:semiHidden/>
    <w:unhideWhenUsed/>
    <w:qFormat/>
    <w:rsid w:val="00B14BD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17B4"/>
    <w:rPr>
      <w:rFonts w:ascii="Arial" w:hAnsi="Arial"/>
      <w:b/>
      <w:bCs/>
      <w:color w:val="000000"/>
      <w:sz w:val="32"/>
      <w:szCs w:val="32"/>
      <w:lang w:val="en" w:eastAsia="en-US"/>
    </w:rPr>
  </w:style>
  <w:style w:type="paragraph" w:customStyle="1" w:styleId="Pa4">
    <w:name w:val="Pa4"/>
    <w:basedOn w:val="Normal"/>
    <w:next w:val="Normal"/>
    <w:uiPriority w:val="99"/>
    <w:rsid w:val="00B614BF"/>
    <w:pPr>
      <w:autoSpaceDE w:val="0"/>
      <w:autoSpaceDN w:val="0"/>
      <w:adjustRightInd w:val="0"/>
      <w:spacing w:line="206" w:lineRule="atLeast"/>
    </w:pPr>
    <w:rPr>
      <w:rFonts w:ascii="Houschka Alt Pro Medium" w:hAnsi="Houschka Alt Pro Medium"/>
      <w:lang w:eastAsia="en-GB"/>
    </w:rPr>
  </w:style>
  <w:style w:type="character" w:styleId="SubtleEmphasis">
    <w:name w:val="Subtle Emphasis"/>
    <w:basedOn w:val="DefaultParagraphFont"/>
    <w:uiPriority w:val="19"/>
    <w:qFormat/>
    <w:rsid w:val="00B30104"/>
    <w:rPr>
      <w:i/>
      <w:iCs/>
      <w:color w:val="808080" w:themeColor="text1" w:themeTint="7F"/>
    </w:rPr>
  </w:style>
  <w:style w:type="character" w:styleId="Emphasis">
    <w:name w:val="Emphasis"/>
    <w:basedOn w:val="DefaultParagraphFont"/>
    <w:uiPriority w:val="20"/>
    <w:qFormat/>
    <w:rsid w:val="00B30104"/>
    <w:rPr>
      <w:i/>
      <w:iCs/>
    </w:rPr>
  </w:style>
  <w:style w:type="character" w:styleId="SubtleReference">
    <w:name w:val="Subtle Reference"/>
    <w:basedOn w:val="DefaultParagraphFont"/>
    <w:uiPriority w:val="31"/>
    <w:qFormat/>
    <w:rsid w:val="00B30104"/>
    <w:rPr>
      <w:smallCaps/>
      <w:color w:val="C0504D" w:themeColor="accent2"/>
      <w:u w:val="single"/>
    </w:rPr>
  </w:style>
  <w:style w:type="paragraph" w:styleId="ListParagraph">
    <w:name w:val="List Paragraph"/>
    <w:basedOn w:val="Normal"/>
    <w:uiPriority w:val="34"/>
    <w:qFormat/>
    <w:rsid w:val="003953AB"/>
    <w:pPr>
      <w:ind w:left="720"/>
      <w:contextualSpacing/>
    </w:pPr>
    <w:rPr>
      <w:lang w:eastAsia="en-GB"/>
    </w:rPr>
  </w:style>
  <w:style w:type="paragraph" w:styleId="FootnoteText">
    <w:name w:val="footnote text"/>
    <w:basedOn w:val="Normal"/>
    <w:link w:val="FootnoteTextChar"/>
    <w:semiHidden/>
    <w:rsid w:val="00BB2720"/>
    <w:rPr>
      <w:sz w:val="20"/>
      <w:szCs w:val="20"/>
      <w:lang w:eastAsia="en-GB"/>
    </w:rPr>
  </w:style>
  <w:style w:type="character" w:customStyle="1" w:styleId="FootnoteTextChar">
    <w:name w:val="Footnote Text Char"/>
    <w:basedOn w:val="DefaultParagraphFont"/>
    <w:link w:val="FootnoteText"/>
    <w:semiHidden/>
    <w:rsid w:val="00BB2720"/>
  </w:style>
  <w:style w:type="character" w:styleId="FootnoteReference">
    <w:name w:val="footnote reference"/>
    <w:semiHidden/>
    <w:rsid w:val="00BB2720"/>
    <w:rPr>
      <w:vertAlign w:val="superscript"/>
    </w:rPr>
  </w:style>
  <w:style w:type="paragraph" w:styleId="BodyText">
    <w:name w:val="Body Text"/>
    <w:basedOn w:val="Normal"/>
    <w:link w:val="BodyTextChar"/>
    <w:rsid w:val="00554484"/>
    <w:rPr>
      <w:rFonts w:ascii="Arial" w:hAnsi="Arial" w:cs="Arial"/>
      <w:szCs w:val="20"/>
    </w:rPr>
  </w:style>
  <w:style w:type="character" w:customStyle="1" w:styleId="BodyTextChar">
    <w:name w:val="Body Text Char"/>
    <w:basedOn w:val="DefaultParagraphFont"/>
    <w:link w:val="BodyText"/>
    <w:rsid w:val="00554484"/>
    <w:rPr>
      <w:rFonts w:ascii="Arial" w:hAnsi="Arial" w:cs="Arial"/>
      <w:sz w:val="24"/>
      <w:lang w:eastAsia="en-US"/>
    </w:rPr>
  </w:style>
  <w:style w:type="character" w:styleId="Strong">
    <w:name w:val="Strong"/>
    <w:basedOn w:val="DefaultParagraphFont"/>
    <w:uiPriority w:val="22"/>
    <w:qFormat/>
    <w:rsid w:val="003E0F81"/>
    <w:rPr>
      <w:b/>
      <w:bCs/>
    </w:rPr>
  </w:style>
  <w:style w:type="paragraph" w:customStyle="1" w:styleId="Default">
    <w:name w:val="Default"/>
    <w:rsid w:val="003E0F81"/>
    <w:pPr>
      <w:autoSpaceDE w:val="0"/>
      <w:autoSpaceDN w:val="0"/>
      <w:adjustRightInd w:val="0"/>
    </w:pPr>
    <w:rPr>
      <w:rFonts w:ascii="Arial" w:hAnsi="Arial" w:cs="Arial"/>
      <w:color w:val="000000"/>
      <w:sz w:val="24"/>
      <w:szCs w:val="24"/>
    </w:rPr>
  </w:style>
  <w:style w:type="character" w:styleId="CommentReference">
    <w:name w:val="annotation reference"/>
    <w:semiHidden/>
    <w:rsid w:val="008933A5"/>
    <w:rPr>
      <w:sz w:val="16"/>
      <w:szCs w:val="16"/>
    </w:rPr>
  </w:style>
  <w:style w:type="paragraph" w:styleId="CommentText">
    <w:name w:val="annotation text"/>
    <w:basedOn w:val="Normal"/>
    <w:link w:val="CommentTextChar"/>
    <w:semiHidden/>
    <w:rsid w:val="008933A5"/>
    <w:rPr>
      <w:sz w:val="20"/>
      <w:szCs w:val="20"/>
      <w:lang w:eastAsia="en-GB"/>
    </w:rPr>
  </w:style>
  <w:style w:type="character" w:customStyle="1" w:styleId="CommentTextChar">
    <w:name w:val="Comment Text Char"/>
    <w:basedOn w:val="DefaultParagraphFont"/>
    <w:link w:val="CommentText"/>
    <w:semiHidden/>
    <w:rsid w:val="008933A5"/>
  </w:style>
  <w:style w:type="paragraph" w:styleId="BalloonText">
    <w:name w:val="Balloon Text"/>
    <w:basedOn w:val="Normal"/>
    <w:link w:val="BalloonTextChar"/>
    <w:uiPriority w:val="99"/>
    <w:semiHidden/>
    <w:unhideWhenUsed/>
    <w:rsid w:val="008933A5"/>
    <w:rPr>
      <w:rFonts w:ascii="Tahoma" w:hAnsi="Tahoma" w:cs="Tahoma"/>
      <w:sz w:val="16"/>
      <w:szCs w:val="16"/>
    </w:rPr>
  </w:style>
  <w:style w:type="character" w:customStyle="1" w:styleId="BalloonTextChar">
    <w:name w:val="Balloon Text Char"/>
    <w:basedOn w:val="DefaultParagraphFont"/>
    <w:link w:val="BalloonText"/>
    <w:uiPriority w:val="99"/>
    <w:semiHidden/>
    <w:rsid w:val="008933A5"/>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8933A5"/>
    <w:rPr>
      <w:b/>
      <w:bCs/>
      <w:lang w:eastAsia="en-US"/>
    </w:rPr>
  </w:style>
  <w:style w:type="character" w:customStyle="1" w:styleId="CommentSubjectChar">
    <w:name w:val="Comment Subject Char"/>
    <w:basedOn w:val="CommentTextChar"/>
    <w:link w:val="CommentSubject"/>
    <w:uiPriority w:val="99"/>
    <w:semiHidden/>
    <w:rsid w:val="008933A5"/>
    <w:rPr>
      <w:b/>
      <w:bCs/>
      <w:lang w:eastAsia="en-US"/>
    </w:rPr>
  </w:style>
  <w:style w:type="paragraph" w:styleId="Revision">
    <w:name w:val="Revision"/>
    <w:hidden/>
    <w:uiPriority w:val="99"/>
    <w:semiHidden/>
    <w:rsid w:val="008933A5"/>
    <w:rPr>
      <w:sz w:val="24"/>
      <w:szCs w:val="24"/>
      <w:lang w:eastAsia="en-US"/>
    </w:rPr>
  </w:style>
  <w:style w:type="paragraph" w:customStyle="1" w:styleId="CM69">
    <w:name w:val="CM69"/>
    <w:basedOn w:val="Default"/>
    <w:next w:val="Default"/>
    <w:uiPriority w:val="99"/>
    <w:rsid w:val="001C3C30"/>
    <w:rPr>
      <w:rFonts w:ascii="Gill Sans MT Pro Light" w:hAnsi="Gill Sans MT Pro Light" w:cs="Times New Roman"/>
      <w:color w:val="auto"/>
    </w:rPr>
  </w:style>
  <w:style w:type="table" w:styleId="TableGrid">
    <w:name w:val="Table Grid"/>
    <w:basedOn w:val="TableNormal"/>
    <w:uiPriority w:val="59"/>
    <w:rsid w:val="00016F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44E83"/>
    <w:pPr>
      <w:tabs>
        <w:tab w:val="center" w:pos="4513"/>
        <w:tab w:val="right" w:pos="9026"/>
      </w:tabs>
    </w:pPr>
    <w:rPr>
      <w:lang w:eastAsia="en-GB"/>
    </w:rPr>
  </w:style>
  <w:style w:type="character" w:customStyle="1" w:styleId="HeaderChar">
    <w:name w:val="Header Char"/>
    <w:basedOn w:val="DefaultParagraphFont"/>
    <w:link w:val="Header"/>
    <w:rsid w:val="00244E83"/>
    <w:rPr>
      <w:sz w:val="24"/>
      <w:szCs w:val="24"/>
    </w:rPr>
  </w:style>
  <w:style w:type="paragraph" w:customStyle="1" w:styleId="CM76">
    <w:name w:val="CM76"/>
    <w:basedOn w:val="Default"/>
    <w:next w:val="Default"/>
    <w:uiPriority w:val="99"/>
    <w:rsid w:val="00E733DC"/>
    <w:rPr>
      <w:color w:val="auto"/>
    </w:rPr>
  </w:style>
  <w:style w:type="paragraph" w:styleId="Footer">
    <w:name w:val="footer"/>
    <w:basedOn w:val="Normal"/>
    <w:link w:val="FooterChar"/>
    <w:uiPriority w:val="99"/>
    <w:unhideWhenUsed/>
    <w:rsid w:val="006C087F"/>
    <w:pPr>
      <w:tabs>
        <w:tab w:val="center" w:pos="4513"/>
        <w:tab w:val="right" w:pos="9026"/>
      </w:tabs>
    </w:pPr>
  </w:style>
  <w:style w:type="character" w:customStyle="1" w:styleId="FooterChar">
    <w:name w:val="Footer Char"/>
    <w:basedOn w:val="DefaultParagraphFont"/>
    <w:link w:val="Footer"/>
    <w:uiPriority w:val="99"/>
    <w:rsid w:val="006C087F"/>
    <w:rPr>
      <w:sz w:val="24"/>
      <w:szCs w:val="24"/>
      <w:lang w:eastAsia="en-US"/>
    </w:rPr>
  </w:style>
  <w:style w:type="paragraph" w:styleId="PlainText">
    <w:name w:val="Plain Text"/>
    <w:basedOn w:val="Normal"/>
    <w:link w:val="PlainTextChar"/>
    <w:uiPriority w:val="99"/>
    <w:unhideWhenUsed/>
    <w:rsid w:val="00126D4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26D42"/>
    <w:rPr>
      <w:rFonts w:ascii="Calibri" w:eastAsiaTheme="minorHAnsi" w:hAnsi="Calibri" w:cstheme="minorBidi"/>
      <w:sz w:val="22"/>
      <w:szCs w:val="21"/>
      <w:lang w:eastAsia="en-US"/>
    </w:rPr>
  </w:style>
  <w:style w:type="character" w:customStyle="1" w:styleId="Heading3Char">
    <w:name w:val="Heading 3 Char"/>
    <w:basedOn w:val="DefaultParagraphFont"/>
    <w:link w:val="Heading3"/>
    <w:uiPriority w:val="99"/>
    <w:rsid w:val="00B14BD5"/>
    <w:rPr>
      <w:rFonts w:asciiTheme="majorHAnsi" w:eastAsiaTheme="majorEastAsia" w:hAnsiTheme="majorHAnsi" w:cstheme="majorBidi"/>
      <w:b/>
      <w:bCs/>
      <w:color w:val="4F81BD" w:themeColor="accent1"/>
      <w:sz w:val="24"/>
      <w:szCs w:val="24"/>
      <w:lang w:eastAsia="en-US"/>
    </w:rPr>
  </w:style>
  <w:style w:type="character" w:styleId="Hyperlink">
    <w:name w:val="Hyperlink"/>
    <w:basedOn w:val="DefaultParagraphFont"/>
    <w:uiPriority w:val="99"/>
    <w:unhideWhenUsed/>
    <w:rsid w:val="004D512E"/>
    <w:rPr>
      <w:color w:val="0000FF" w:themeColor="hyperlink"/>
      <w:u w:val="single"/>
    </w:rPr>
  </w:style>
  <w:style w:type="paragraph" w:customStyle="1" w:styleId="telephone">
    <w:name w:val="telephone"/>
    <w:basedOn w:val="Normal"/>
    <w:rsid w:val="00F276AF"/>
    <w:pPr>
      <w:spacing w:after="150"/>
    </w:pPr>
    <w:rPr>
      <w:lang w:eastAsia="en-GB"/>
    </w:rPr>
  </w:style>
  <w:style w:type="character" w:styleId="FollowedHyperlink">
    <w:name w:val="FollowedHyperlink"/>
    <w:basedOn w:val="DefaultParagraphFont"/>
    <w:uiPriority w:val="99"/>
    <w:semiHidden/>
    <w:unhideWhenUsed/>
    <w:rsid w:val="00D0299F"/>
    <w:rPr>
      <w:color w:val="800080" w:themeColor="followedHyperlink"/>
      <w:u w:val="single"/>
    </w:rPr>
  </w:style>
  <w:style w:type="paragraph" w:customStyle="1" w:styleId="lbi-element-normal">
    <w:name w:val="lbi-element-normal"/>
    <w:basedOn w:val="Normal"/>
    <w:rsid w:val="00A65597"/>
    <w:pPr>
      <w:spacing w:before="100" w:beforeAutospacing="1" w:after="225" w:line="360" w:lineRule="atLeast"/>
    </w:pPr>
    <w:rPr>
      <w:lang w:eastAsia="en-GB"/>
    </w:rPr>
  </w:style>
  <w:style w:type="paragraph" w:customStyle="1" w:styleId="ms-rteelement-p">
    <w:name w:val="ms-rteelement-p"/>
    <w:basedOn w:val="Normal"/>
    <w:rsid w:val="00180FDA"/>
    <w:pPr>
      <w:spacing w:before="100" w:beforeAutospacing="1" w:after="225" w:line="360" w:lineRule="atLeast"/>
    </w:pPr>
    <w:rPr>
      <w:color w:val="576170"/>
      <w:lang w:eastAsia="en-GB"/>
    </w:rPr>
  </w:style>
  <w:style w:type="paragraph" w:styleId="NormalWeb">
    <w:name w:val="Normal (Web)"/>
    <w:basedOn w:val="Normal"/>
    <w:uiPriority w:val="99"/>
    <w:unhideWhenUsed/>
    <w:rsid w:val="002E5E62"/>
    <w:pPr>
      <w:spacing w:before="100" w:beforeAutospacing="1" w:after="225" w:line="360" w:lineRule="atLeast"/>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549"/>
    <w:rPr>
      <w:sz w:val="24"/>
      <w:szCs w:val="24"/>
      <w:lang w:eastAsia="en-US"/>
    </w:rPr>
  </w:style>
  <w:style w:type="paragraph" w:styleId="Heading1">
    <w:name w:val="heading 1"/>
    <w:basedOn w:val="Normal"/>
    <w:next w:val="Normal"/>
    <w:link w:val="Heading1Char"/>
    <w:autoRedefine/>
    <w:qFormat/>
    <w:rsid w:val="003C17B4"/>
    <w:pPr>
      <w:keepNext/>
      <w:numPr>
        <w:numId w:val="1"/>
      </w:numPr>
      <w:spacing w:before="240" w:after="60"/>
      <w:outlineLvl w:val="0"/>
    </w:pPr>
    <w:rPr>
      <w:rFonts w:ascii="Arial" w:hAnsi="Arial"/>
      <w:b/>
      <w:bCs/>
      <w:color w:val="000000"/>
      <w:sz w:val="32"/>
      <w:szCs w:val="32"/>
      <w:lang w:val="en"/>
    </w:rPr>
  </w:style>
  <w:style w:type="paragraph" w:styleId="Heading3">
    <w:name w:val="heading 3"/>
    <w:basedOn w:val="Normal"/>
    <w:next w:val="Normal"/>
    <w:link w:val="Heading3Char"/>
    <w:uiPriority w:val="9"/>
    <w:semiHidden/>
    <w:unhideWhenUsed/>
    <w:qFormat/>
    <w:rsid w:val="00B14BD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17B4"/>
    <w:rPr>
      <w:rFonts w:ascii="Arial" w:hAnsi="Arial"/>
      <w:b/>
      <w:bCs/>
      <w:color w:val="000000"/>
      <w:sz w:val="32"/>
      <w:szCs w:val="32"/>
      <w:lang w:val="en" w:eastAsia="en-US"/>
    </w:rPr>
  </w:style>
  <w:style w:type="paragraph" w:customStyle="1" w:styleId="Pa4">
    <w:name w:val="Pa4"/>
    <w:basedOn w:val="Normal"/>
    <w:next w:val="Normal"/>
    <w:uiPriority w:val="99"/>
    <w:rsid w:val="00B614BF"/>
    <w:pPr>
      <w:autoSpaceDE w:val="0"/>
      <w:autoSpaceDN w:val="0"/>
      <w:adjustRightInd w:val="0"/>
      <w:spacing w:line="206" w:lineRule="atLeast"/>
    </w:pPr>
    <w:rPr>
      <w:rFonts w:ascii="Houschka Alt Pro Medium" w:hAnsi="Houschka Alt Pro Medium"/>
      <w:lang w:eastAsia="en-GB"/>
    </w:rPr>
  </w:style>
  <w:style w:type="character" w:styleId="SubtleEmphasis">
    <w:name w:val="Subtle Emphasis"/>
    <w:basedOn w:val="DefaultParagraphFont"/>
    <w:uiPriority w:val="19"/>
    <w:qFormat/>
    <w:rsid w:val="00B30104"/>
    <w:rPr>
      <w:i/>
      <w:iCs/>
      <w:color w:val="808080" w:themeColor="text1" w:themeTint="7F"/>
    </w:rPr>
  </w:style>
  <w:style w:type="character" w:styleId="Emphasis">
    <w:name w:val="Emphasis"/>
    <w:basedOn w:val="DefaultParagraphFont"/>
    <w:uiPriority w:val="20"/>
    <w:qFormat/>
    <w:rsid w:val="00B30104"/>
    <w:rPr>
      <w:i/>
      <w:iCs/>
    </w:rPr>
  </w:style>
  <w:style w:type="character" w:styleId="SubtleReference">
    <w:name w:val="Subtle Reference"/>
    <w:basedOn w:val="DefaultParagraphFont"/>
    <w:uiPriority w:val="31"/>
    <w:qFormat/>
    <w:rsid w:val="00B30104"/>
    <w:rPr>
      <w:smallCaps/>
      <w:color w:val="C0504D" w:themeColor="accent2"/>
      <w:u w:val="single"/>
    </w:rPr>
  </w:style>
  <w:style w:type="paragraph" w:styleId="ListParagraph">
    <w:name w:val="List Paragraph"/>
    <w:basedOn w:val="Normal"/>
    <w:uiPriority w:val="34"/>
    <w:qFormat/>
    <w:rsid w:val="003953AB"/>
    <w:pPr>
      <w:ind w:left="720"/>
      <w:contextualSpacing/>
    </w:pPr>
    <w:rPr>
      <w:lang w:eastAsia="en-GB"/>
    </w:rPr>
  </w:style>
  <w:style w:type="paragraph" w:styleId="FootnoteText">
    <w:name w:val="footnote text"/>
    <w:basedOn w:val="Normal"/>
    <w:link w:val="FootnoteTextChar"/>
    <w:semiHidden/>
    <w:rsid w:val="00BB2720"/>
    <w:rPr>
      <w:sz w:val="20"/>
      <w:szCs w:val="20"/>
      <w:lang w:eastAsia="en-GB"/>
    </w:rPr>
  </w:style>
  <w:style w:type="character" w:customStyle="1" w:styleId="FootnoteTextChar">
    <w:name w:val="Footnote Text Char"/>
    <w:basedOn w:val="DefaultParagraphFont"/>
    <w:link w:val="FootnoteText"/>
    <w:semiHidden/>
    <w:rsid w:val="00BB2720"/>
  </w:style>
  <w:style w:type="character" w:styleId="FootnoteReference">
    <w:name w:val="footnote reference"/>
    <w:semiHidden/>
    <w:rsid w:val="00BB2720"/>
    <w:rPr>
      <w:vertAlign w:val="superscript"/>
    </w:rPr>
  </w:style>
  <w:style w:type="paragraph" w:styleId="BodyText">
    <w:name w:val="Body Text"/>
    <w:basedOn w:val="Normal"/>
    <w:link w:val="BodyTextChar"/>
    <w:rsid w:val="00554484"/>
    <w:rPr>
      <w:rFonts w:ascii="Arial" w:hAnsi="Arial" w:cs="Arial"/>
      <w:szCs w:val="20"/>
    </w:rPr>
  </w:style>
  <w:style w:type="character" w:customStyle="1" w:styleId="BodyTextChar">
    <w:name w:val="Body Text Char"/>
    <w:basedOn w:val="DefaultParagraphFont"/>
    <w:link w:val="BodyText"/>
    <w:rsid w:val="00554484"/>
    <w:rPr>
      <w:rFonts w:ascii="Arial" w:hAnsi="Arial" w:cs="Arial"/>
      <w:sz w:val="24"/>
      <w:lang w:eastAsia="en-US"/>
    </w:rPr>
  </w:style>
  <w:style w:type="character" w:styleId="Strong">
    <w:name w:val="Strong"/>
    <w:basedOn w:val="DefaultParagraphFont"/>
    <w:uiPriority w:val="22"/>
    <w:qFormat/>
    <w:rsid w:val="003E0F81"/>
    <w:rPr>
      <w:b/>
      <w:bCs/>
    </w:rPr>
  </w:style>
  <w:style w:type="paragraph" w:customStyle="1" w:styleId="Default">
    <w:name w:val="Default"/>
    <w:rsid w:val="003E0F81"/>
    <w:pPr>
      <w:autoSpaceDE w:val="0"/>
      <w:autoSpaceDN w:val="0"/>
      <w:adjustRightInd w:val="0"/>
    </w:pPr>
    <w:rPr>
      <w:rFonts w:ascii="Arial" w:hAnsi="Arial" w:cs="Arial"/>
      <w:color w:val="000000"/>
      <w:sz w:val="24"/>
      <w:szCs w:val="24"/>
    </w:rPr>
  </w:style>
  <w:style w:type="character" w:styleId="CommentReference">
    <w:name w:val="annotation reference"/>
    <w:semiHidden/>
    <w:rsid w:val="008933A5"/>
    <w:rPr>
      <w:sz w:val="16"/>
      <w:szCs w:val="16"/>
    </w:rPr>
  </w:style>
  <w:style w:type="paragraph" w:styleId="CommentText">
    <w:name w:val="annotation text"/>
    <w:basedOn w:val="Normal"/>
    <w:link w:val="CommentTextChar"/>
    <w:semiHidden/>
    <w:rsid w:val="008933A5"/>
    <w:rPr>
      <w:sz w:val="20"/>
      <w:szCs w:val="20"/>
      <w:lang w:eastAsia="en-GB"/>
    </w:rPr>
  </w:style>
  <w:style w:type="character" w:customStyle="1" w:styleId="CommentTextChar">
    <w:name w:val="Comment Text Char"/>
    <w:basedOn w:val="DefaultParagraphFont"/>
    <w:link w:val="CommentText"/>
    <w:semiHidden/>
    <w:rsid w:val="008933A5"/>
  </w:style>
  <w:style w:type="paragraph" w:styleId="BalloonText">
    <w:name w:val="Balloon Text"/>
    <w:basedOn w:val="Normal"/>
    <w:link w:val="BalloonTextChar"/>
    <w:uiPriority w:val="99"/>
    <w:semiHidden/>
    <w:unhideWhenUsed/>
    <w:rsid w:val="008933A5"/>
    <w:rPr>
      <w:rFonts w:ascii="Tahoma" w:hAnsi="Tahoma" w:cs="Tahoma"/>
      <w:sz w:val="16"/>
      <w:szCs w:val="16"/>
    </w:rPr>
  </w:style>
  <w:style w:type="character" w:customStyle="1" w:styleId="BalloonTextChar">
    <w:name w:val="Balloon Text Char"/>
    <w:basedOn w:val="DefaultParagraphFont"/>
    <w:link w:val="BalloonText"/>
    <w:uiPriority w:val="99"/>
    <w:semiHidden/>
    <w:rsid w:val="008933A5"/>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8933A5"/>
    <w:rPr>
      <w:b/>
      <w:bCs/>
      <w:lang w:eastAsia="en-US"/>
    </w:rPr>
  </w:style>
  <w:style w:type="character" w:customStyle="1" w:styleId="CommentSubjectChar">
    <w:name w:val="Comment Subject Char"/>
    <w:basedOn w:val="CommentTextChar"/>
    <w:link w:val="CommentSubject"/>
    <w:uiPriority w:val="99"/>
    <w:semiHidden/>
    <w:rsid w:val="008933A5"/>
    <w:rPr>
      <w:b/>
      <w:bCs/>
      <w:lang w:eastAsia="en-US"/>
    </w:rPr>
  </w:style>
  <w:style w:type="paragraph" w:styleId="Revision">
    <w:name w:val="Revision"/>
    <w:hidden/>
    <w:uiPriority w:val="99"/>
    <w:semiHidden/>
    <w:rsid w:val="008933A5"/>
    <w:rPr>
      <w:sz w:val="24"/>
      <w:szCs w:val="24"/>
      <w:lang w:eastAsia="en-US"/>
    </w:rPr>
  </w:style>
  <w:style w:type="paragraph" w:customStyle="1" w:styleId="CM69">
    <w:name w:val="CM69"/>
    <w:basedOn w:val="Default"/>
    <w:next w:val="Default"/>
    <w:uiPriority w:val="99"/>
    <w:rsid w:val="001C3C30"/>
    <w:rPr>
      <w:rFonts w:ascii="Gill Sans MT Pro Light" w:hAnsi="Gill Sans MT Pro Light" w:cs="Times New Roman"/>
      <w:color w:val="auto"/>
    </w:rPr>
  </w:style>
  <w:style w:type="table" w:styleId="TableGrid">
    <w:name w:val="Table Grid"/>
    <w:basedOn w:val="TableNormal"/>
    <w:uiPriority w:val="59"/>
    <w:rsid w:val="00016F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44E83"/>
    <w:pPr>
      <w:tabs>
        <w:tab w:val="center" w:pos="4513"/>
        <w:tab w:val="right" w:pos="9026"/>
      </w:tabs>
    </w:pPr>
    <w:rPr>
      <w:lang w:eastAsia="en-GB"/>
    </w:rPr>
  </w:style>
  <w:style w:type="character" w:customStyle="1" w:styleId="HeaderChar">
    <w:name w:val="Header Char"/>
    <w:basedOn w:val="DefaultParagraphFont"/>
    <w:link w:val="Header"/>
    <w:rsid w:val="00244E83"/>
    <w:rPr>
      <w:sz w:val="24"/>
      <w:szCs w:val="24"/>
    </w:rPr>
  </w:style>
  <w:style w:type="paragraph" w:customStyle="1" w:styleId="CM76">
    <w:name w:val="CM76"/>
    <w:basedOn w:val="Default"/>
    <w:next w:val="Default"/>
    <w:uiPriority w:val="99"/>
    <w:rsid w:val="00E733DC"/>
    <w:rPr>
      <w:color w:val="auto"/>
    </w:rPr>
  </w:style>
  <w:style w:type="paragraph" w:styleId="Footer">
    <w:name w:val="footer"/>
    <w:basedOn w:val="Normal"/>
    <w:link w:val="FooterChar"/>
    <w:uiPriority w:val="99"/>
    <w:unhideWhenUsed/>
    <w:rsid w:val="006C087F"/>
    <w:pPr>
      <w:tabs>
        <w:tab w:val="center" w:pos="4513"/>
        <w:tab w:val="right" w:pos="9026"/>
      </w:tabs>
    </w:pPr>
  </w:style>
  <w:style w:type="character" w:customStyle="1" w:styleId="FooterChar">
    <w:name w:val="Footer Char"/>
    <w:basedOn w:val="DefaultParagraphFont"/>
    <w:link w:val="Footer"/>
    <w:uiPriority w:val="99"/>
    <w:rsid w:val="006C087F"/>
    <w:rPr>
      <w:sz w:val="24"/>
      <w:szCs w:val="24"/>
      <w:lang w:eastAsia="en-US"/>
    </w:rPr>
  </w:style>
  <w:style w:type="paragraph" w:styleId="PlainText">
    <w:name w:val="Plain Text"/>
    <w:basedOn w:val="Normal"/>
    <w:link w:val="PlainTextChar"/>
    <w:uiPriority w:val="99"/>
    <w:unhideWhenUsed/>
    <w:rsid w:val="00126D4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26D42"/>
    <w:rPr>
      <w:rFonts w:ascii="Calibri" w:eastAsiaTheme="minorHAnsi" w:hAnsi="Calibri" w:cstheme="minorBidi"/>
      <w:sz w:val="22"/>
      <w:szCs w:val="21"/>
      <w:lang w:eastAsia="en-US"/>
    </w:rPr>
  </w:style>
  <w:style w:type="character" w:customStyle="1" w:styleId="Heading3Char">
    <w:name w:val="Heading 3 Char"/>
    <w:basedOn w:val="DefaultParagraphFont"/>
    <w:link w:val="Heading3"/>
    <w:uiPriority w:val="99"/>
    <w:rsid w:val="00B14BD5"/>
    <w:rPr>
      <w:rFonts w:asciiTheme="majorHAnsi" w:eastAsiaTheme="majorEastAsia" w:hAnsiTheme="majorHAnsi" w:cstheme="majorBidi"/>
      <w:b/>
      <w:bCs/>
      <w:color w:val="4F81BD" w:themeColor="accent1"/>
      <w:sz w:val="24"/>
      <w:szCs w:val="24"/>
      <w:lang w:eastAsia="en-US"/>
    </w:rPr>
  </w:style>
  <w:style w:type="character" w:styleId="Hyperlink">
    <w:name w:val="Hyperlink"/>
    <w:basedOn w:val="DefaultParagraphFont"/>
    <w:uiPriority w:val="99"/>
    <w:unhideWhenUsed/>
    <w:rsid w:val="004D512E"/>
    <w:rPr>
      <w:color w:val="0000FF" w:themeColor="hyperlink"/>
      <w:u w:val="single"/>
    </w:rPr>
  </w:style>
  <w:style w:type="paragraph" w:customStyle="1" w:styleId="telephone">
    <w:name w:val="telephone"/>
    <w:basedOn w:val="Normal"/>
    <w:rsid w:val="00F276AF"/>
    <w:pPr>
      <w:spacing w:after="150"/>
    </w:pPr>
    <w:rPr>
      <w:lang w:eastAsia="en-GB"/>
    </w:rPr>
  </w:style>
  <w:style w:type="character" w:styleId="FollowedHyperlink">
    <w:name w:val="FollowedHyperlink"/>
    <w:basedOn w:val="DefaultParagraphFont"/>
    <w:uiPriority w:val="99"/>
    <w:semiHidden/>
    <w:unhideWhenUsed/>
    <w:rsid w:val="00D0299F"/>
    <w:rPr>
      <w:color w:val="800080" w:themeColor="followedHyperlink"/>
      <w:u w:val="single"/>
    </w:rPr>
  </w:style>
  <w:style w:type="paragraph" w:customStyle="1" w:styleId="lbi-element-normal">
    <w:name w:val="lbi-element-normal"/>
    <w:basedOn w:val="Normal"/>
    <w:rsid w:val="00A65597"/>
    <w:pPr>
      <w:spacing w:before="100" w:beforeAutospacing="1" w:after="225" w:line="360" w:lineRule="atLeast"/>
    </w:pPr>
    <w:rPr>
      <w:lang w:eastAsia="en-GB"/>
    </w:rPr>
  </w:style>
  <w:style w:type="paragraph" w:customStyle="1" w:styleId="ms-rteelement-p">
    <w:name w:val="ms-rteelement-p"/>
    <w:basedOn w:val="Normal"/>
    <w:rsid w:val="00180FDA"/>
    <w:pPr>
      <w:spacing w:before="100" w:beforeAutospacing="1" w:after="225" w:line="360" w:lineRule="atLeast"/>
    </w:pPr>
    <w:rPr>
      <w:color w:val="576170"/>
      <w:lang w:eastAsia="en-GB"/>
    </w:rPr>
  </w:style>
  <w:style w:type="paragraph" w:styleId="NormalWeb">
    <w:name w:val="Normal (Web)"/>
    <w:basedOn w:val="Normal"/>
    <w:uiPriority w:val="99"/>
    <w:unhideWhenUsed/>
    <w:rsid w:val="002E5E62"/>
    <w:pPr>
      <w:spacing w:before="100" w:beforeAutospacing="1" w:after="225" w:line="360" w:lineRule="atLeast"/>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7319">
      <w:bodyDiv w:val="1"/>
      <w:marLeft w:val="0"/>
      <w:marRight w:val="0"/>
      <w:marTop w:val="0"/>
      <w:marBottom w:val="0"/>
      <w:divBdr>
        <w:top w:val="none" w:sz="0" w:space="0" w:color="auto"/>
        <w:left w:val="none" w:sz="0" w:space="0" w:color="auto"/>
        <w:bottom w:val="none" w:sz="0" w:space="0" w:color="auto"/>
        <w:right w:val="none" w:sz="0" w:space="0" w:color="auto"/>
      </w:divBdr>
      <w:divsChild>
        <w:div w:id="1283148989">
          <w:marLeft w:val="0"/>
          <w:marRight w:val="0"/>
          <w:marTop w:val="0"/>
          <w:marBottom w:val="0"/>
          <w:divBdr>
            <w:top w:val="none" w:sz="0" w:space="0" w:color="auto"/>
            <w:left w:val="none" w:sz="0" w:space="0" w:color="auto"/>
            <w:bottom w:val="none" w:sz="0" w:space="0" w:color="auto"/>
            <w:right w:val="none" w:sz="0" w:space="0" w:color="auto"/>
          </w:divBdr>
          <w:divsChild>
            <w:div w:id="831679384">
              <w:marLeft w:val="0"/>
              <w:marRight w:val="0"/>
              <w:marTop w:val="0"/>
              <w:marBottom w:val="0"/>
              <w:divBdr>
                <w:top w:val="none" w:sz="0" w:space="0" w:color="auto"/>
                <w:left w:val="none" w:sz="0" w:space="0" w:color="auto"/>
                <w:bottom w:val="none" w:sz="0" w:space="0" w:color="auto"/>
                <w:right w:val="none" w:sz="0" w:space="0" w:color="auto"/>
              </w:divBdr>
              <w:divsChild>
                <w:div w:id="2103448008">
                  <w:marLeft w:val="0"/>
                  <w:marRight w:val="0"/>
                  <w:marTop w:val="0"/>
                  <w:marBottom w:val="0"/>
                  <w:divBdr>
                    <w:top w:val="none" w:sz="0" w:space="0" w:color="auto"/>
                    <w:left w:val="none" w:sz="0" w:space="0" w:color="auto"/>
                    <w:bottom w:val="none" w:sz="0" w:space="0" w:color="auto"/>
                    <w:right w:val="none" w:sz="0" w:space="0" w:color="auto"/>
                  </w:divBdr>
                  <w:divsChild>
                    <w:div w:id="675115723">
                      <w:marLeft w:val="0"/>
                      <w:marRight w:val="0"/>
                      <w:marTop w:val="0"/>
                      <w:marBottom w:val="0"/>
                      <w:divBdr>
                        <w:top w:val="none" w:sz="0" w:space="0" w:color="auto"/>
                        <w:left w:val="none" w:sz="0" w:space="0" w:color="auto"/>
                        <w:bottom w:val="none" w:sz="0" w:space="0" w:color="auto"/>
                        <w:right w:val="none" w:sz="0" w:space="0" w:color="auto"/>
                      </w:divBdr>
                      <w:divsChild>
                        <w:div w:id="1309825438">
                          <w:marLeft w:val="0"/>
                          <w:marRight w:val="0"/>
                          <w:marTop w:val="0"/>
                          <w:marBottom w:val="0"/>
                          <w:divBdr>
                            <w:top w:val="none" w:sz="0" w:space="0" w:color="auto"/>
                            <w:left w:val="none" w:sz="0" w:space="0" w:color="auto"/>
                            <w:bottom w:val="none" w:sz="0" w:space="0" w:color="auto"/>
                            <w:right w:val="none" w:sz="0" w:space="0" w:color="auto"/>
                          </w:divBdr>
                          <w:divsChild>
                            <w:div w:id="1753701448">
                              <w:marLeft w:val="2325"/>
                              <w:marRight w:val="0"/>
                              <w:marTop w:val="0"/>
                              <w:marBottom w:val="0"/>
                              <w:divBdr>
                                <w:top w:val="none" w:sz="0" w:space="0" w:color="auto"/>
                                <w:left w:val="none" w:sz="0" w:space="0" w:color="auto"/>
                                <w:bottom w:val="none" w:sz="0" w:space="0" w:color="auto"/>
                                <w:right w:val="none" w:sz="0" w:space="0" w:color="auto"/>
                              </w:divBdr>
                              <w:divsChild>
                                <w:div w:id="673609372">
                                  <w:marLeft w:val="0"/>
                                  <w:marRight w:val="0"/>
                                  <w:marTop w:val="0"/>
                                  <w:marBottom w:val="0"/>
                                  <w:divBdr>
                                    <w:top w:val="none" w:sz="0" w:space="0" w:color="auto"/>
                                    <w:left w:val="none" w:sz="0" w:space="0" w:color="auto"/>
                                    <w:bottom w:val="none" w:sz="0" w:space="0" w:color="auto"/>
                                    <w:right w:val="none" w:sz="0" w:space="0" w:color="auto"/>
                                  </w:divBdr>
                                  <w:divsChild>
                                    <w:div w:id="1451048138">
                                      <w:marLeft w:val="0"/>
                                      <w:marRight w:val="0"/>
                                      <w:marTop w:val="0"/>
                                      <w:marBottom w:val="0"/>
                                      <w:divBdr>
                                        <w:top w:val="none" w:sz="0" w:space="0" w:color="auto"/>
                                        <w:left w:val="none" w:sz="0" w:space="0" w:color="auto"/>
                                        <w:bottom w:val="none" w:sz="0" w:space="0" w:color="auto"/>
                                        <w:right w:val="none" w:sz="0" w:space="0" w:color="auto"/>
                                      </w:divBdr>
                                      <w:divsChild>
                                        <w:div w:id="781535389">
                                          <w:marLeft w:val="0"/>
                                          <w:marRight w:val="0"/>
                                          <w:marTop w:val="0"/>
                                          <w:marBottom w:val="0"/>
                                          <w:divBdr>
                                            <w:top w:val="none" w:sz="0" w:space="0" w:color="auto"/>
                                            <w:left w:val="none" w:sz="0" w:space="0" w:color="auto"/>
                                            <w:bottom w:val="none" w:sz="0" w:space="0" w:color="auto"/>
                                            <w:right w:val="none" w:sz="0" w:space="0" w:color="auto"/>
                                          </w:divBdr>
                                          <w:divsChild>
                                            <w:div w:id="56325973">
                                              <w:marLeft w:val="0"/>
                                              <w:marRight w:val="0"/>
                                              <w:marTop w:val="0"/>
                                              <w:marBottom w:val="0"/>
                                              <w:divBdr>
                                                <w:top w:val="none" w:sz="0" w:space="0" w:color="auto"/>
                                                <w:left w:val="none" w:sz="0" w:space="0" w:color="auto"/>
                                                <w:bottom w:val="none" w:sz="0" w:space="0" w:color="auto"/>
                                                <w:right w:val="none" w:sz="0" w:space="0" w:color="auto"/>
                                              </w:divBdr>
                                              <w:divsChild>
                                                <w:div w:id="1476289790">
                                                  <w:marLeft w:val="0"/>
                                                  <w:marRight w:val="0"/>
                                                  <w:marTop w:val="75"/>
                                                  <w:marBottom w:val="0"/>
                                                  <w:divBdr>
                                                    <w:top w:val="none" w:sz="0" w:space="0" w:color="auto"/>
                                                    <w:left w:val="none" w:sz="0" w:space="0" w:color="auto"/>
                                                    <w:bottom w:val="none" w:sz="0" w:space="0" w:color="auto"/>
                                                    <w:right w:val="none" w:sz="0" w:space="0" w:color="auto"/>
                                                  </w:divBdr>
                                                  <w:divsChild>
                                                    <w:div w:id="371345499">
                                                      <w:marLeft w:val="0"/>
                                                      <w:marRight w:val="0"/>
                                                      <w:marTop w:val="0"/>
                                                      <w:marBottom w:val="0"/>
                                                      <w:divBdr>
                                                        <w:top w:val="none" w:sz="0" w:space="0" w:color="auto"/>
                                                        <w:left w:val="none" w:sz="0" w:space="0" w:color="auto"/>
                                                        <w:bottom w:val="none" w:sz="0" w:space="0" w:color="auto"/>
                                                        <w:right w:val="none" w:sz="0" w:space="0" w:color="auto"/>
                                                      </w:divBdr>
                                                      <w:divsChild>
                                                        <w:div w:id="1805612938">
                                                          <w:marLeft w:val="0"/>
                                                          <w:marRight w:val="0"/>
                                                          <w:marTop w:val="0"/>
                                                          <w:marBottom w:val="0"/>
                                                          <w:divBdr>
                                                            <w:top w:val="none" w:sz="0" w:space="0" w:color="auto"/>
                                                            <w:left w:val="none" w:sz="0" w:space="0" w:color="auto"/>
                                                            <w:bottom w:val="none" w:sz="0" w:space="0" w:color="auto"/>
                                                            <w:right w:val="none" w:sz="0" w:space="0" w:color="auto"/>
                                                          </w:divBdr>
                                                          <w:divsChild>
                                                            <w:div w:id="1378431039">
                                                              <w:marLeft w:val="0"/>
                                                              <w:marRight w:val="0"/>
                                                              <w:marTop w:val="0"/>
                                                              <w:marBottom w:val="0"/>
                                                              <w:divBdr>
                                                                <w:top w:val="none" w:sz="0" w:space="0" w:color="auto"/>
                                                                <w:left w:val="none" w:sz="0" w:space="0" w:color="auto"/>
                                                                <w:bottom w:val="none" w:sz="0" w:space="0" w:color="auto"/>
                                                                <w:right w:val="none" w:sz="0" w:space="0" w:color="auto"/>
                                                              </w:divBdr>
                                                              <w:divsChild>
                                                                <w:div w:id="180861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086101">
      <w:bodyDiv w:val="1"/>
      <w:marLeft w:val="0"/>
      <w:marRight w:val="0"/>
      <w:marTop w:val="0"/>
      <w:marBottom w:val="0"/>
      <w:divBdr>
        <w:top w:val="none" w:sz="0" w:space="0" w:color="auto"/>
        <w:left w:val="none" w:sz="0" w:space="0" w:color="auto"/>
        <w:bottom w:val="none" w:sz="0" w:space="0" w:color="auto"/>
        <w:right w:val="none" w:sz="0" w:space="0" w:color="auto"/>
      </w:divBdr>
    </w:div>
    <w:div w:id="227423027">
      <w:bodyDiv w:val="1"/>
      <w:marLeft w:val="0"/>
      <w:marRight w:val="0"/>
      <w:marTop w:val="0"/>
      <w:marBottom w:val="0"/>
      <w:divBdr>
        <w:top w:val="none" w:sz="0" w:space="0" w:color="auto"/>
        <w:left w:val="none" w:sz="0" w:space="0" w:color="auto"/>
        <w:bottom w:val="none" w:sz="0" w:space="0" w:color="auto"/>
        <w:right w:val="none" w:sz="0" w:space="0" w:color="auto"/>
      </w:divBdr>
      <w:divsChild>
        <w:div w:id="609355753">
          <w:marLeft w:val="0"/>
          <w:marRight w:val="0"/>
          <w:marTop w:val="100"/>
          <w:marBottom w:val="100"/>
          <w:divBdr>
            <w:top w:val="none" w:sz="0" w:space="0" w:color="auto"/>
            <w:left w:val="none" w:sz="0" w:space="0" w:color="auto"/>
            <w:bottom w:val="none" w:sz="0" w:space="0" w:color="auto"/>
            <w:right w:val="none" w:sz="0" w:space="0" w:color="auto"/>
          </w:divBdr>
          <w:divsChild>
            <w:div w:id="483084344">
              <w:marLeft w:val="0"/>
              <w:marRight w:val="0"/>
              <w:marTop w:val="0"/>
              <w:marBottom w:val="0"/>
              <w:divBdr>
                <w:top w:val="none" w:sz="0" w:space="0" w:color="auto"/>
                <w:left w:val="none" w:sz="0" w:space="0" w:color="auto"/>
                <w:bottom w:val="none" w:sz="0" w:space="0" w:color="auto"/>
                <w:right w:val="none" w:sz="0" w:space="0" w:color="auto"/>
              </w:divBdr>
              <w:divsChild>
                <w:div w:id="437675606">
                  <w:marLeft w:val="0"/>
                  <w:marRight w:val="0"/>
                  <w:marTop w:val="0"/>
                  <w:marBottom w:val="0"/>
                  <w:divBdr>
                    <w:top w:val="none" w:sz="0" w:space="0" w:color="auto"/>
                    <w:left w:val="none" w:sz="0" w:space="0" w:color="auto"/>
                    <w:bottom w:val="none" w:sz="0" w:space="0" w:color="auto"/>
                    <w:right w:val="none" w:sz="0" w:space="0" w:color="auto"/>
                  </w:divBdr>
                  <w:divsChild>
                    <w:div w:id="1278870752">
                      <w:marLeft w:val="0"/>
                      <w:marRight w:val="0"/>
                      <w:marTop w:val="0"/>
                      <w:marBottom w:val="0"/>
                      <w:divBdr>
                        <w:top w:val="none" w:sz="0" w:space="0" w:color="auto"/>
                        <w:left w:val="none" w:sz="0" w:space="0" w:color="auto"/>
                        <w:bottom w:val="none" w:sz="0" w:space="0" w:color="auto"/>
                        <w:right w:val="none" w:sz="0" w:space="0" w:color="auto"/>
                      </w:divBdr>
                      <w:divsChild>
                        <w:div w:id="645627561">
                          <w:marLeft w:val="0"/>
                          <w:marRight w:val="0"/>
                          <w:marTop w:val="0"/>
                          <w:marBottom w:val="0"/>
                          <w:divBdr>
                            <w:top w:val="none" w:sz="0" w:space="0" w:color="auto"/>
                            <w:left w:val="none" w:sz="0" w:space="0" w:color="auto"/>
                            <w:bottom w:val="none" w:sz="0" w:space="0" w:color="auto"/>
                            <w:right w:val="none" w:sz="0" w:space="0" w:color="auto"/>
                          </w:divBdr>
                          <w:divsChild>
                            <w:div w:id="478301123">
                              <w:marLeft w:val="0"/>
                              <w:marRight w:val="0"/>
                              <w:marTop w:val="0"/>
                              <w:marBottom w:val="300"/>
                              <w:divBdr>
                                <w:top w:val="none" w:sz="0" w:space="0" w:color="auto"/>
                                <w:left w:val="none" w:sz="0" w:space="0" w:color="auto"/>
                                <w:bottom w:val="none" w:sz="0" w:space="0" w:color="auto"/>
                                <w:right w:val="none" w:sz="0" w:space="0" w:color="auto"/>
                              </w:divBdr>
                              <w:divsChild>
                                <w:div w:id="1577519252">
                                  <w:marLeft w:val="0"/>
                                  <w:marRight w:val="0"/>
                                  <w:marTop w:val="0"/>
                                  <w:marBottom w:val="0"/>
                                  <w:divBdr>
                                    <w:top w:val="none" w:sz="0" w:space="0" w:color="auto"/>
                                    <w:left w:val="none" w:sz="0" w:space="0" w:color="auto"/>
                                    <w:bottom w:val="none" w:sz="0" w:space="0" w:color="auto"/>
                                    <w:right w:val="none" w:sz="0" w:space="0" w:color="auto"/>
                                  </w:divBdr>
                                  <w:divsChild>
                                    <w:div w:id="875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5362751">
      <w:bodyDiv w:val="1"/>
      <w:marLeft w:val="0"/>
      <w:marRight w:val="0"/>
      <w:marTop w:val="0"/>
      <w:marBottom w:val="0"/>
      <w:divBdr>
        <w:top w:val="none" w:sz="0" w:space="0" w:color="auto"/>
        <w:left w:val="none" w:sz="0" w:space="0" w:color="auto"/>
        <w:bottom w:val="none" w:sz="0" w:space="0" w:color="auto"/>
        <w:right w:val="none" w:sz="0" w:space="0" w:color="auto"/>
      </w:divBdr>
    </w:div>
    <w:div w:id="242957575">
      <w:bodyDiv w:val="1"/>
      <w:marLeft w:val="0"/>
      <w:marRight w:val="0"/>
      <w:marTop w:val="0"/>
      <w:marBottom w:val="0"/>
      <w:divBdr>
        <w:top w:val="none" w:sz="0" w:space="0" w:color="auto"/>
        <w:left w:val="none" w:sz="0" w:space="0" w:color="auto"/>
        <w:bottom w:val="none" w:sz="0" w:space="0" w:color="auto"/>
        <w:right w:val="none" w:sz="0" w:space="0" w:color="auto"/>
      </w:divBdr>
    </w:div>
    <w:div w:id="316806644">
      <w:bodyDiv w:val="1"/>
      <w:marLeft w:val="0"/>
      <w:marRight w:val="0"/>
      <w:marTop w:val="0"/>
      <w:marBottom w:val="0"/>
      <w:divBdr>
        <w:top w:val="none" w:sz="0" w:space="0" w:color="auto"/>
        <w:left w:val="none" w:sz="0" w:space="0" w:color="auto"/>
        <w:bottom w:val="none" w:sz="0" w:space="0" w:color="auto"/>
        <w:right w:val="none" w:sz="0" w:space="0" w:color="auto"/>
      </w:divBdr>
      <w:divsChild>
        <w:div w:id="646859171">
          <w:marLeft w:val="0"/>
          <w:marRight w:val="0"/>
          <w:marTop w:val="0"/>
          <w:marBottom w:val="0"/>
          <w:divBdr>
            <w:top w:val="none" w:sz="0" w:space="0" w:color="auto"/>
            <w:left w:val="none" w:sz="0" w:space="0" w:color="auto"/>
            <w:bottom w:val="none" w:sz="0" w:space="0" w:color="auto"/>
            <w:right w:val="none" w:sz="0" w:space="0" w:color="auto"/>
          </w:divBdr>
          <w:divsChild>
            <w:div w:id="948662297">
              <w:marLeft w:val="0"/>
              <w:marRight w:val="0"/>
              <w:marTop w:val="0"/>
              <w:marBottom w:val="0"/>
              <w:divBdr>
                <w:top w:val="none" w:sz="0" w:space="0" w:color="auto"/>
                <w:left w:val="none" w:sz="0" w:space="0" w:color="auto"/>
                <w:bottom w:val="none" w:sz="0" w:space="0" w:color="auto"/>
                <w:right w:val="none" w:sz="0" w:space="0" w:color="auto"/>
              </w:divBdr>
              <w:divsChild>
                <w:div w:id="944465408">
                  <w:marLeft w:val="0"/>
                  <w:marRight w:val="0"/>
                  <w:marTop w:val="0"/>
                  <w:marBottom w:val="0"/>
                  <w:divBdr>
                    <w:top w:val="none" w:sz="0" w:space="0" w:color="auto"/>
                    <w:left w:val="none" w:sz="0" w:space="0" w:color="auto"/>
                    <w:bottom w:val="none" w:sz="0" w:space="0" w:color="auto"/>
                    <w:right w:val="none" w:sz="0" w:space="0" w:color="auto"/>
                  </w:divBdr>
                  <w:divsChild>
                    <w:div w:id="1600020008">
                      <w:marLeft w:val="0"/>
                      <w:marRight w:val="0"/>
                      <w:marTop w:val="0"/>
                      <w:marBottom w:val="0"/>
                      <w:divBdr>
                        <w:top w:val="none" w:sz="0" w:space="0" w:color="auto"/>
                        <w:left w:val="none" w:sz="0" w:space="0" w:color="auto"/>
                        <w:bottom w:val="none" w:sz="0" w:space="0" w:color="auto"/>
                        <w:right w:val="none" w:sz="0" w:space="0" w:color="auto"/>
                      </w:divBdr>
                      <w:divsChild>
                        <w:div w:id="11933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357619">
      <w:bodyDiv w:val="1"/>
      <w:marLeft w:val="0"/>
      <w:marRight w:val="0"/>
      <w:marTop w:val="0"/>
      <w:marBottom w:val="0"/>
      <w:divBdr>
        <w:top w:val="none" w:sz="0" w:space="0" w:color="auto"/>
        <w:left w:val="none" w:sz="0" w:space="0" w:color="auto"/>
        <w:bottom w:val="none" w:sz="0" w:space="0" w:color="auto"/>
        <w:right w:val="none" w:sz="0" w:space="0" w:color="auto"/>
      </w:divBdr>
    </w:div>
    <w:div w:id="364840810">
      <w:bodyDiv w:val="1"/>
      <w:marLeft w:val="0"/>
      <w:marRight w:val="0"/>
      <w:marTop w:val="0"/>
      <w:marBottom w:val="0"/>
      <w:divBdr>
        <w:top w:val="none" w:sz="0" w:space="0" w:color="auto"/>
        <w:left w:val="none" w:sz="0" w:space="0" w:color="auto"/>
        <w:bottom w:val="none" w:sz="0" w:space="0" w:color="auto"/>
        <w:right w:val="none" w:sz="0" w:space="0" w:color="auto"/>
      </w:divBdr>
      <w:divsChild>
        <w:div w:id="673995589">
          <w:marLeft w:val="0"/>
          <w:marRight w:val="0"/>
          <w:marTop w:val="0"/>
          <w:marBottom w:val="0"/>
          <w:divBdr>
            <w:top w:val="none" w:sz="0" w:space="0" w:color="auto"/>
            <w:left w:val="none" w:sz="0" w:space="0" w:color="auto"/>
            <w:bottom w:val="none" w:sz="0" w:space="0" w:color="auto"/>
            <w:right w:val="none" w:sz="0" w:space="0" w:color="auto"/>
          </w:divBdr>
          <w:divsChild>
            <w:div w:id="984548743">
              <w:marLeft w:val="0"/>
              <w:marRight w:val="0"/>
              <w:marTop w:val="0"/>
              <w:marBottom w:val="0"/>
              <w:divBdr>
                <w:top w:val="none" w:sz="0" w:space="0" w:color="auto"/>
                <w:left w:val="none" w:sz="0" w:space="0" w:color="auto"/>
                <w:bottom w:val="none" w:sz="0" w:space="0" w:color="auto"/>
                <w:right w:val="none" w:sz="0" w:space="0" w:color="auto"/>
              </w:divBdr>
              <w:divsChild>
                <w:div w:id="2091148720">
                  <w:marLeft w:val="0"/>
                  <w:marRight w:val="0"/>
                  <w:marTop w:val="0"/>
                  <w:marBottom w:val="0"/>
                  <w:divBdr>
                    <w:top w:val="none" w:sz="0" w:space="0" w:color="auto"/>
                    <w:left w:val="none" w:sz="0" w:space="0" w:color="auto"/>
                    <w:bottom w:val="none" w:sz="0" w:space="0" w:color="auto"/>
                    <w:right w:val="none" w:sz="0" w:space="0" w:color="auto"/>
                  </w:divBdr>
                  <w:divsChild>
                    <w:div w:id="1773893930">
                      <w:marLeft w:val="0"/>
                      <w:marRight w:val="0"/>
                      <w:marTop w:val="0"/>
                      <w:marBottom w:val="0"/>
                      <w:divBdr>
                        <w:top w:val="none" w:sz="0" w:space="0" w:color="auto"/>
                        <w:left w:val="none" w:sz="0" w:space="0" w:color="auto"/>
                        <w:bottom w:val="none" w:sz="0" w:space="0" w:color="auto"/>
                        <w:right w:val="none" w:sz="0" w:space="0" w:color="auto"/>
                      </w:divBdr>
                      <w:divsChild>
                        <w:div w:id="1121412813">
                          <w:marLeft w:val="0"/>
                          <w:marRight w:val="0"/>
                          <w:marTop w:val="0"/>
                          <w:marBottom w:val="0"/>
                          <w:divBdr>
                            <w:top w:val="none" w:sz="0" w:space="0" w:color="auto"/>
                            <w:left w:val="none" w:sz="0" w:space="0" w:color="auto"/>
                            <w:bottom w:val="none" w:sz="0" w:space="0" w:color="auto"/>
                            <w:right w:val="none" w:sz="0" w:space="0" w:color="auto"/>
                          </w:divBdr>
                          <w:divsChild>
                            <w:div w:id="1586453709">
                              <w:marLeft w:val="2325"/>
                              <w:marRight w:val="0"/>
                              <w:marTop w:val="0"/>
                              <w:marBottom w:val="0"/>
                              <w:divBdr>
                                <w:top w:val="none" w:sz="0" w:space="0" w:color="auto"/>
                                <w:left w:val="none" w:sz="0" w:space="0" w:color="auto"/>
                                <w:bottom w:val="none" w:sz="0" w:space="0" w:color="auto"/>
                                <w:right w:val="none" w:sz="0" w:space="0" w:color="auto"/>
                              </w:divBdr>
                              <w:divsChild>
                                <w:div w:id="2111077394">
                                  <w:marLeft w:val="0"/>
                                  <w:marRight w:val="0"/>
                                  <w:marTop w:val="0"/>
                                  <w:marBottom w:val="0"/>
                                  <w:divBdr>
                                    <w:top w:val="none" w:sz="0" w:space="0" w:color="auto"/>
                                    <w:left w:val="none" w:sz="0" w:space="0" w:color="auto"/>
                                    <w:bottom w:val="none" w:sz="0" w:space="0" w:color="auto"/>
                                    <w:right w:val="none" w:sz="0" w:space="0" w:color="auto"/>
                                  </w:divBdr>
                                  <w:divsChild>
                                    <w:div w:id="1403142685">
                                      <w:marLeft w:val="0"/>
                                      <w:marRight w:val="0"/>
                                      <w:marTop w:val="0"/>
                                      <w:marBottom w:val="0"/>
                                      <w:divBdr>
                                        <w:top w:val="none" w:sz="0" w:space="0" w:color="auto"/>
                                        <w:left w:val="none" w:sz="0" w:space="0" w:color="auto"/>
                                        <w:bottom w:val="none" w:sz="0" w:space="0" w:color="auto"/>
                                        <w:right w:val="none" w:sz="0" w:space="0" w:color="auto"/>
                                      </w:divBdr>
                                      <w:divsChild>
                                        <w:div w:id="111941722">
                                          <w:marLeft w:val="0"/>
                                          <w:marRight w:val="0"/>
                                          <w:marTop w:val="0"/>
                                          <w:marBottom w:val="0"/>
                                          <w:divBdr>
                                            <w:top w:val="none" w:sz="0" w:space="0" w:color="auto"/>
                                            <w:left w:val="none" w:sz="0" w:space="0" w:color="auto"/>
                                            <w:bottom w:val="none" w:sz="0" w:space="0" w:color="auto"/>
                                            <w:right w:val="none" w:sz="0" w:space="0" w:color="auto"/>
                                          </w:divBdr>
                                          <w:divsChild>
                                            <w:div w:id="787745623">
                                              <w:marLeft w:val="0"/>
                                              <w:marRight w:val="0"/>
                                              <w:marTop w:val="0"/>
                                              <w:marBottom w:val="0"/>
                                              <w:divBdr>
                                                <w:top w:val="none" w:sz="0" w:space="0" w:color="auto"/>
                                                <w:left w:val="none" w:sz="0" w:space="0" w:color="auto"/>
                                                <w:bottom w:val="none" w:sz="0" w:space="0" w:color="auto"/>
                                                <w:right w:val="none" w:sz="0" w:space="0" w:color="auto"/>
                                              </w:divBdr>
                                              <w:divsChild>
                                                <w:div w:id="1527863747">
                                                  <w:marLeft w:val="0"/>
                                                  <w:marRight w:val="0"/>
                                                  <w:marTop w:val="75"/>
                                                  <w:marBottom w:val="0"/>
                                                  <w:divBdr>
                                                    <w:top w:val="none" w:sz="0" w:space="0" w:color="auto"/>
                                                    <w:left w:val="none" w:sz="0" w:space="0" w:color="auto"/>
                                                    <w:bottom w:val="none" w:sz="0" w:space="0" w:color="auto"/>
                                                    <w:right w:val="none" w:sz="0" w:space="0" w:color="auto"/>
                                                  </w:divBdr>
                                                  <w:divsChild>
                                                    <w:div w:id="6672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2839510">
      <w:bodyDiv w:val="1"/>
      <w:marLeft w:val="0"/>
      <w:marRight w:val="0"/>
      <w:marTop w:val="0"/>
      <w:marBottom w:val="0"/>
      <w:divBdr>
        <w:top w:val="none" w:sz="0" w:space="0" w:color="auto"/>
        <w:left w:val="none" w:sz="0" w:space="0" w:color="auto"/>
        <w:bottom w:val="none" w:sz="0" w:space="0" w:color="auto"/>
        <w:right w:val="none" w:sz="0" w:space="0" w:color="auto"/>
      </w:divBdr>
    </w:div>
    <w:div w:id="451483764">
      <w:bodyDiv w:val="1"/>
      <w:marLeft w:val="0"/>
      <w:marRight w:val="0"/>
      <w:marTop w:val="0"/>
      <w:marBottom w:val="0"/>
      <w:divBdr>
        <w:top w:val="none" w:sz="0" w:space="0" w:color="auto"/>
        <w:left w:val="none" w:sz="0" w:space="0" w:color="auto"/>
        <w:bottom w:val="none" w:sz="0" w:space="0" w:color="auto"/>
        <w:right w:val="none" w:sz="0" w:space="0" w:color="auto"/>
      </w:divBdr>
    </w:div>
    <w:div w:id="458574737">
      <w:bodyDiv w:val="1"/>
      <w:marLeft w:val="0"/>
      <w:marRight w:val="0"/>
      <w:marTop w:val="0"/>
      <w:marBottom w:val="0"/>
      <w:divBdr>
        <w:top w:val="none" w:sz="0" w:space="0" w:color="auto"/>
        <w:left w:val="none" w:sz="0" w:space="0" w:color="auto"/>
        <w:bottom w:val="none" w:sz="0" w:space="0" w:color="auto"/>
        <w:right w:val="none" w:sz="0" w:space="0" w:color="auto"/>
      </w:divBdr>
    </w:div>
    <w:div w:id="477647614">
      <w:bodyDiv w:val="1"/>
      <w:marLeft w:val="0"/>
      <w:marRight w:val="0"/>
      <w:marTop w:val="0"/>
      <w:marBottom w:val="0"/>
      <w:divBdr>
        <w:top w:val="none" w:sz="0" w:space="0" w:color="auto"/>
        <w:left w:val="none" w:sz="0" w:space="0" w:color="auto"/>
        <w:bottom w:val="none" w:sz="0" w:space="0" w:color="auto"/>
        <w:right w:val="none" w:sz="0" w:space="0" w:color="auto"/>
      </w:divBdr>
      <w:divsChild>
        <w:div w:id="1103647247">
          <w:marLeft w:val="0"/>
          <w:marRight w:val="0"/>
          <w:marTop w:val="0"/>
          <w:marBottom w:val="0"/>
          <w:divBdr>
            <w:top w:val="none" w:sz="0" w:space="0" w:color="auto"/>
            <w:left w:val="none" w:sz="0" w:space="0" w:color="auto"/>
            <w:bottom w:val="none" w:sz="0" w:space="0" w:color="auto"/>
            <w:right w:val="none" w:sz="0" w:space="0" w:color="auto"/>
          </w:divBdr>
          <w:divsChild>
            <w:div w:id="1665553219">
              <w:marLeft w:val="0"/>
              <w:marRight w:val="0"/>
              <w:marTop w:val="0"/>
              <w:marBottom w:val="0"/>
              <w:divBdr>
                <w:top w:val="none" w:sz="0" w:space="0" w:color="auto"/>
                <w:left w:val="none" w:sz="0" w:space="0" w:color="auto"/>
                <w:bottom w:val="none" w:sz="0" w:space="0" w:color="auto"/>
                <w:right w:val="none" w:sz="0" w:space="0" w:color="auto"/>
              </w:divBdr>
              <w:divsChild>
                <w:div w:id="810945646">
                  <w:marLeft w:val="0"/>
                  <w:marRight w:val="0"/>
                  <w:marTop w:val="0"/>
                  <w:marBottom w:val="0"/>
                  <w:divBdr>
                    <w:top w:val="none" w:sz="0" w:space="0" w:color="auto"/>
                    <w:left w:val="none" w:sz="0" w:space="0" w:color="auto"/>
                    <w:bottom w:val="none" w:sz="0" w:space="0" w:color="auto"/>
                    <w:right w:val="none" w:sz="0" w:space="0" w:color="auto"/>
                  </w:divBdr>
                  <w:divsChild>
                    <w:div w:id="1146894361">
                      <w:marLeft w:val="0"/>
                      <w:marRight w:val="0"/>
                      <w:marTop w:val="0"/>
                      <w:marBottom w:val="0"/>
                      <w:divBdr>
                        <w:top w:val="none" w:sz="0" w:space="0" w:color="auto"/>
                        <w:left w:val="none" w:sz="0" w:space="0" w:color="auto"/>
                        <w:bottom w:val="none" w:sz="0" w:space="0" w:color="auto"/>
                        <w:right w:val="none" w:sz="0" w:space="0" w:color="auto"/>
                      </w:divBdr>
                      <w:divsChild>
                        <w:div w:id="420761127">
                          <w:marLeft w:val="0"/>
                          <w:marRight w:val="0"/>
                          <w:marTop w:val="0"/>
                          <w:marBottom w:val="0"/>
                          <w:divBdr>
                            <w:top w:val="none" w:sz="0" w:space="0" w:color="auto"/>
                            <w:left w:val="none" w:sz="0" w:space="0" w:color="auto"/>
                            <w:bottom w:val="none" w:sz="0" w:space="0" w:color="auto"/>
                            <w:right w:val="none" w:sz="0" w:space="0" w:color="auto"/>
                          </w:divBdr>
                          <w:divsChild>
                            <w:div w:id="151990773">
                              <w:marLeft w:val="2325"/>
                              <w:marRight w:val="0"/>
                              <w:marTop w:val="0"/>
                              <w:marBottom w:val="0"/>
                              <w:divBdr>
                                <w:top w:val="none" w:sz="0" w:space="0" w:color="auto"/>
                                <w:left w:val="none" w:sz="0" w:space="0" w:color="auto"/>
                                <w:bottom w:val="none" w:sz="0" w:space="0" w:color="auto"/>
                                <w:right w:val="none" w:sz="0" w:space="0" w:color="auto"/>
                              </w:divBdr>
                              <w:divsChild>
                                <w:div w:id="24018229">
                                  <w:marLeft w:val="0"/>
                                  <w:marRight w:val="0"/>
                                  <w:marTop w:val="0"/>
                                  <w:marBottom w:val="0"/>
                                  <w:divBdr>
                                    <w:top w:val="none" w:sz="0" w:space="0" w:color="auto"/>
                                    <w:left w:val="none" w:sz="0" w:space="0" w:color="auto"/>
                                    <w:bottom w:val="none" w:sz="0" w:space="0" w:color="auto"/>
                                    <w:right w:val="none" w:sz="0" w:space="0" w:color="auto"/>
                                  </w:divBdr>
                                  <w:divsChild>
                                    <w:div w:id="1207182659">
                                      <w:marLeft w:val="0"/>
                                      <w:marRight w:val="0"/>
                                      <w:marTop w:val="0"/>
                                      <w:marBottom w:val="0"/>
                                      <w:divBdr>
                                        <w:top w:val="none" w:sz="0" w:space="0" w:color="auto"/>
                                        <w:left w:val="none" w:sz="0" w:space="0" w:color="auto"/>
                                        <w:bottom w:val="none" w:sz="0" w:space="0" w:color="auto"/>
                                        <w:right w:val="none" w:sz="0" w:space="0" w:color="auto"/>
                                      </w:divBdr>
                                      <w:divsChild>
                                        <w:div w:id="840464427">
                                          <w:marLeft w:val="0"/>
                                          <w:marRight w:val="0"/>
                                          <w:marTop w:val="0"/>
                                          <w:marBottom w:val="0"/>
                                          <w:divBdr>
                                            <w:top w:val="none" w:sz="0" w:space="0" w:color="auto"/>
                                            <w:left w:val="none" w:sz="0" w:space="0" w:color="auto"/>
                                            <w:bottom w:val="none" w:sz="0" w:space="0" w:color="auto"/>
                                            <w:right w:val="none" w:sz="0" w:space="0" w:color="auto"/>
                                          </w:divBdr>
                                          <w:divsChild>
                                            <w:div w:id="1561985762">
                                              <w:marLeft w:val="0"/>
                                              <w:marRight w:val="0"/>
                                              <w:marTop w:val="0"/>
                                              <w:marBottom w:val="0"/>
                                              <w:divBdr>
                                                <w:top w:val="none" w:sz="0" w:space="0" w:color="auto"/>
                                                <w:left w:val="none" w:sz="0" w:space="0" w:color="auto"/>
                                                <w:bottom w:val="none" w:sz="0" w:space="0" w:color="auto"/>
                                                <w:right w:val="none" w:sz="0" w:space="0" w:color="auto"/>
                                              </w:divBdr>
                                              <w:divsChild>
                                                <w:div w:id="634917505">
                                                  <w:marLeft w:val="0"/>
                                                  <w:marRight w:val="0"/>
                                                  <w:marTop w:val="75"/>
                                                  <w:marBottom w:val="0"/>
                                                  <w:divBdr>
                                                    <w:top w:val="none" w:sz="0" w:space="0" w:color="auto"/>
                                                    <w:left w:val="none" w:sz="0" w:space="0" w:color="auto"/>
                                                    <w:bottom w:val="none" w:sz="0" w:space="0" w:color="auto"/>
                                                    <w:right w:val="none" w:sz="0" w:space="0" w:color="auto"/>
                                                  </w:divBdr>
                                                  <w:divsChild>
                                                    <w:div w:id="1393386194">
                                                      <w:marLeft w:val="0"/>
                                                      <w:marRight w:val="0"/>
                                                      <w:marTop w:val="0"/>
                                                      <w:marBottom w:val="0"/>
                                                      <w:divBdr>
                                                        <w:top w:val="none" w:sz="0" w:space="0" w:color="auto"/>
                                                        <w:left w:val="none" w:sz="0" w:space="0" w:color="auto"/>
                                                        <w:bottom w:val="none" w:sz="0" w:space="0" w:color="auto"/>
                                                        <w:right w:val="none" w:sz="0" w:space="0" w:color="auto"/>
                                                      </w:divBdr>
                                                      <w:divsChild>
                                                        <w:div w:id="2059011421">
                                                          <w:marLeft w:val="0"/>
                                                          <w:marRight w:val="0"/>
                                                          <w:marTop w:val="0"/>
                                                          <w:marBottom w:val="0"/>
                                                          <w:divBdr>
                                                            <w:top w:val="none" w:sz="0" w:space="0" w:color="auto"/>
                                                            <w:left w:val="none" w:sz="0" w:space="0" w:color="auto"/>
                                                            <w:bottom w:val="none" w:sz="0" w:space="0" w:color="auto"/>
                                                            <w:right w:val="none" w:sz="0" w:space="0" w:color="auto"/>
                                                          </w:divBdr>
                                                          <w:divsChild>
                                                            <w:div w:id="591671173">
                                                              <w:marLeft w:val="0"/>
                                                              <w:marRight w:val="0"/>
                                                              <w:marTop w:val="0"/>
                                                              <w:marBottom w:val="0"/>
                                                              <w:divBdr>
                                                                <w:top w:val="none" w:sz="0" w:space="0" w:color="auto"/>
                                                                <w:left w:val="none" w:sz="0" w:space="0" w:color="auto"/>
                                                                <w:bottom w:val="none" w:sz="0" w:space="0" w:color="auto"/>
                                                                <w:right w:val="none" w:sz="0" w:space="0" w:color="auto"/>
                                                              </w:divBdr>
                                                            </w:div>
                                                            <w:div w:id="337579029">
                                                              <w:marLeft w:val="0"/>
                                                              <w:marRight w:val="0"/>
                                                              <w:marTop w:val="0"/>
                                                              <w:marBottom w:val="0"/>
                                                              <w:divBdr>
                                                                <w:top w:val="none" w:sz="0" w:space="0" w:color="auto"/>
                                                                <w:left w:val="none" w:sz="0" w:space="0" w:color="auto"/>
                                                                <w:bottom w:val="none" w:sz="0" w:space="0" w:color="auto"/>
                                                                <w:right w:val="none" w:sz="0" w:space="0" w:color="auto"/>
                                                              </w:divBdr>
                                                            </w:div>
                                                            <w:div w:id="538737110">
                                                              <w:marLeft w:val="0"/>
                                                              <w:marRight w:val="0"/>
                                                              <w:marTop w:val="0"/>
                                                              <w:marBottom w:val="0"/>
                                                              <w:divBdr>
                                                                <w:top w:val="none" w:sz="0" w:space="0" w:color="auto"/>
                                                                <w:left w:val="none" w:sz="0" w:space="0" w:color="auto"/>
                                                                <w:bottom w:val="none" w:sz="0" w:space="0" w:color="auto"/>
                                                                <w:right w:val="none" w:sz="0" w:space="0" w:color="auto"/>
                                                              </w:divBdr>
                                                            </w:div>
                                                            <w:div w:id="96685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1132561">
      <w:bodyDiv w:val="1"/>
      <w:marLeft w:val="0"/>
      <w:marRight w:val="0"/>
      <w:marTop w:val="0"/>
      <w:marBottom w:val="0"/>
      <w:divBdr>
        <w:top w:val="none" w:sz="0" w:space="0" w:color="auto"/>
        <w:left w:val="none" w:sz="0" w:space="0" w:color="auto"/>
        <w:bottom w:val="none" w:sz="0" w:space="0" w:color="auto"/>
        <w:right w:val="none" w:sz="0" w:space="0" w:color="auto"/>
      </w:divBdr>
      <w:divsChild>
        <w:div w:id="1223446234">
          <w:marLeft w:val="0"/>
          <w:marRight w:val="0"/>
          <w:marTop w:val="0"/>
          <w:marBottom w:val="0"/>
          <w:divBdr>
            <w:top w:val="none" w:sz="0" w:space="0" w:color="auto"/>
            <w:left w:val="none" w:sz="0" w:space="0" w:color="auto"/>
            <w:bottom w:val="none" w:sz="0" w:space="0" w:color="auto"/>
            <w:right w:val="none" w:sz="0" w:space="0" w:color="auto"/>
          </w:divBdr>
          <w:divsChild>
            <w:div w:id="1241019412">
              <w:marLeft w:val="0"/>
              <w:marRight w:val="0"/>
              <w:marTop w:val="0"/>
              <w:marBottom w:val="0"/>
              <w:divBdr>
                <w:top w:val="none" w:sz="0" w:space="0" w:color="auto"/>
                <w:left w:val="none" w:sz="0" w:space="0" w:color="auto"/>
                <w:bottom w:val="none" w:sz="0" w:space="0" w:color="auto"/>
                <w:right w:val="none" w:sz="0" w:space="0" w:color="auto"/>
              </w:divBdr>
              <w:divsChild>
                <w:div w:id="2043438613">
                  <w:marLeft w:val="0"/>
                  <w:marRight w:val="0"/>
                  <w:marTop w:val="0"/>
                  <w:marBottom w:val="0"/>
                  <w:divBdr>
                    <w:top w:val="none" w:sz="0" w:space="0" w:color="auto"/>
                    <w:left w:val="none" w:sz="0" w:space="0" w:color="auto"/>
                    <w:bottom w:val="none" w:sz="0" w:space="0" w:color="auto"/>
                    <w:right w:val="none" w:sz="0" w:space="0" w:color="auto"/>
                  </w:divBdr>
                  <w:divsChild>
                    <w:div w:id="1224097476">
                      <w:marLeft w:val="0"/>
                      <w:marRight w:val="0"/>
                      <w:marTop w:val="0"/>
                      <w:marBottom w:val="0"/>
                      <w:divBdr>
                        <w:top w:val="none" w:sz="0" w:space="0" w:color="auto"/>
                        <w:left w:val="none" w:sz="0" w:space="0" w:color="auto"/>
                        <w:bottom w:val="none" w:sz="0" w:space="0" w:color="auto"/>
                        <w:right w:val="none" w:sz="0" w:space="0" w:color="auto"/>
                      </w:divBdr>
                      <w:divsChild>
                        <w:div w:id="218714460">
                          <w:marLeft w:val="0"/>
                          <w:marRight w:val="0"/>
                          <w:marTop w:val="0"/>
                          <w:marBottom w:val="0"/>
                          <w:divBdr>
                            <w:top w:val="none" w:sz="0" w:space="0" w:color="auto"/>
                            <w:left w:val="none" w:sz="0" w:space="0" w:color="auto"/>
                            <w:bottom w:val="none" w:sz="0" w:space="0" w:color="auto"/>
                            <w:right w:val="none" w:sz="0" w:space="0" w:color="auto"/>
                          </w:divBdr>
                          <w:divsChild>
                            <w:div w:id="161744376">
                              <w:marLeft w:val="2325"/>
                              <w:marRight w:val="0"/>
                              <w:marTop w:val="0"/>
                              <w:marBottom w:val="0"/>
                              <w:divBdr>
                                <w:top w:val="none" w:sz="0" w:space="0" w:color="auto"/>
                                <w:left w:val="none" w:sz="0" w:space="0" w:color="auto"/>
                                <w:bottom w:val="none" w:sz="0" w:space="0" w:color="auto"/>
                                <w:right w:val="none" w:sz="0" w:space="0" w:color="auto"/>
                              </w:divBdr>
                              <w:divsChild>
                                <w:div w:id="1478034129">
                                  <w:marLeft w:val="0"/>
                                  <w:marRight w:val="0"/>
                                  <w:marTop w:val="0"/>
                                  <w:marBottom w:val="0"/>
                                  <w:divBdr>
                                    <w:top w:val="none" w:sz="0" w:space="0" w:color="auto"/>
                                    <w:left w:val="none" w:sz="0" w:space="0" w:color="auto"/>
                                    <w:bottom w:val="none" w:sz="0" w:space="0" w:color="auto"/>
                                    <w:right w:val="none" w:sz="0" w:space="0" w:color="auto"/>
                                  </w:divBdr>
                                  <w:divsChild>
                                    <w:div w:id="1956473539">
                                      <w:marLeft w:val="0"/>
                                      <w:marRight w:val="0"/>
                                      <w:marTop w:val="0"/>
                                      <w:marBottom w:val="0"/>
                                      <w:divBdr>
                                        <w:top w:val="none" w:sz="0" w:space="0" w:color="auto"/>
                                        <w:left w:val="none" w:sz="0" w:space="0" w:color="auto"/>
                                        <w:bottom w:val="none" w:sz="0" w:space="0" w:color="auto"/>
                                        <w:right w:val="none" w:sz="0" w:space="0" w:color="auto"/>
                                      </w:divBdr>
                                      <w:divsChild>
                                        <w:div w:id="2144423998">
                                          <w:marLeft w:val="0"/>
                                          <w:marRight w:val="0"/>
                                          <w:marTop w:val="0"/>
                                          <w:marBottom w:val="0"/>
                                          <w:divBdr>
                                            <w:top w:val="none" w:sz="0" w:space="0" w:color="auto"/>
                                            <w:left w:val="none" w:sz="0" w:space="0" w:color="auto"/>
                                            <w:bottom w:val="none" w:sz="0" w:space="0" w:color="auto"/>
                                            <w:right w:val="none" w:sz="0" w:space="0" w:color="auto"/>
                                          </w:divBdr>
                                          <w:divsChild>
                                            <w:div w:id="163710659">
                                              <w:marLeft w:val="0"/>
                                              <w:marRight w:val="0"/>
                                              <w:marTop w:val="0"/>
                                              <w:marBottom w:val="0"/>
                                              <w:divBdr>
                                                <w:top w:val="none" w:sz="0" w:space="0" w:color="auto"/>
                                                <w:left w:val="none" w:sz="0" w:space="0" w:color="auto"/>
                                                <w:bottom w:val="none" w:sz="0" w:space="0" w:color="auto"/>
                                                <w:right w:val="none" w:sz="0" w:space="0" w:color="auto"/>
                                              </w:divBdr>
                                              <w:divsChild>
                                                <w:div w:id="2006519099">
                                                  <w:marLeft w:val="0"/>
                                                  <w:marRight w:val="0"/>
                                                  <w:marTop w:val="75"/>
                                                  <w:marBottom w:val="0"/>
                                                  <w:divBdr>
                                                    <w:top w:val="none" w:sz="0" w:space="0" w:color="auto"/>
                                                    <w:left w:val="none" w:sz="0" w:space="0" w:color="auto"/>
                                                    <w:bottom w:val="none" w:sz="0" w:space="0" w:color="auto"/>
                                                    <w:right w:val="none" w:sz="0" w:space="0" w:color="auto"/>
                                                  </w:divBdr>
                                                  <w:divsChild>
                                                    <w:div w:id="204887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7808233">
      <w:bodyDiv w:val="1"/>
      <w:marLeft w:val="0"/>
      <w:marRight w:val="0"/>
      <w:marTop w:val="0"/>
      <w:marBottom w:val="0"/>
      <w:divBdr>
        <w:top w:val="none" w:sz="0" w:space="0" w:color="auto"/>
        <w:left w:val="none" w:sz="0" w:space="0" w:color="auto"/>
        <w:bottom w:val="none" w:sz="0" w:space="0" w:color="auto"/>
        <w:right w:val="none" w:sz="0" w:space="0" w:color="auto"/>
      </w:divBdr>
      <w:divsChild>
        <w:div w:id="2142963813">
          <w:marLeft w:val="0"/>
          <w:marRight w:val="0"/>
          <w:marTop w:val="0"/>
          <w:marBottom w:val="0"/>
          <w:divBdr>
            <w:top w:val="none" w:sz="0" w:space="0" w:color="auto"/>
            <w:left w:val="none" w:sz="0" w:space="0" w:color="auto"/>
            <w:bottom w:val="none" w:sz="0" w:space="0" w:color="auto"/>
            <w:right w:val="none" w:sz="0" w:space="0" w:color="auto"/>
          </w:divBdr>
          <w:divsChild>
            <w:div w:id="1486046570">
              <w:marLeft w:val="0"/>
              <w:marRight w:val="0"/>
              <w:marTop w:val="0"/>
              <w:marBottom w:val="0"/>
              <w:divBdr>
                <w:top w:val="none" w:sz="0" w:space="0" w:color="auto"/>
                <w:left w:val="none" w:sz="0" w:space="0" w:color="auto"/>
                <w:bottom w:val="none" w:sz="0" w:space="0" w:color="auto"/>
                <w:right w:val="none" w:sz="0" w:space="0" w:color="auto"/>
              </w:divBdr>
              <w:divsChild>
                <w:div w:id="69890495">
                  <w:marLeft w:val="0"/>
                  <w:marRight w:val="0"/>
                  <w:marTop w:val="0"/>
                  <w:marBottom w:val="0"/>
                  <w:divBdr>
                    <w:top w:val="none" w:sz="0" w:space="0" w:color="auto"/>
                    <w:left w:val="none" w:sz="0" w:space="0" w:color="auto"/>
                    <w:bottom w:val="none" w:sz="0" w:space="0" w:color="auto"/>
                    <w:right w:val="none" w:sz="0" w:space="0" w:color="auto"/>
                  </w:divBdr>
                  <w:divsChild>
                    <w:div w:id="526866295">
                      <w:marLeft w:val="0"/>
                      <w:marRight w:val="0"/>
                      <w:marTop w:val="0"/>
                      <w:marBottom w:val="0"/>
                      <w:divBdr>
                        <w:top w:val="none" w:sz="0" w:space="0" w:color="auto"/>
                        <w:left w:val="none" w:sz="0" w:space="0" w:color="auto"/>
                        <w:bottom w:val="none" w:sz="0" w:space="0" w:color="auto"/>
                        <w:right w:val="none" w:sz="0" w:space="0" w:color="auto"/>
                      </w:divBdr>
                      <w:divsChild>
                        <w:div w:id="1054936156">
                          <w:marLeft w:val="0"/>
                          <w:marRight w:val="0"/>
                          <w:marTop w:val="0"/>
                          <w:marBottom w:val="0"/>
                          <w:divBdr>
                            <w:top w:val="none" w:sz="0" w:space="0" w:color="auto"/>
                            <w:left w:val="none" w:sz="0" w:space="0" w:color="auto"/>
                            <w:bottom w:val="none" w:sz="0" w:space="0" w:color="auto"/>
                            <w:right w:val="none" w:sz="0" w:space="0" w:color="auto"/>
                          </w:divBdr>
                          <w:divsChild>
                            <w:div w:id="1036736079">
                              <w:marLeft w:val="2325"/>
                              <w:marRight w:val="0"/>
                              <w:marTop w:val="0"/>
                              <w:marBottom w:val="0"/>
                              <w:divBdr>
                                <w:top w:val="none" w:sz="0" w:space="0" w:color="auto"/>
                                <w:left w:val="none" w:sz="0" w:space="0" w:color="auto"/>
                                <w:bottom w:val="none" w:sz="0" w:space="0" w:color="auto"/>
                                <w:right w:val="none" w:sz="0" w:space="0" w:color="auto"/>
                              </w:divBdr>
                              <w:divsChild>
                                <w:div w:id="1645547920">
                                  <w:marLeft w:val="0"/>
                                  <w:marRight w:val="0"/>
                                  <w:marTop w:val="0"/>
                                  <w:marBottom w:val="0"/>
                                  <w:divBdr>
                                    <w:top w:val="none" w:sz="0" w:space="0" w:color="auto"/>
                                    <w:left w:val="none" w:sz="0" w:space="0" w:color="auto"/>
                                    <w:bottom w:val="none" w:sz="0" w:space="0" w:color="auto"/>
                                    <w:right w:val="none" w:sz="0" w:space="0" w:color="auto"/>
                                  </w:divBdr>
                                  <w:divsChild>
                                    <w:div w:id="1699696651">
                                      <w:marLeft w:val="0"/>
                                      <w:marRight w:val="0"/>
                                      <w:marTop w:val="0"/>
                                      <w:marBottom w:val="0"/>
                                      <w:divBdr>
                                        <w:top w:val="none" w:sz="0" w:space="0" w:color="auto"/>
                                        <w:left w:val="none" w:sz="0" w:space="0" w:color="auto"/>
                                        <w:bottom w:val="none" w:sz="0" w:space="0" w:color="auto"/>
                                        <w:right w:val="none" w:sz="0" w:space="0" w:color="auto"/>
                                      </w:divBdr>
                                      <w:divsChild>
                                        <w:div w:id="1153789772">
                                          <w:marLeft w:val="0"/>
                                          <w:marRight w:val="0"/>
                                          <w:marTop w:val="0"/>
                                          <w:marBottom w:val="0"/>
                                          <w:divBdr>
                                            <w:top w:val="none" w:sz="0" w:space="0" w:color="auto"/>
                                            <w:left w:val="none" w:sz="0" w:space="0" w:color="auto"/>
                                            <w:bottom w:val="none" w:sz="0" w:space="0" w:color="auto"/>
                                            <w:right w:val="none" w:sz="0" w:space="0" w:color="auto"/>
                                          </w:divBdr>
                                          <w:divsChild>
                                            <w:div w:id="755594043">
                                              <w:marLeft w:val="0"/>
                                              <w:marRight w:val="0"/>
                                              <w:marTop w:val="0"/>
                                              <w:marBottom w:val="0"/>
                                              <w:divBdr>
                                                <w:top w:val="none" w:sz="0" w:space="0" w:color="auto"/>
                                                <w:left w:val="none" w:sz="0" w:space="0" w:color="auto"/>
                                                <w:bottom w:val="none" w:sz="0" w:space="0" w:color="auto"/>
                                                <w:right w:val="none" w:sz="0" w:space="0" w:color="auto"/>
                                              </w:divBdr>
                                              <w:divsChild>
                                                <w:div w:id="1807242033">
                                                  <w:marLeft w:val="0"/>
                                                  <w:marRight w:val="0"/>
                                                  <w:marTop w:val="75"/>
                                                  <w:marBottom w:val="0"/>
                                                  <w:divBdr>
                                                    <w:top w:val="none" w:sz="0" w:space="0" w:color="auto"/>
                                                    <w:left w:val="none" w:sz="0" w:space="0" w:color="auto"/>
                                                    <w:bottom w:val="none" w:sz="0" w:space="0" w:color="auto"/>
                                                    <w:right w:val="none" w:sz="0" w:space="0" w:color="auto"/>
                                                  </w:divBdr>
                                                  <w:divsChild>
                                                    <w:div w:id="68964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0492729">
      <w:bodyDiv w:val="1"/>
      <w:marLeft w:val="0"/>
      <w:marRight w:val="0"/>
      <w:marTop w:val="0"/>
      <w:marBottom w:val="0"/>
      <w:divBdr>
        <w:top w:val="none" w:sz="0" w:space="0" w:color="auto"/>
        <w:left w:val="none" w:sz="0" w:space="0" w:color="auto"/>
        <w:bottom w:val="none" w:sz="0" w:space="0" w:color="auto"/>
        <w:right w:val="none" w:sz="0" w:space="0" w:color="auto"/>
      </w:divBdr>
    </w:div>
    <w:div w:id="887110838">
      <w:bodyDiv w:val="1"/>
      <w:marLeft w:val="0"/>
      <w:marRight w:val="0"/>
      <w:marTop w:val="0"/>
      <w:marBottom w:val="0"/>
      <w:divBdr>
        <w:top w:val="none" w:sz="0" w:space="0" w:color="auto"/>
        <w:left w:val="none" w:sz="0" w:space="0" w:color="auto"/>
        <w:bottom w:val="none" w:sz="0" w:space="0" w:color="auto"/>
        <w:right w:val="none" w:sz="0" w:space="0" w:color="auto"/>
      </w:divBdr>
    </w:div>
    <w:div w:id="888953772">
      <w:bodyDiv w:val="1"/>
      <w:marLeft w:val="0"/>
      <w:marRight w:val="0"/>
      <w:marTop w:val="0"/>
      <w:marBottom w:val="0"/>
      <w:divBdr>
        <w:top w:val="none" w:sz="0" w:space="0" w:color="auto"/>
        <w:left w:val="none" w:sz="0" w:space="0" w:color="auto"/>
        <w:bottom w:val="none" w:sz="0" w:space="0" w:color="auto"/>
        <w:right w:val="none" w:sz="0" w:space="0" w:color="auto"/>
      </w:divBdr>
    </w:div>
    <w:div w:id="989285948">
      <w:bodyDiv w:val="1"/>
      <w:marLeft w:val="0"/>
      <w:marRight w:val="0"/>
      <w:marTop w:val="0"/>
      <w:marBottom w:val="0"/>
      <w:divBdr>
        <w:top w:val="none" w:sz="0" w:space="0" w:color="auto"/>
        <w:left w:val="none" w:sz="0" w:space="0" w:color="auto"/>
        <w:bottom w:val="none" w:sz="0" w:space="0" w:color="auto"/>
        <w:right w:val="none" w:sz="0" w:space="0" w:color="auto"/>
      </w:divBdr>
    </w:div>
    <w:div w:id="1062215957">
      <w:bodyDiv w:val="1"/>
      <w:marLeft w:val="0"/>
      <w:marRight w:val="0"/>
      <w:marTop w:val="0"/>
      <w:marBottom w:val="0"/>
      <w:divBdr>
        <w:top w:val="none" w:sz="0" w:space="0" w:color="auto"/>
        <w:left w:val="none" w:sz="0" w:space="0" w:color="auto"/>
        <w:bottom w:val="none" w:sz="0" w:space="0" w:color="auto"/>
        <w:right w:val="none" w:sz="0" w:space="0" w:color="auto"/>
      </w:divBdr>
      <w:divsChild>
        <w:div w:id="780148770">
          <w:marLeft w:val="0"/>
          <w:marRight w:val="0"/>
          <w:marTop w:val="0"/>
          <w:marBottom w:val="0"/>
          <w:divBdr>
            <w:top w:val="none" w:sz="0" w:space="0" w:color="auto"/>
            <w:left w:val="none" w:sz="0" w:space="0" w:color="auto"/>
            <w:bottom w:val="none" w:sz="0" w:space="0" w:color="auto"/>
            <w:right w:val="none" w:sz="0" w:space="0" w:color="auto"/>
          </w:divBdr>
          <w:divsChild>
            <w:div w:id="1458841751">
              <w:marLeft w:val="0"/>
              <w:marRight w:val="0"/>
              <w:marTop w:val="0"/>
              <w:marBottom w:val="0"/>
              <w:divBdr>
                <w:top w:val="none" w:sz="0" w:space="0" w:color="auto"/>
                <w:left w:val="none" w:sz="0" w:space="0" w:color="auto"/>
                <w:bottom w:val="none" w:sz="0" w:space="0" w:color="auto"/>
                <w:right w:val="none" w:sz="0" w:space="0" w:color="auto"/>
              </w:divBdr>
              <w:divsChild>
                <w:div w:id="1372459585">
                  <w:marLeft w:val="0"/>
                  <w:marRight w:val="0"/>
                  <w:marTop w:val="0"/>
                  <w:marBottom w:val="0"/>
                  <w:divBdr>
                    <w:top w:val="none" w:sz="0" w:space="0" w:color="auto"/>
                    <w:left w:val="none" w:sz="0" w:space="0" w:color="auto"/>
                    <w:bottom w:val="none" w:sz="0" w:space="0" w:color="auto"/>
                    <w:right w:val="none" w:sz="0" w:space="0" w:color="auto"/>
                  </w:divBdr>
                  <w:divsChild>
                    <w:div w:id="311914346">
                      <w:marLeft w:val="0"/>
                      <w:marRight w:val="0"/>
                      <w:marTop w:val="0"/>
                      <w:marBottom w:val="0"/>
                      <w:divBdr>
                        <w:top w:val="none" w:sz="0" w:space="0" w:color="auto"/>
                        <w:left w:val="none" w:sz="0" w:space="0" w:color="auto"/>
                        <w:bottom w:val="none" w:sz="0" w:space="0" w:color="auto"/>
                        <w:right w:val="none" w:sz="0" w:space="0" w:color="auto"/>
                      </w:divBdr>
                      <w:divsChild>
                        <w:div w:id="1597668064">
                          <w:marLeft w:val="0"/>
                          <w:marRight w:val="0"/>
                          <w:marTop w:val="0"/>
                          <w:marBottom w:val="0"/>
                          <w:divBdr>
                            <w:top w:val="none" w:sz="0" w:space="0" w:color="auto"/>
                            <w:left w:val="none" w:sz="0" w:space="0" w:color="auto"/>
                            <w:bottom w:val="none" w:sz="0" w:space="0" w:color="auto"/>
                            <w:right w:val="none" w:sz="0" w:space="0" w:color="auto"/>
                          </w:divBdr>
                          <w:divsChild>
                            <w:div w:id="980770932">
                              <w:marLeft w:val="2325"/>
                              <w:marRight w:val="0"/>
                              <w:marTop w:val="0"/>
                              <w:marBottom w:val="0"/>
                              <w:divBdr>
                                <w:top w:val="none" w:sz="0" w:space="0" w:color="auto"/>
                                <w:left w:val="none" w:sz="0" w:space="0" w:color="auto"/>
                                <w:bottom w:val="none" w:sz="0" w:space="0" w:color="auto"/>
                                <w:right w:val="none" w:sz="0" w:space="0" w:color="auto"/>
                              </w:divBdr>
                              <w:divsChild>
                                <w:div w:id="1035349770">
                                  <w:marLeft w:val="0"/>
                                  <w:marRight w:val="0"/>
                                  <w:marTop w:val="0"/>
                                  <w:marBottom w:val="0"/>
                                  <w:divBdr>
                                    <w:top w:val="none" w:sz="0" w:space="0" w:color="auto"/>
                                    <w:left w:val="none" w:sz="0" w:space="0" w:color="auto"/>
                                    <w:bottom w:val="none" w:sz="0" w:space="0" w:color="auto"/>
                                    <w:right w:val="none" w:sz="0" w:space="0" w:color="auto"/>
                                  </w:divBdr>
                                  <w:divsChild>
                                    <w:div w:id="242882780">
                                      <w:marLeft w:val="0"/>
                                      <w:marRight w:val="0"/>
                                      <w:marTop w:val="0"/>
                                      <w:marBottom w:val="0"/>
                                      <w:divBdr>
                                        <w:top w:val="none" w:sz="0" w:space="0" w:color="auto"/>
                                        <w:left w:val="none" w:sz="0" w:space="0" w:color="auto"/>
                                        <w:bottom w:val="none" w:sz="0" w:space="0" w:color="auto"/>
                                        <w:right w:val="none" w:sz="0" w:space="0" w:color="auto"/>
                                      </w:divBdr>
                                      <w:divsChild>
                                        <w:div w:id="635528786">
                                          <w:marLeft w:val="0"/>
                                          <w:marRight w:val="0"/>
                                          <w:marTop w:val="0"/>
                                          <w:marBottom w:val="0"/>
                                          <w:divBdr>
                                            <w:top w:val="none" w:sz="0" w:space="0" w:color="auto"/>
                                            <w:left w:val="none" w:sz="0" w:space="0" w:color="auto"/>
                                            <w:bottom w:val="none" w:sz="0" w:space="0" w:color="auto"/>
                                            <w:right w:val="none" w:sz="0" w:space="0" w:color="auto"/>
                                          </w:divBdr>
                                          <w:divsChild>
                                            <w:div w:id="1127357259">
                                              <w:marLeft w:val="0"/>
                                              <w:marRight w:val="0"/>
                                              <w:marTop w:val="0"/>
                                              <w:marBottom w:val="0"/>
                                              <w:divBdr>
                                                <w:top w:val="none" w:sz="0" w:space="0" w:color="auto"/>
                                                <w:left w:val="none" w:sz="0" w:space="0" w:color="auto"/>
                                                <w:bottom w:val="none" w:sz="0" w:space="0" w:color="auto"/>
                                                <w:right w:val="none" w:sz="0" w:space="0" w:color="auto"/>
                                              </w:divBdr>
                                              <w:divsChild>
                                                <w:div w:id="549994252">
                                                  <w:marLeft w:val="0"/>
                                                  <w:marRight w:val="0"/>
                                                  <w:marTop w:val="75"/>
                                                  <w:marBottom w:val="0"/>
                                                  <w:divBdr>
                                                    <w:top w:val="none" w:sz="0" w:space="0" w:color="auto"/>
                                                    <w:left w:val="none" w:sz="0" w:space="0" w:color="auto"/>
                                                    <w:bottom w:val="none" w:sz="0" w:space="0" w:color="auto"/>
                                                    <w:right w:val="none" w:sz="0" w:space="0" w:color="auto"/>
                                                  </w:divBdr>
                                                  <w:divsChild>
                                                    <w:div w:id="21211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215072">
      <w:bodyDiv w:val="1"/>
      <w:marLeft w:val="0"/>
      <w:marRight w:val="0"/>
      <w:marTop w:val="0"/>
      <w:marBottom w:val="0"/>
      <w:divBdr>
        <w:top w:val="none" w:sz="0" w:space="0" w:color="auto"/>
        <w:left w:val="none" w:sz="0" w:space="0" w:color="auto"/>
        <w:bottom w:val="none" w:sz="0" w:space="0" w:color="auto"/>
        <w:right w:val="none" w:sz="0" w:space="0" w:color="auto"/>
      </w:divBdr>
    </w:div>
    <w:div w:id="1209106303">
      <w:bodyDiv w:val="1"/>
      <w:marLeft w:val="0"/>
      <w:marRight w:val="0"/>
      <w:marTop w:val="0"/>
      <w:marBottom w:val="0"/>
      <w:divBdr>
        <w:top w:val="none" w:sz="0" w:space="0" w:color="auto"/>
        <w:left w:val="none" w:sz="0" w:space="0" w:color="auto"/>
        <w:bottom w:val="none" w:sz="0" w:space="0" w:color="auto"/>
        <w:right w:val="none" w:sz="0" w:space="0" w:color="auto"/>
      </w:divBdr>
      <w:divsChild>
        <w:div w:id="1775860907">
          <w:marLeft w:val="0"/>
          <w:marRight w:val="0"/>
          <w:marTop w:val="0"/>
          <w:marBottom w:val="0"/>
          <w:divBdr>
            <w:top w:val="none" w:sz="0" w:space="0" w:color="auto"/>
            <w:left w:val="none" w:sz="0" w:space="0" w:color="auto"/>
            <w:bottom w:val="none" w:sz="0" w:space="0" w:color="auto"/>
            <w:right w:val="none" w:sz="0" w:space="0" w:color="auto"/>
          </w:divBdr>
          <w:divsChild>
            <w:div w:id="1579557660">
              <w:marLeft w:val="0"/>
              <w:marRight w:val="0"/>
              <w:marTop w:val="0"/>
              <w:marBottom w:val="0"/>
              <w:divBdr>
                <w:top w:val="none" w:sz="0" w:space="0" w:color="auto"/>
                <w:left w:val="none" w:sz="0" w:space="0" w:color="auto"/>
                <w:bottom w:val="none" w:sz="0" w:space="0" w:color="auto"/>
                <w:right w:val="none" w:sz="0" w:space="0" w:color="auto"/>
              </w:divBdr>
              <w:divsChild>
                <w:div w:id="596522727">
                  <w:marLeft w:val="0"/>
                  <w:marRight w:val="0"/>
                  <w:marTop w:val="0"/>
                  <w:marBottom w:val="0"/>
                  <w:divBdr>
                    <w:top w:val="none" w:sz="0" w:space="0" w:color="auto"/>
                    <w:left w:val="none" w:sz="0" w:space="0" w:color="auto"/>
                    <w:bottom w:val="none" w:sz="0" w:space="0" w:color="auto"/>
                    <w:right w:val="none" w:sz="0" w:space="0" w:color="auto"/>
                  </w:divBdr>
                  <w:divsChild>
                    <w:div w:id="488983471">
                      <w:marLeft w:val="0"/>
                      <w:marRight w:val="0"/>
                      <w:marTop w:val="0"/>
                      <w:marBottom w:val="0"/>
                      <w:divBdr>
                        <w:top w:val="none" w:sz="0" w:space="0" w:color="auto"/>
                        <w:left w:val="none" w:sz="0" w:space="0" w:color="auto"/>
                        <w:bottom w:val="none" w:sz="0" w:space="0" w:color="auto"/>
                        <w:right w:val="none" w:sz="0" w:space="0" w:color="auto"/>
                      </w:divBdr>
                      <w:divsChild>
                        <w:div w:id="150409842">
                          <w:marLeft w:val="0"/>
                          <w:marRight w:val="0"/>
                          <w:marTop w:val="0"/>
                          <w:marBottom w:val="0"/>
                          <w:divBdr>
                            <w:top w:val="none" w:sz="0" w:space="0" w:color="auto"/>
                            <w:left w:val="none" w:sz="0" w:space="0" w:color="auto"/>
                            <w:bottom w:val="none" w:sz="0" w:space="0" w:color="auto"/>
                            <w:right w:val="none" w:sz="0" w:space="0" w:color="auto"/>
                          </w:divBdr>
                          <w:divsChild>
                            <w:div w:id="1804226993">
                              <w:marLeft w:val="2325"/>
                              <w:marRight w:val="0"/>
                              <w:marTop w:val="0"/>
                              <w:marBottom w:val="0"/>
                              <w:divBdr>
                                <w:top w:val="none" w:sz="0" w:space="0" w:color="auto"/>
                                <w:left w:val="none" w:sz="0" w:space="0" w:color="auto"/>
                                <w:bottom w:val="none" w:sz="0" w:space="0" w:color="auto"/>
                                <w:right w:val="none" w:sz="0" w:space="0" w:color="auto"/>
                              </w:divBdr>
                              <w:divsChild>
                                <w:div w:id="2098672796">
                                  <w:marLeft w:val="0"/>
                                  <w:marRight w:val="0"/>
                                  <w:marTop w:val="0"/>
                                  <w:marBottom w:val="0"/>
                                  <w:divBdr>
                                    <w:top w:val="none" w:sz="0" w:space="0" w:color="auto"/>
                                    <w:left w:val="none" w:sz="0" w:space="0" w:color="auto"/>
                                    <w:bottom w:val="none" w:sz="0" w:space="0" w:color="auto"/>
                                    <w:right w:val="none" w:sz="0" w:space="0" w:color="auto"/>
                                  </w:divBdr>
                                  <w:divsChild>
                                    <w:div w:id="694113769">
                                      <w:marLeft w:val="0"/>
                                      <w:marRight w:val="0"/>
                                      <w:marTop w:val="0"/>
                                      <w:marBottom w:val="0"/>
                                      <w:divBdr>
                                        <w:top w:val="none" w:sz="0" w:space="0" w:color="auto"/>
                                        <w:left w:val="none" w:sz="0" w:space="0" w:color="auto"/>
                                        <w:bottom w:val="none" w:sz="0" w:space="0" w:color="auto"/>
                                        <w:right w:val="none" w:sz="0" w:space="0" w:color="auto"/>
                                      </w:divBdr>
                                      <w:divsChild>
                                        <w:div w:id="1606036721">
                                          <w:marLeft w:val="0"/>
                                          <w:marRight w:val="0"/>
                                          <w:marTop w:val="0"/>
                                          <w:marBottom w:val="0"/>
                                          <w:divBdr>
                                            <w:top w:val="none" w:sz="0" w:space="0" w:color="auto"/>
                                            <w:left w:val="none" w:sz="0" w:space="0" w:color="auto"/>
                                            <w:bottom w:val="none" w:sz="0" w:space="0" w:color="auto"/>
                                            <w:right w:val="none" w:sz="0" w:space="0" w:color="auto"/>
                                          </w:divBdr>
                                          <w:divsChild>
                                            <w:div w:id="777719064">
                                              <w:marLeft w:val="0"/>
                                              <w:marRight w:val="0"/>
                                              <w:marTop w:val="0"/>
                                              <w:marBottom w:val="0"/>
                                              <w:divBdr>
                                                <w:top w:val="none" w:sz="0" w:space="0" w:color="auto"/>
                                                <w:left w:val="none" w:sz="0" w:space="0" w:color="auto"/>
                                                <w:bottom w:val="none" w:sz="0" w:space="0" w:color="auto"/>
                                                <w:right w:val="none" w:sz="0" w:space="0" w:color="auto"/>
                                              </w:divBdr>
                                              <w:divsChild>
                                                <w:div w:id="2022732048">
                                                  <w:marLeft w:val="0"/>
                                                  <w:marRight w:val="0"/>
                                                  <w:marTop w:val="75"/>
                                                  <w:marBottom w:val="0"/>
                                                  <w:divBdr>
                                                    <w:top w:val="none" w:sz="0" w:space="0" w:color="auto"/>
                                                    <w:left w:val="none" w:sz="0" w:space="0" w:color="auto"/>
                                                    <w:bottom w:val="none" w:sz="0" w:space="0" w:color="auto"/>
                                                    <w:right w:val="none" w:sz="0" w:space="0" w:color="auto"/>
                                                  </w:divBdr>
                                                  <w:divsChild>
                                                    <w:div w:id="1221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9300275">
      <w:bodyDiv w:val="1"/>
      <w:marLeft w:val="0"/>
      <w:marRight w:val="0"/>
      <w:marTop w:val="0"/>
      <w:marBottom w:val="0"/>
      <w:divBdr>
        <w:top w:val="none" w:sz="0" w:space="0" w:color="auto"/>
        <w:left w:val="none" w:sz="0" w:space="0" w:color="auto"/>
        <w:bottom w:val="none" w:sz="0" w:space="0" w:color="auto"/>
        <w:right w:val="none" w:sz="0" w:space="0" w:color="auto"/>
      </w:divBdr>
      <w:divsChild>
        <w:div w:id="1776514825">
          <w:marLeft w:val="0"/>
          <w:marRight w:val="0"/>
          <w:marTop w:val="0"/>
          <w:marBottom w:val="0"/>
          <w:divBdr>
            <w:top w:val="none" w:sz="0" w:space="0" w:color="auto"/>
            <w:left w:val="none" w:sz="0" w:space="0" w:color="auto"/>
            <w:bottom w:val="none" w:sz="0" w:space="0" w:color="auto"/>
            <w:right w:val="none" w:sz="0" w:space="0" w:color="auto"/>
          </w:divBdr>
          <w:divsChild>
            <w:div w:id="1976174375">
              <w:marLeft w:val="0"/>
              <w:marRight w:val="0"/>
              <w:marTop w:val="0"/>
              <w:marBottom w:val="0"/>
              <w:divBdr>
                <w:top w:val="none" w:sz="0" w:space="0" w:color="auto"/>
                <w:left w:val="none" w:sz="0" w:space="0" w:color="auto"/>
                <w:bottom w:val="none" w:sz="0" w:space="0" w:color="auto"/>
                <w:right w:val="none" w:sz="0" w:space="0" w:color="auto"/>
              </w:divBdr>
              <w:divsChild>
                <w:div w:id="1899199917">
                  <w:marLeft w:val="0"/>
                  <w:marRight w:val="0"/>
                  <w:marTop w:val="0"/>
                  <w:marBottom w:val="0"/>
                  <w:divBdr>
                    <w:top w:val="none" w:sz="0" w:space="0" w:color="auto"/>
                    <w:left w:val="none" w:sz="0" w:space="0" w:color="auto"/>
                    <w:bottom w:val="none" w:sz="0" w:space="0" w:color="auto"/>
                    <w:right w:val="none" w:sz="0" w:space="0" w:color="auto"/>
                  </w:divBdr>
                  <w:divsChild>
                    <w:div w:id="1915315103">
                      <w:marLeft w:val="0"/>
                      <w:marRight w:val="0"/>
                      <w:marTop w:val="0"/>
                      <w:marBottom w:val="0"/>
                      <w:divBdr>
                        <w:top w:val="none" w:sz="0" w:space="0" w:color="auto"/>
                        <w:left w:val="none" w:sz="0" w:space="0" w:color="auto"/>
                        <w:bottom w:val="none" w:sz="0" w:space="0" w:color="auto"/>
                        <w:right w:val="none" w:sz="0" w:space="0" w:color="auto"/>
                      </w:divBdr>
                      <w:divsChild>
                        <w:div w:id="1145316100">
                          <w:marLeft w:val="0"/>
                          <w:marRight w:val="0"/>
                          <w:marTop w:val="0"/>
                          <w:marBottom w:val="0"/>
                          <w:divBdr>
                            <w:top w:val="none" w:sz="0" w:space="0" w:color="auto"/>
                            <w:left w:val="none" w:sz="0" w:space="0" w:color="auto"/>
                            <w:bottom w:val="none" w:sz="0" w:space="0" w:color="auto"/>
                            <w:right w:val="none" w:sz="0" w:space="0" w:color="auto"/>
                          </w:divBdr>
                          <w:divsChild>
                            <w:div w:id="2034530084">
                              <w:marLeft w:val="2325"/>
                              <w:marRight w:val="0"/>
                              <w:marTop w:val="0"/>
                              <w:marBottom w:val="0"/>
                              <w:divBdr>
                                <w:top w:val="none" w:sz="0" w:space="0" w:color="auto"/>
                                <w:left w:val="none" w:sz="0" w:space="0" w:color="auto"/>
                                <w:bottom w:val="none" w:sz="0" w:space="0" w:color="auto"/>
                                <w:right w:val="none" w:sz="0" w:space="0" w:color="auto"/>
                              </w:divBdr>
                              <w:divsChild>
                                <w:div w:id="211892751">
                                  <w:marLeft w:val="0"/>
                                  <w:marRight w:val="0"/>
                                  <w:marTop w:val="0"/>
                                  <w:marBottom w:val="0"/>
                                  <w:divBdr>
                                    <w:top w:val="none" w:sz="0" w:space="0" w:color="auto"/>
                                    <w:left w:val="none" w:sz="0" w:space="0" w:color="auto"/>
                                    <w:bottom w:val="none" w:sz="0" w:space="0" w:color="auto"/>
                                    <w:right w:val="none" w:sz="0" w:space="0" w:color="auto"/>
                                  </w:divBdr>
                                  <w:divsChild>
                                    <w:div w:id="789931736">
                                      <w:marLeft w:val="0"/>
                                      <w:marRight w:val="0"/>
                                      <w:marTop w:val="0"/>
                                      <w:marBottom w:val="0"/>
                                      <w:divBdr>
                                        <w:top w:val="none" w:sz="0" w:space="0" w:color="auto"/>
                                        <w:left w:val="none" w:sz="0" w:space="0" w:color="auto"/>
                                        <w:bottom w:val="none" w:sz="0" w:space="0" w:color="auto"/>
                                        <w:right w:val="none" w:sz="0" w:space="0" w:color="auto"/>
                                      </w:divBdr>
                                      <w:divsChild>
                                        <w:div w:id="295836361">
                                          <w:marLeft w:val="0"/>
                                          <w:marRight w:val="0"/>
                                          <w:marTop w:val="0"/>
                                          <w:marBottom w:val="0"/>
                                          <w:divBdr>
                                            <w:top w:val="none" w:sz="0" w:space="0" w:color="auto"/>
                                            <w:left w:val="none" w:sz="0" w:space="0" w:color="auto"/>
                                            <w:bottom w:val="none" w:sz="0" w:space="0" w:color="auto"/>
                                            <w:right w:val="none" w:sz="0" w:space="0" w:color="auto"/>
                                          </w:divBdr>
                                          <w:divsChild>
                                            <w:div w:id="1138034972">
                                              <w:marLeft w:val="0"/>
                                              <w:marRight w:val="0"/>
                                              <w:marTop w:val="0"/>
                                              <w:marBottom w:val="0"/>
                                              <w:divBdr>
                                                <w:top w:val="none" w:sz="0" w:space="0" w:color="auto"/>
                                                <w:left w:val="none" w:sz="0" w:space="0" w:color="auto"/>
                                                <w:bottom w:val="none" w:sz="0" w:space="0" w:color="auto"/>
                                                <w:right w:val="none" w:sz="0" w:space="0" w:color="auto"/>
                                              </w:divBdr>
                                              <w:divsChild>
                                                <w:div w:id="548952492">
                                                  <w:marLeft w:val="0"/>
                                                  <w:marRight w:val="0"/>
                                                  <w:marTop w:val="75"/>
                                                  <w:marBottom w:val="0"/>
                                                  <w:divBdr>
                                                    <w:top w:val="none" w:sz="0" w:space="0" w:color="auto"/>
                                                    <w:left w:val="none" w:sz="0" w:space="0" w:color="auto"/>
                                                    <w:bottom w:val="none" w:sz="0" w:space="0" w:color="auto"/>
                                                    <w:right w:val="none" w:sz="0" w:space="0" w:color="auto"/>
                                                  </w:divBdr>
                                                  <w:divsChild>
                                                    <w:div w:id="1602449837">
                                                      <w:marLeft w:val="0"/>
                                                      <w:marRight w:val="0"/>
                                                      <w:marTop w:val="0"/>
                                                      <w:marBottom w:val="0"/>
                                                      <w:divBdr>
                                                        <w:top w:val="none" w:sz="0" w:space="0" w:color="auto"/>
                                                        <w:left w:val="none" w:sz="0" w:space="0" w:color="auto"/>
                                                        <w:bottom w:val="none" w:sz="0" w:space="0" w:color="auto"/>
                                                        <w:right w:val="none" w:sz="0" w:space="0" w:color="auto"/>
                                                      </w:divBdr>
                                                      <w:divsChild>
                                                        <w:div w:id="358552519">
                                                          <w:marLeft w:val="0"/>
                                                          <w:marRight w:val="0"/>
                                                          <w:marTop w:val="0"/>
                                                          <w:marBottom w:val="0"/>
                                                          <w:divBdr>
                                                            <w:top w:val="none" w:sz="0" w:space="0" w:color="auto"/>
                                                            <w:left w:val="none" w:sz="0" w:space="0" w:color="auto"/>
                                                            <w:bottom w:val="none" w:sz="0" w:space="0" w:color="auto"/>
                                                            <w:right w:val="none" w:sz="0" w:space="0" w:color="auto"/>
                                                          </w:divBdr>
                                                        </w:div>
                                                        <w:div w:id="1333991608">
                                                          <w:marLeft w:val="0"/>
                                                          <w:marRight w:val="0"/>
                                                          <w:marTop w:val="0"/>
                                                          <w:marBottom w:val="0"/>
                                                          <w:divBdr>
                                                            <w:top w:val="none" w:sz="0" w:space="0" w:color="auto"/>
                                                            <w:left w:val="none" w:sz="0" w:space="0" w:color="auto"/>
                                                            <w:bottom w:val="none" w:sz="0" w:space="0" w:color="auto"/>
                                                            <w:right w:val="none" w:sz="0" w:space="0" w:color="auto"/>
                                                          </w:divBdr>
                                                        </w:div>
                                                        <w:div w:id="15137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2881353">
      <w:bodyDiv w:val="1"/>
      <w:marLeft w:val="0"/>
      <w:marRight w:val="0"/>
      <w:marTop w:val="0"/>
      <w:marBottom w:val="0"/>
      <w:divBdr>
        <w:top w:val="none" w:sz="0" w:space="0" w:color="auto"/>
        <w:left w:val="none" w:sz="0" w:space="0" w:color="auto"/>
        <w:bottom w:val="none" w:sz="0" w:space="0" w:color="auto"/>
        <w:right w:val="none" w:sz="0" w:space="0" w:color="auto"/>
      </w:divBdr>
    </w:div>
    <w:div w:id="1213886135">
      <w:bodyDiv w:val="1"/>
      <w:marLeft w:val="0"/>
      <w:marRight w:val="0"/>
      <w:marTop w:val="0"/>
      <w:marBottom w:val="0"/>
      <w:divBdr>
        <w:top w:val="none" w:sz="0" w:space="0" w:color="auto"/>
        <w:left w:val="none" w:sz="0" w:space="0" w:color="auto"/>
        <w:bottom w:val="none" w:sz="0" w:space="0" w:color="auto"/>
        <w:right w:val="none" w:sz="0" w:space="0" w:color="auto"/>
      </w:divBdr>
      <w:divsChild>
        <w:div w:id="1085302526">
          <w:marLeft w:val="0"/>
          <w:marRight w:val="0"/>
          <w:marTop w:val="0"/>
          <w:marBottom w:val="0"/>
          <w:divBdr>
            <w:top w:val="none" w:sz="0" w:space="0" w:color="auto"/>
            <w:left w:val="none" w:sz="0" w:space="0" w:color="auto"/>
            <w:bottom w:val="none" w:sz="0" w:space="0" w:color="auto"/>
            <w:right w:val="none" w:sz="0" w:space="0" w:color="auto"/>
          </w:divBdr>
          <w:divsChild>
            <w:div w:id="47265070">
              <w:marLeft w:val="0"/>
              <w:marRight w:val="0"/>
              <w:marTop w:val="0"/>
              <w:marBottom w:val="0"/>
              <w:divBdr>
                <w:top w:val="none" w:sz="0" w:space="0" w:color="auto"/>
                <w:left w:val="none" w:sz="0" w:space="0" w:color="auto"/>
                <w:bottom w:val="none" w:sz="0" w:space="0" w:color="auto"/>
                <w:right w:val="none" w:sz="0" w:space="0" w:color="auto"/>
              </w:divBdr>
              <w:divsChild>
                <w:div w:id="929387242">
                  <w:marLeft w:val="0"/>
                  <w:marRight w:val="0"/>
                  <w:marTop w:val="0"/>
                  <w:marBottom w:val="0"/>
                  <w:divBdr>
                    <w:top w:val="none" w:sz="0" w:space="0" w:color="auto"/>
                    <w:left w:val="none" w:sz="0" w:space="0" w:color="auto"/>
                    <w:bottom w:val="none" w:sz="0" w:space="0" w:color="auto"/>
                    <w:right w:val="none" w:sz="0" w:space="0" w:color="auto"/>
                  </w:divBdr>
                  <w:divsChild>
                    <w:div w:id="1492022835">
                      <w:marLeft w:val="0"/>
                      <w:marRight w:val="0"/>
                      <w:marTop w:val="0"/>
                      <w:marBottom w:val="0"/>
                      <w:divBdr>
                        <w:top w:val="none" w:sz="0" w:space="0" w:color="auto"/>
                        <w:left w:val="none" w:sz="0" w:space="0" w:color="auto"/>
                        <w:bottom w:val="none" w:sz="0" w:space="0" w:color="auto"/>
                        <w:right w:val="none" w:sz="0" w:space="0" w:color="auto"/>
                      </w:divBdr>
                      <w:divsChild>
                        <w:div w:id="1301229357">
                          <w:marLeft w:val="0"/>
                          <w:marRight w:val="0"/>
                          <w:marTop w:val="0"/>
                          <w:marBottom w:val="0"/>
                          <w:divBdr>
                            <w:top w:val="none" w:sz="0" w:space="0" w:color="auto"/>
                            <w:left w:val="none" w:sz="0" w:space="0" w:color="auto"/>
                            <w:bottom w:val="none" w:sz="0" w:space="0" w:color="auto"/>
                            <w:right w:val="none" w:sz="0" w:space="0" w:color="auto"/>
                          </w:divBdr>
                          <w:divsChild>
                            <w:div w:id="543829694">
                              <w:marLeft w:val="2325"/>
                              <w:marRight w:val="0"/>
                              <w:marTop w:val="0"/>
                              <w:marBottom w:val="0"/>
                              <w:divBdr>
                                <w:top w:val="none" w:sz="0" w:space="0" w:color="auto"/>
                                <w:left w:val="none" w:sz="0" w:space="0" w:color="auto"/>
                                <w:bottom w:val="none" w:sz="0" w:space="0" w:color="auto"/>
                                <w:right w:val="none" w:sz="0" w:space="0" w:color="auto"/>
                              </w:divBdr>
                              <w:divsChild>
                                <w:div w:id="452333036">
                                  <w:marLeft w:val="0"/>
                                  <w:marRight w:val="0"/>
                                  <w:marTop w:val="0"/>
                                  <w:marBottom w:val="0"/>
                                  <w:divBdr>
                                    <w:top w:val="none" w:sz="0" w:space="0" w:color="auto"/>
                                    <w:left w:val="none" w:sz="0" w:space="0" w:color="auto"/>
                                    <w:bottom w:val="none" w:sz="0" w:space="0" w:color="auto"/>
                                    <w:right w:val="none" w:sz="0" w:space="0" w:color="auto"/>
                                  </w:divBdr>
                                  <w:divsChild>
                                    <w:div w:id="641620365">
                                      <w:marLeft w:val="0"/>
                                      <w:marRight w:val="0"/>
                                      <w:marTop w:val="0"/>
                                      <w:marBottom w:val="0"/>
                                      <w:divBdr>
                                        <w:top w:val="none" w:sz="0" w:space="0" w:color="auto"/>
                                        <w:left w:val="none" w:sz="0" w:space="0" w:color="auto"/>
                                        <w:bottom w:val="none" w:sz="0" w:space="0" w:color="auto"/>
                                        <w:right w:val="none" w:sz="0" w:space="0" w:color="auto"/>
                                      </w:divBdr>
                                      <w:divsChild>
                                        <w:div w:id="410854497">
                                          <w:marLeft w:val="0"/>
                                          <w:marRight w:val="0"/>
                                          <w:marTop w:val="0"/>
                                          <w:marBottom w:val="0"/>
                                          <w:divBdr>
                                            <w:top w:val="none" w:sz="0" w:space="0" w:color="auto"/>
                                            <w:left w:val="none" w:sz="0" w:space="0" w:color="auto"/>
                                            <w:bottom w:val="none" w:sz="0" w:space="0" w:color="auto"/>
                                            <w:right w:val="none" w:sz="0" w:space="0" w:color="auto"/>
                                          </w:divBdr>
                                          <w:divsChild>
                                            <w:div w:id="735011988">
                                              <w:marLeft w:val="0"/>
                                              <w:marRight w:val="0"/>
                                              <w:marTop w:val="0"/>
                                              <w:marBottom w:val="0"/>
                                              <w:divBdr>
                                                <w:top w:val="none" w:sz="0" w:space="0" w:color="auto"/>
                                                <w:left w:val="none" w:sz="0" w:space="0" w:color="auto"/>
                                                <w:bottom w:val="none" w:sz="0" w:space="0" w:color="auto"/>
                                                <w:right w:val="none" w:sz="0" w:space="0" w:color="auto"/>
                                              </w:divBdr>
                                              <w:divsChild>
                                                <w:div w:id="379479562">
                                                  <w:marLeft w:val="0"/>
                                                  <w:marRight w:val="0"/>
                                                  <w:marTop w:val="75"/>
                                                  <w:marBottom w:val="0"/>
                                                  <w:divBdr>
                                                    <w:top w:val="none" w:sz="0" w:space="0" w:color="auto"/>
                                                    <w:left w:val="none" w:sz="0" w:space="0" w:color="auto"/>
                                                    <w:bottom w:val="none" w:sz="0" w:space="0" w:color="auto"/>
                                                    <w:right w:val="none" w:sz="0" w:space="0" w:color="auto"/>
                                                  </w:divBdr>
                                                  <w:divsChild>
                                                    <w:div w:id="2077820515">
                                                      <w:marLeft w:val="0"/>
                                                      <w:marRight w:val="0"/>
                                                      <w:marTop w:val="0"/>
                                                      <w:marBottom w:val="0"/>
                                                      <w:divBdr>
                                                        <w:top w:val="none" w:sz="0" w:space="0" w:color="auto"/>
                                                        <w:left w:val="none" w:sz="0" w:space="0" w:color="auto"/>
                                                        <w:bottom w:val="none" w:sz="0" w:space="0" w:color="auto"/>
                                                        <w:right w:val="none" w:sz="0" w:space="0" w:color="auto"/>
                                                      </w:divBdr>
                                                      <w:divsChild>
                                                        <w:div w:id="80369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247094">
      <w:bodyDiv w:val="1"/>
      <w:marLeft w:val="0"/>
      <w:marRight w:val="0"/>
      <w:marTop w:val="0"/>
      <w:marBottom w:val="0"/>
      <w:divBdr>
        <w:top w:val="none" w:sz="0" w:space="0" w:color="auto"/>
        <w:left w:val="none" w:sz="0" w:space="0" w:color="auto"/>
        <w:bottom w:val="none" w:sz="0" w:space="0" w:color="auto"/>
        <w:right w:val="none" w:sz="0" w:space="0" w:color="auto"/>
      </w:divBdr>
    </w:div>
    <w:div w:id="1252659694">
      <w:bodyDiv w:val="1"/>
      <w:marLeft w:val="0"/>
      <w:marRight w:val="0"/>
      <w:marTop w:val="0"/>
      <w:marBottom w:val="0"/>
      <w:divBdr>
        <w:top w:val="none" w:sz="0" w:space="0" w:color="auto"/>
        <w:left w:val="none" w:sz="0" w:space="0" w:color="auto"/>
        <w:bottom w:val="none" w:sz="0" w:space="0" w:color="auto"/>
        <w:right w:val="none" w:sz="0" w:space="0" w:color="auto"/>
      </w:divBdr>
      <w:divsChild>
        <w:div w:id="1973972361">
          <w:marLeft w:val="0"/>
          <w:marRight w:val="0"/>
          <w:marTop w:val="0"/>
          <w:marBottom w:val="0"/>
          <w:divBdr>
            <w:top w:val="none" w:sz="0" w:space="0" w:color="auto"/>
            <w:left w:val="none" w:sz="0" w:space="0" w:color="auto"/>
            <w:bottom w:val="none" w:sz="0" w:space="0" w:color="auto"/>
            <w:right w:val="none" w:sz="0" w:space="0" w:color="auto"/>
          </w:divBdr>
          <w:divsChild>
            <w:div w:id="188106326">
              <w:marLeft w:val="0"/>
              <w:marRight w:val="0"/>
              <w:marTop w:val="0"/>
              <w:marBottom w:val="0"/>
              <w:divBdr>
                <w:top w:val="none" w:sz="0" w:space="0" w:color="auto"/>
                <w:left w:val="none" w:sz="0" w:space="0" w:color="auto"/>
                <w:bottom w:val="none" w:sz="0" w:space="0" w:color="auto"/>
                <w:right w:val="none" w:sz="0" w:space="0" w:color="auto"/>
              </w:divBdr>
              <w:divsChild>
                <w:div w:id="843857764">
                  <w:marLeft w:val="0"/>
                  <w:marRight w:val="0"/>
                  <w:marTop w:val="0"/>
                  <w:marBottom w:val="0"/>
                  <w:divBdr>
                    <w:top w:val="none" w:sz="0" w:space="0" w:color="auto"/>
                    <w:left w:val="none" w:sz="0" w:space="0" w:color="auto"/>
                    <w:bottom w:val="none" w:sz="0" w:space="0" w:color="auto"/>
                    <w:right w:val="none" w:sz="0" w:space="0" w:color="auto"/>
                  </w:divBdr>
                  <w:divsChild>
                    <w:div w:id="1464881326">
                      <w:marLeft w:val="0"/>
                      <w:marRight w:val="0"/>
                      <w:marTop w:val="0"/>
                      <w:marBottom w:val="0"/>
                      <w:divBdr>
                        <w:top w:val="none" w:sz="0" w:space="0" w:color="auto"/>
                        <w:left w:val="none" w:sz="0" w:space="0" w:color="auto"/>
                        <w:bottom w:val="none" w:sz="0" w:space="0" w:color="auto"/>
                        <w:right w:val="none" w:sz="0" w:space="0" w:color="auto"/>
                      </w:divBdr>
                      <w:divsChild>
                        <w:div w:id="769469125">
                          <w:marLeft w:val="0"/>
                          <w:marRight w:val="0"/>
                          <w:marTop w:val="0"/>
                          <w:marBottom w:val="0"/>
                          <w:divBdr>
                            <w:top w:val="none" w:sz="0" w:space="0" w:color="auto"/>
                            <w:left w:val="none" w:sz="0" w:space="0" w:color="auto"/>
                            <w:bottom w:val="none" w:sz="0" w:space="0" w:color="auto"/>
                            <w:right w:val="none" w:sz="0" w:space="0" w:color="auto"/>
                          </w:divBdr>
                          <w:divsChild>
                            <w:div w:id="313871400">
                              <w:marLeft w:val="2325"/>
                              <w:marRight w:val="0"/>
                              <w:marTop w:val="0"/>
                              <w:marBottom w:val="0"/>
                              <w:divBdr>
                                <w:top w:val="none" w:sz="0" w:space="0" w:color="auto"/>
                                <w:left w:val="none" w:sz="0" w:space="0" w:color="auto"/>
                                <w:bottom w:val="none" w:sz="0" w:space="0" w:color="auto"/>
                                <w:right w:val="none" w:sz="0" w:space="0" w:color="auto"/>
                              </w:divBdr>
                              <w:divsChild>
                                <w:div w:id="298803230">
                                  <w:marLeft w:val="0"/>
                                  <w:marRight w:val="0"/>
                                  <w:marTop w:val="0"/>
                                  <w:marBottom w:val="0"/>
                                  <w:divBdr>
                                    <w:top w:val="none" w:sz="0" w:space="0" w:color="auto"/>
                                    <w:left w:val="none" w:sz="0" w:space="0" w:color="auto"/>
                                    <w:bottom w:val="none" w:sz="0" w:space="0" w:color="auto"/>
                                    <w:right w:val="none" w:sz="0" w:space="0" w:color="auto"/>
                                  </w:divBdr>
                                  <w:divsChild>
                                    <w:div w:id="728576614">
                                      <w:marLeft w:val="0"/>
                                      <w:marRight w:val="0"/>
                                      <w:marTop w:val="0"/>
                                      <w:marBottom w:val="0"/>
                                      <w:divBdr>
                                        <w:top w:val="none" w:sz="0" w:space="0" w:color="auto"/>
                                        <w:left w:val="none" w:sz="0" w:space="0" w:color="auto"/>
                                        <w:bottom w:val="none" w:sz="0" w:space="0" w:color="auto"/>
                                        <w:right w:val="none" w:sz="0" w:space="0" w:color="auto"/>
                                      </w:divBdr>
                                      <w:divsChild>
                                        <w:div w:id="690767124">
                                          <w:marLeft w:val="0"/>
                                          <w:marRight w:val="0"/>
                                          <w:marTop w:val="0"/>
                                          <w:marBottom w:val="0"/>
                                          <w:divBdr>
                                            <w:top w:val="none" w:sz="0" w:space="0" w:color="auto"/>
                                            <w:left w:val="none" w:sz="0" w:space="0" w:color="auto"/>
                                            <w:bottom w:val="none" w:sz="0" w:space="0" w:color="auto"/>
                                            <w:right w:val="none" w:sz="0" w:space="0" w:color="auto"/>
                                          </w:divBdr>
                                          <w:divsChild>
                                            <w:div w:id="1642343451">
                                              <w:marLeft w:val="0"/>
                                              <w:marRight w:val="0"/>
                                              <w:marTop w:val="0"/>
                                              <w:marBottom w:val="0"/>
                                              <w:divBdr>
                                                <w:top w:val="none" w:sz="0" w:space="0" w:color="auto"/>
                                                <w:left w:val="none" w:sz="0" w:space="0" w:color="auto"/>
                                                <w:bottom w:val="none" w:sz="0" w:space="0" w:color="auto"/>
                                                <w:right w:val="none" w:sz="0" w:space="0" w:color="auto"/>
                                              </w:divBdr>
                                              <w:divsChild>
                                                <w:div w:id="1734112800">
                                                  <w:marLeft w:val="0"/>
                                                  <w:marRight w:val="0"/>
                                                  <w:marTop w:val="75"/>
                                                  <w:marBottom w:val="0"/>
                                                  <w:divBdr>
                                                    <w:top w:val="none" w:sz="0" w:space="0" w:color="auto"/>
                                                    <w:left w:val="none" w:sz="0" w:space="0" w:color="auto"/>
                                                    <w:bottom w:val="none" w:sz="0" w:space="0" w:color="auto"/>
                                                    <w:right w:val="none" w:sz="0" w:space="0" w:color="auto"/>
                                                  </w:divBdr>
                                                  <w:divsChild>
                                                    <w:div w:id="2046983089">
                                                      <w:marLeft w:val="0"/>
                                                      <w:marRight w:val="0"/>
                                                      <w:marTop w:val="0"/>
                                                      <w:marBottom w:val="0"/>
                                                      <w:divBdr>
                                                        <w:top w:val="none" w:sz="0" w:space="0" w:color="auto"/>
                                                        <w:left w:val="none" w:sz="0" w:space="0" w:color="auto"/>
                                                        <w:bottom w:val="none" w:sz="0" w:space="0" w:color="auto"/>
                                                        <w:right w:val="none" w:sz="0" w:space="0" w:color="auto"/>
                                                      </w:divBdr>
                                                      <w:divsChild>
                                                        <w:div w:id="111378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1620348">
      <w:bodyDiv w:val="1"/>
      <w:marLeft w:val="0"/>
      <w:marRight w:val="0"/>
      <w:marTop w:val="0"/>
      <w:marBottom w:val="0"/>
      <w:divBdr>
        <w:top w:val="none" w:sz="0" w:space="0" w:color="auto"/>
        <w:left w:val="none" w:sz="0" w:space="0" w:color="auto"/>
        <w:bottom w:val="none" w:sz="0" w:space="0" w:color="auto"/>
        <w:right w:val="none" w:sz="0" w:space="0" w:color="auto"/>
      </w:divBdr>
    </w:div>
    <w:div w:id="1361661504">
      <w:bodyDiv w:val="1"/>
      <w:marLeft w:val="0"/>
      <w:marRight w:val="0"/>
      <w:marTop w:val="0"/>
      <w:marBottom w:val="0"/>
      <w:divBdr>
        <w:top w:val="none" w:sz="0" w:space="0" w:color="auto"/>
        <w:left w:val="none" w:sz="0" w:space="0" w:color="auto"/>
        <w:bottom w:val="none" w:sz="0" w:space="0" w:color="auto"/>
        <w:right w:val="none" w:sz="0" w:space="0" w:color="auto"/>
      </w:divBdr>
    </w:div>
    <w:div w:id="1513104409">
      <w:bodyDiv w:val="1"/>
      <w:marLeft w:val="0"/>
      <w:marRight w:val="0"/>
      <w:marTop w:val="0"/>
      <w:marBottom w:val="0"/>
      <w:divBdr>
        <w:top w:val="none" w:sz="0" w:space="0" w:color="auto"/>
        <w:left w:val="none" w:sz="0" w:space="0" w:color="auto"/>
        <w:bottom w:val="none" w:sz="0" w:space="0" w:color="auto"/>
        <w:right w:val="none" w:sz="0" w:space="0" w:color="auto"/>
      </w:divBdr>
      <w:divsChild>
        <w:div w:id="2066640132">
          <w:marLeft w:val="0"/>
          <w:marRight w:val="0"/>
          <w:marTop w:val="0"/>
          <w:marBottom w:val="0"/>
          <w:divBdr>
            <w:top w:val="none" w:sz="0" w:space="0" w:color="auto"/>
            <w:left w:val="none" w:sz="0" w:space="0" w:color="auto"/>
            <w:bottom w:val="none" w:sz="0" w:space="0" w:color="auto"/>
            <w:right w:val="none" w:sz="0" w:space="0" w:color="auto"/>
          </w:divBdr>
          <w:divsChild>
            <w:div w:id="1150246228">
              <w:marLeft w:val="0"/>
              <w:marRight w:val="0"/>
              <w:marTop w:val="0"/>
              <w:marBottom w:val="0"/>
              <w:divBdr>
                <w:top w:val="none" w:sz="0" w:space="0" w:color="auto"/>
                <w:left w:val="none" w:sz="0" w:space="0" w:color="auto"/>
                <w:bottom w:val="none" w:sz="0" w:space="0" w:color="auto"/>
                <w:right w:val="none" w:sz="0" w:space="0" w:color="auto"/>
              </w:divBdr>
              <w:divsChild>
                <w:div w:id="61343045">
                  <w:marLeft w:val="0"/>
                  <w:marRight w:val="0"/>
                  <w:marTop w:val="0"/>
                  <w:marBottom w:val="0"/>
                  <w:divBdr>
                    <w:top w:val="none" w:sz="0" w:space="0" w:color="auto"/>
                    <w:left w:val="none" w:sz="0" w:space="0" w:color="auto"/>
                    <w:bottom w:val="none" w:sz="0" w:space="0" w:color="auto"/>
                    <w:right w:val="none" w:sz="0" w:space="0" w:color="auto"/>
                  </w:divBdr>
                  <w:divsChild>
                    <w:div w:id="1282759943">
                      <w:marLeft w:val="0"/>
                      <w:marRight w:val="0"/>
                      <w:marTop w:val="0"/>
                      <w:marBottom w:val="0"/>
                      <w:divBdr>
                        <w:top w:val="none" w:sz="0" w:space="0" w:color="auto"/>
                        <w:left w:val="none" w:sz="0" w:space="0" w:color="auto"/>
                        <w:bottom w:val="none" w:sz="0" w:space="0" w:color="auto"/>
                        <w:right w:val="none" w:sz="0" w:space="0" w:color="auto"/>
                      </w:divBdr>
                      <w:divsChild>
                        <w:div w:id="61413863">
                          <w:marLeft w:val="0"/>
                          <w:marRight w:val="0"/>
                          <w:marTop w:val="0"/>
                          <w:marBottom w:val="0"/>
                          <w:divBdr>
                            <w:top w:val="none" w:sz="0" w:space="0" w:color="auto"/>
                            <w:left w:val="none" w:sz="0" w:space="0" w:color="auto"/>
                            <w:bottom w:val="none" w:sz="0" w:space="0" w:color="auto"/>
                            <w:right w:val="none" w:sz="0" w:space="0" w:color="auto"/>
                          </w:divBdr>
                          <w:divsChild>
                            <w:div w:id="294064189">
                              <w:marLeft w:val="2325"/>
                              <w:marRight w:val="0"/>
                              <w:marTop w:val="0"/>
                              <w:marBottom w:val="0"/>
                              <w:divBdr>
                                <w:top w:val="none" w:sz="0" w:space="0" w:color="auto"/>
                                <w:left w:val="none" w:sz="0" w:space="0" w:color="auto"/>
                                <w:bottom w:val="none" w:sz="0" w:space="0" w:color="auto"/>
                                <w:right w:val="none" w:sz="0" w:space="0" w:color="auto"/>
                              </w:divBdr>
                              <w:divsChild>
                                <w:div w:id="283465271">
                                  <w:marLeft w:val="0"/>
                                  <w:marRight w:val="0"/>
                                  <w:marTop w:val="0"/>
                                  <w:marBottom w:val="0"/>
                                  <w:divBdr>
                                    <w:top w:val="none" w:sz="0" w:space="0" w:color="auto"/>
                                    <w:left w:val="none" w:sz="0" w:space="0" w:color="auto"/>
                                    <w:bottom w:val="none" w:sz="0" w:space="0" w:color="auto"/>
                                    <w:right w:val="none" w:sz="0" w:space="0" w:color="auto"/>
                                  </w:divBdr>
                                  <w:divsChild>
                                    <w:div w:id="2110656547">
                                      <w:marLeft w:val="0"/>
                                      <w:marRight w:val="0"/>
                                      <w:marTop w:val="0"/>
                                      <w:marBottom w:val="0"/>
                                      <w:divBdr>
                                        <w:top w:val="none" w:sz="0" w:space="0" w:color="auto"/>
                                        <w:left w:val="none" w:sz="0" w:space="0" w:color="auto"/>
                                        <w:bottom w:val="none" w:sz="0" w:space="0" w:color="auto"/>
                                        <w:right w:val="none" w:sz="0" w:space="0" w:color="auto"/>
                                      </w:divBdr>
                                      <w:divsChild>
                                        <w:div w:id="1878085741">
                                          <w:marLeft w:val="0"/>
                                          <w:marRight w:val="0"/>
                                          <w:marTop w:val="0"/>
                                          <w:marBottom w:val="0"/>
                                          <w:divBdr>
                                            <w:top w:val="none" w:sz="0" w:space="0" w:color="auto"/>
                                            <w:left w:val="none" w:sz="0" w:space="0" w:color="auto"/>
                                            <w:bottom w:val="none" w:sz="0" w:space="0" w:color="auto"/>
                                            <w:right w:val="none" w:sz="0" w:space="0" w:color="auto"/>
                                          </w:divBdr>
                                          <w:divsChild>
                                            <w:div w:id="949050828">
                                              <w:marLeft w:val="0"/>
                                              <w:marRight w:val="0"/>
                                              <w:marTop w:val="0"/>
                                              <w:marBottom w:val="0"/>
                                              <w:divBdr>
                                                <w:top w:val="none" w:sz="0" w:space="0" w:color="auto"/>
                                                <w:left w:val="none" w:sz="0" w:space="0" w:color="auto"/>
                                                <w:bottom w:val="none" w:sz="0" w:space="0" w:color="auto"/>
                                                <w:right w:val="none" w:sz="0" w:space="0" w:color="auto"/>
                                              </w:divBdr>
                                              <w:divsChild>
                                                <w:div w:id="2092071419">
                                                  <w:marLeft w:val="0"/>
                                                  <w:marRight w:val="0"/>
                                                  <w:marTop w:val="75"/>
                                                  <w:marBottom w:val="0"/>
                                                  <w:divBdr>
                                                    <w:top w:val="none" w:sz="0" w:space="0" w:color="auto"/>
                                                    <w:left w:val="none" w:sz="0" w:space="0" w:color="auto"/>
                                                    <w:bottom w:val="none" w:sz="0" w:space="0" w:color="auto"/>
                                                    <w:right w:val="none" w:sz="0" w:space="0" w:color="auto"/>
                                                  </w:divBdr>
                                                  <w:divsChild>
                                                    <w:div w:id="3615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7742265">
      <w:bodyDiv w:val="1"/>
      <w:marLeft w:val="0"/>
      <w:marRight w:val="0"/>
      <w:marTop w:val="0"/>
      <w:marBottom w:val="0"/>
      <w:divBdr>
        <w:top w:val="none" w:sz="0" w:space="0" w:color="auto"/>
        <w:left w:val="none" w:sz="0" w:space="0" w:color="auto"/>
        <w:bottom w:val="none" w:sz="0" w:space="0" w:color="auto"/>
        <w:right w:val="none" w:sz="0" w:space="0" w:color="auto"/>
      </w:divBdr>
    </w:div>
    <w:div w:id="1578899909">
      <w:bodyDiv w:val="1"/>
      <w:marLeft w:val="0"/>
      <w:marRight w:val="0"/>
      <w:marTop w:val="0"/>
      <w:marBottom w:val="0"/>
      <w:divBdr>
        <w:top w:val="none" w:sz="0" w:space="0" w:color="auto"/>
        <w:left w:val="none" w:sz="0" w:space="0" w:color="auto"/>
        <w:bottom w:val="none" w:sz="0" w:space="0" w:color="auto"/>
        <w:right w:val="none" w:sz="0" w:space="0" w:color="auto"/>
      </w:divBdr>
      <w:divsChild>
        <w:div w:id="789394144">
          <w:marLeft w:val="0"/>
          <w:marRight w:val="0"/>
          <w:marTop w:val="0"/>
          <w:marBottom w:val="0"/>
          <w:divBdr>
            <w:top w:val="none" w:sz="0" w:space="0" w:color="auto"/>
            <w:left w:val="none" w:sz="0" w:space="0" w:color="auto"/>
            <w:bottom w:val="none" w:sz="0" w:space="0" w:color="auto"/>
            <w:right w:val="none" w:sz="0" w:space="0" w:color="auto"/>
          </w:divBdr>
          <w:divsChild>
            <w:div w:id="157817485">
              <w:marLeft w:val="0"/>
              <w:marRight w:val="0"/>
              <w:marTop w:val="0"/>
              <w:marBottom w:val="0"/>
              <w:divBdr>
                <w:top w:val="none" w:sz="0" w:space="0" w:color="auto"/>
                <w:left w:val="none" w:sz="0" w:space="0" w:color="auto"/>
                <w:bottom w:val="none" w:sz="0" w:space="0" w:color="auto"/>
                <w:right w:val="none" w:sz="0" w:space="0" w:color="auto"/>
              </w:divBdr>
              <w:divsChild>
                <w:div w:id="1160461023">
                  <w:marLeft w:val="0"/>
                  <w:marRight w:val="0"/>
                  <w:marTop w:val="0"/>
                  <w:marBottom w:val="0"/>
                  <w:divBdr>
                    <w:top w:val="none" w:sz="0" w:space="0" w:color="auto"/>
                    <w:left w:val="none" w:sz="0" w:space="0" w:color="auto"/>
                    <w:bottom w:val="none" w:sz="0" w:space="0" w:color="auto"/>
                    <w:right w:val="none" w:sz="0" w:space="0" w:color="auto"/>
                  </w:divBdr>
                  <w:divsChild>
                    <w:div w:id="1416592955">
                      <w:marLeft w:val="0"/>
                      <w:marRight w:val="0"/>
                      <w:marTop w:val="0"/>
                      <w:marBottom w:val="0"/>
                      <w:divBdr>
                        <w:top w:val="none" w:sz="0" w:space="0" w:color="auto"/>
                        <w:left w:val="none" w:sz="0" w:space="0" w:color="auto"/>
                        <w:bottom w:val="none" w:sz="0" w:space="0" w:color="auto"/>
                        <w:right w:val="none" w:sz="0" w:space="0" w:color="auto"/>
                      </w:divBdr>
                      <w:divsChild>
                        <w:div w:id="868223446">
                          <w:marLeft w:val="0"/>
                          <w:marRight w:val="0"/>
                          <w:marTop w:val="0"/>
                          <w:marBottom w:val="0"/>
                          <w:divBdr>
                            <w:top w:val="none" w:sz="0" w:space="0" w:color="auto"/>
                            <w:left w:val="none" w:sz="0" w:space="0" w:color="auto"/>
                            <w:bottom w:val="none" w:sz="0" w:space="0" w:color="auto"/>
                            <w:right w:val="none" w:sz="0" w:space="0" w:color="auto"/>
                          </w:divBdr>
                          <w:divsChild>
                            <w:div w:id="1320230098">
                              <w:marLeft w:val="2325"/>
                              <w:marRight w:val="0"/>
                              <w:marTop w:val="0"/>
                              <w:marBottom w:val="0"/>
                              <w:divBdr>
                                <w:top w:val="none" w:sz="0" w:space="0" w:color="auto"/>
                                <w:left w:val="none" w:sz="0" w:space="0" w:color="auto"/>
                                <w:bottom w:val="none" w:sz="0" w:space="0" w:color="auto"/>
                                <w:right w:val="none" w:sz="0" w:space="0" w:color="auto"/>
                              </w:divBdr>
                              <w:divsChild>
                                <w:div w:id="787897449">
                                  <w:marLeft w:val="0"/>
                                  <w:marRight w:val="0"/>
                                  <w:marTop w:val="0"/>
                                  <w:marBottom w:val="0"/>
                                  <w:divBdr>
                                    <w:top w:val="none" w:sz="0" w:space="0" w:color="auto"/>
                                    <w:left w:val="none" w:sz="0" w:space="0" w:color="auto"/>
                                    <w:bottom w:val="none" w:sz="0" w:space="0" w:color="auto"/>
                                    <w:right w:val="none" w:sz="0" w:space="0" w:color="auto"/>
                                  </w:divBdr>
                                  <w:divsChild>
                                    <w:div w:id="198590963">
                                      <w:marLeft w:val="0"/>
                                      <w:marRight w:val="0"/>
                                      <w:marTop w:val="0"/>
                                      <w:marBottom w:val="0"/>
                                      <w:divBdr>
                                        <w:top w:val="none" w:sz="0" w:space="0" w:color="auto"/>
                                        <w:left w:val="none" w:sz="0" w:space="0" w:color="auto"/>
                                        <w:bottom w:val="none" w:sz="0" w:space="0" w:color="auto"/>
                                        <w:right w:val="none" w:sz="0" w:space="0" w:color="auto"/>
                                      </w:divBdr>
                                      <w:divsChild>
                                        <w:div w:id="563639004">
                                          <w:marLeft w:val="0"/>
                                          <w:marRight w:val="0"/>
                                          <w:marTop w:val="0"/>
                                          <w:marBottom w:val="0"/>
                                          <w:divBdr>
                                            <w:top w:val="none" w:sz="0" w:space="0" w:color="auto"/>
                                            <w:left w:val="none" w:sz="0" w:space="0" w:color="auto"/>
                                            <w:bottom w:val="none" w:sz="0" w:space="0" w:color="auto"/>
                                            <w:right w:val="none" w:sz="0" w:space="0" w:color="auto"/>
                                          </w:divBdr>
                                          <w:divsChild>
                                            <w:div w:id="471564271">
                                              <w:marLeft w:val="0"/>
                                              <w:marRight w:val="0"/>
                                              <w:marTop w:val="0"/>
                                              <w:marBottom w:val="0"/>
                                              <w:divBdr>
                                                <w:top w:val="none" w:sz="0" w:space="0" w:color="auto"/>
                                                <w:left w:val="none" w:sz="0" w:space="0" w:color="auto"/>
                                                <w:bottom w:val="none" w:sz="0" w:space="0" w:color="auto"/>
                                                <w:right w:val="none" w:sz="0" w:space="0" w:color="auto"/>
                                              </w:divBdr>
                                              <w:divsChild>
                                                <w:div w:id="1650984280">
                                                  <w:marLeft w:val="0"/>
                                                  <w:marRight w:val="0"/>
                                                  <w:marTop w:val="75"/>
                                                  <w:marBottom w:val="0"/>
                                                  <w:divBdr>
                                                    <w:top w:val="none" w:sz="0" w:space="0" w:color="auto"/>
                                                    <w:left w:val="none" w:sz="0" w:space="0" w:color="auto"/>
                                                    <w:bottom w:val="none" w:sz="0" w:space="0" w:color="auto"/>
                                                    <w:right w:val="none" w:sz="0" w:space="0" w:color="auto"/>
                                                  </w:divBdr>
                                                  <w:divsChild>
                                                    <w:div w:id="92676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4748309">
      <w:bodyDiv w:val="1"/>
      <w:marLeft w:val="0"/>
      <w:marRight w:val="0"/>
      <w:marTop w:val="0"/>
      <w:marBottom w:val="0"/>
      <w:divBdr>
        <w:top w:val="none" w:sz="0" w:space="0" w:color="auto"/>
        <w:left w:val="none" w:sz="0" w:space="0" w:color="auto"/>
        <w:bottom w:val="none" w:sz="0" w:space="0" w:color="auto"/>
        <w:right w:val="none" w:sz="0" w:space="0" w:color="auto"/>
      </w:divBdr>
    </w:div>
    <w:div w:id="1620331149">
      <w:bodyDiv w:val="1"/>
      <w:marLeft w:val="0"/>
      <w:marRight w:val="0"/>
      <w:marTop w:val="0"/>
      <w:marBottom w:val="0"/>
      <w:divBdr>
        <w:top w:val="none" w:sz="0" w:space="0" w:color="auto"/>
        <w:left w:val="none" w:sz="0" w:space="0" w:color="auto"/>
        <w:bottom w:val="none" w:sz="0" w:space="0" w:color="auto"/>
        <w:right w:val="none" w:sz="0" w:space="0" w:color="auto"/>
      </w:divBdr>
    </w:div>
    <w:div w:id="1622763593">
      <w:bodyDiv w:val="1"/>
      <w:marLeft w:val="0"/>
      <w:marRight w:val="0"/>
      <w:marTop w:val="0"/>
      <w:marBottom w:val="0"/>
      <w:divBdr>
        <w:top w:val="none" w:sz="0" w:space="0" w:color="auto"/>
        <w:left w:val="none" w:sz="0" w:space="0" w:color="auto"/>
        <w:bottom w:val="none" w:sz="0" w:space="0" w:color="auto"/>
        <w:right w:val="none" w:sz="0" w:space="0" w:color="auto"/>
      </w:divBdr>
    </w:div>
    <w:div w:id="1691949582">
      <w:bodyDiv w:val="1"/>
      <w:marLeft w:val="0"/>
      <w:marRight w:val="0"/>
      <w:marTop w:val="0"/>
      <w:marBottom w:val="0"/>
      <w:divBdr>
        <w:top w:val="none" w:sz="0" w:space="0" w:color="auto"/>
        <w:left w:val="none" w:sz="0" w:space="0" w:color="auto"/>
        <w:bottom w:val="none" w:sz="0" w:space="0" w:color="auto"/>
        <w:right w:val="none" w:sz="0" w:space="0" w:color="auto"/>
      </w:divBdr>
    </w:div>
    <w:div w:id="1708020046">
      <w:bodyDiv w:val="1"/>
      <w:marLeft w:val="0"/>
      <w:marRight w:val="0"/>
      <w:marTop w:val="0"/>
      <w:marBottom w:val="0"/>
      <w:divBdr>
        <w:top w:val="none" w:sz="0" w:space="0" w:color="auto"/>
        <w:left w:val="none" w:sz="0" w:space="0" w:color="auto"/>
        <w:bottom w:val="none" w:sz="0" w:space="0" w:color="auto"/>
        <w:right w:val="none" w:sz="0" w:space="0" w:color="auto"/>
      </w:divBdr>
      <w:divsChild>
        <w:div w:id="601651314">
          <w:marLeft w:val="0"/>
          <w:marRight w:val="0"/>
          <w:marTop w:val="0"/>
          <w:marBottom w:val="0"/>
          <w:divBdr>
            <w:top w:val="none" w:sz="0" w:space="0" w:color="auto"/>
            <w:left w:val="none" w:sz="0" w:space="0" w:color="auto"/>
            <w:bottom w:val="none" w:sz="0" w:space="0" w:color="auto"/>
            <w:right w:val="none" w:sz="0" w:space="0" w:color="auto"/>
          </w:divBdr>
          <w:divsChild>
            <w:div w:id="1158306493">
              <w:marLeft w:val="0"/>
              <w:marRight w:val="0"/>
              <w:marTop w:val="0"/>
              <w:marBottom w:val="0"/>
              <w:divBdr>
                <w:top w:val="none" w:sz="0" w:space="0" w:color="auto"/>
                <w:left w:val="none" w:sz="0" w:space="0" w:color="auto"/>
                <w:bottom w:val="none" w:sz="0" w:space="0" w:color="auto"/>
                <w:right w:val="none" w:sz="0" w:space="0" w:color="auto"/>
              </w:divBdr>
              <w:divsChild>
                <w:div w:id="309679882">
                  <w:marLeft w:val="0"/>
                  <w:marRight w:val="0"/>
                  <w:marTop w:val="0"/>
                  <w:marBottom w:val="0"/>
                  <w:divBdr>
                    <w:top w:val="none" w:sz="0" w:space="0" w:color="auto"/>
                    <w:left w:val="none" w:sz="0" w:space="0" w:color="auto"/>
                    <w:bottom w:val="none" w:sz="0" w:space="0" w:color="auto"/>
                    <w:right w:val="none" w:sz="0" w:space="0" w:color="auto"/>
                  </w:divBdr>
                  <w:divsChild>
                    <w:div w:id="872304309">
                      <w:marLeft w:val="0"/>
                      <w:marRight w:val="0"/>
                      <w:marTop w:val="0"/>
                      <w:marBottom w:val="0"/>
                      <w:divBdr>
                        <w:top w:val="none" w:sz="0" w:space="0" w:color="auto"/>
                        <w:left w:val="none" w:sz="0" w:space="0" w:color="auto"/>
                        <w:bottom w:val="none" w:sz="0" w:space="0" w:color="auto"/>
                        <w:right w:val="none" w:sz="0" w:space="0" w:color="auto"/>
                      </w:divBdr>
                      <w:divsChild>
                        <w:div w:id="18658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763393">
      <w:bodyDiv w:val="1"/>
      <w:marLeft w:val="0"/>
      <w:marRight w:val="0"/>
      <w:marTop w:val="0"/>
      <w:marBottom w:val="0"/>
      <w:divBdr>
        <w:top w:val="none" w:sz="0" w:space="0" w:color="auto"/>
        <w:left w:val="none" w:sz="0" w:space="0" w:color="auto"/>
        <w:bottom w:val="none" w:sz="0" w:space="0" w:color="auto"/>
        <w:right w:val="none" w:sz="0" w:space="0" w:color="auto"/>
      </w:divBdr>
      <w:divsChild>
        <w:div w:id="1200167217">
          <w:marLeft w:val="0"/>
          <w:marRight w:val="0"/>
          <w:marTop w:val="0"/>
          <w:marBottom w:val="0"/>
          <w:divBdr>
            <w:top w:val="none" w:sz="0" w:space="0" w:color="auto"/>
            <w:left w:val="none" w:sz="0" w:space="0" w:color="auto"/>
            <w:bottom w:val="none" w:sz="0" w:space="0" w:color="auto"/>
            <w:right w:val="none" w:sz="0" w:space="0" w:color="auto"/>
          </w:divBdr>
          <w:divsChild>
            <w:div w:id="1671329632">
              <w:marLeft w:val="0"/>
              <w:marRight w:val="0"/>
              <w:marTop w:val="0"/>
              <w:marBottom w:val="0"/>
              <w:divBdr>
                <w:top w:val="none" w:sz="0" w:space="0" w:color="auto"/>
                <w:left w:val="none" w:sz="0" w:space="0" w:color="auto"/>
                <w:bottom w:val="none" w:sz="0" w:space="0" w:color="auto"/>
                <w:right w:val="none" w:sz="0" w:space="0" w:color="auto"/>
              </w:divBdr>
              <w:divsChild>
                <w:div w:id="1110855107">
                  <w:marLeft w:val="0"/>
                  <w:marRight w:val="0"/>
                  <w:marTop w:val="0"/>
                  <w:marBottom w:val="0"/>
                  <w:divBdr>
                    <w:top w:val="none" w:sz="0" w:space="0" w:color="auto"/>
                    <w:left w:val="none" w:sz="0" w:space="0" w:color="auto"/>
                    <w:bottom w:val="none" w:sz="0" w:space="0" w:color="auto"/>
                    <w:right w:val="none" w:sz="0" w:space="0" w:color="auto"/>
                  </w:divBdr>
                  <w:divsChild>
                    <w:div w:id="1048917975">
                      <w:marLeft w:val="0"/>
                      <w:marRight w:val="0"/>
                      <w:marTop w:val="0"/>
                      <w:marBottom w:val="0"/>
                      <w:divBdr>
                        <w:top w:val="none" w:sz="0" w:space="0" w:color="auto"/>
                        <w:left w:val="none" w:sz="0" w:space="0" w:color="auto"/>
                        <w:bottom w:val="none" w:sz="0" w:space="0" w:color="auto"/>
                        <w:right w:val="none" w:sz="0" w:space="0" w:color="auto"/>
                      </w:divBdr>
                      <w:divsChild>
                        <w:div w:id="414131014">
                          <w:marLeft w:val="0"/>
                          <w:marRight w:val="0"/>
                          <w:marTop w:val="0"/>
                          <w:marBottom w:val="0"/>
                          <w:divBdr>
                            <w:top w:val="none" w:sz="0" w:space="0" w:color="auto"/>
                            <w:left w:val="none" w:sz="0" w:space="0" w:color="auto"/>
                            <w:bottom w:val="none" w:sz="0" w:space="0" w:color="auto"/>
                            <w:right w:val="none" w:sz="0" w:space="0" w:color="auto"/>
                          </w:divBdr>
                          <w:divsChild>
                            <w:div w:id="1208448886">
                              <w:marLeft w:val="2325"/>
                              <w:marRight w:val="0"/>
                              <w:marTop w:val="0"/>
                              <w:marBottom w:val="0"/>
                              <w:divBdr>
                                <w:top w:val="none" w:sz="0" w:space="0" w:color="auto"/>
                                <w:left w:val="none" w:sz="0" w:space="0" w:color="auto"/>
                                <w:bottom w:val="none" w:sz="0" w:space="0" w:color="auto"/>
                                <w:right w:val="none" w:sz="0" w:space="0" w:color="auto"/>
                              </w:divBdr>
                              <w:divsChild>
                                <w:div w:id="241722630">
                                  <w:marLeft w:val="0"/>
                                  <w:marRight w:val="0"/>
                                  <w:marTop w:val="0"/>
                                  <w:marBottom w:val="0"/>
                                  <w:divBdr>
                                    <w:top w:val="none" w:sz="0" w:space="0" w:color="auto"/>
                                    <w:left w:val="none" w:sz="0" w:space="0" w:color="auto"/>
                                    <w:bottom w:val="none" w:sz="0" w:space="0" w:color="auto"/>
                                    <w:right w:val="none" w:sz="0" w:space="0" w:color="auto"/>
                                  </w:divBdr>
                                  <w:divsChild>
                                    <w:div w:id="933830261">
                                      <w:marLeft w:val="0"/>
                                      <w:marRight w:val="0"/>
                                      <w:marTop w:val="0"/>
                                      <w:marBottom w:val="0"/>
                                      <w:divBdr>
                                        <w:top w:val="none" w:sz="0" w:space="0" w:color="auto"/>
                                        <w:left w:val="none" w:sz="0" w:space="0" w:color="auto"/>
                                        <w:bottom w:val="none" w:sz="0" w:space="0" w:color="auto"/>
                                        <w:right w:val="none" w:sz="0" w:space="0" w:color="auto"/>
                                      </w:divBdr>
                                      <w:divsChild>
                                        <w:div w:id="423962625">
                                          <w:marLeft w:val="0"/>
                                          <w:marRight w:val="0"/>
                                          <w:marTop w:val="0"/>
                                          <w:marBottom w:val="0"/>
                                          <w:divBdr>
                                            <w:top w:val="none" w:sz="0" w:space="0" w:color="auto"/>
                                            <w:left w:val="none" w:sz="0" w:space="0" w:color="auto"/>
                                            <w:bottom w:val="none" w:sz="0" w:space="0" w:color="auto"/>
                                            <w:right w:val="none" w:sz="0" w:space="0" w:color="auto"/>
                                          </w:divBdr>
                                          <w:divsChild>
                                            <w:div w:id="1959683013">
                                              <w:marLeft w:val="0"/>
                                              <w:marRight w:val="0"/>
                                              <w:marTop w:val="0"/>
                                              <w:marBottom w:val="0"/>
                                              <w:divBdr>
                                                <w:top w:val="none" w:sz="0" w:space="0" w:color="auto"/>
                                                <w:left w:val="none" w:sz="0" w:space="0" w:color="auto"/>
                                                <w:bottom w:val="none" w:sz="0" w:space="0" w:color="auto"/>
                                                <w:right w:val="none" w:sz="0" w:space="0" w:color="auto"/>
                                              </w:divBdr>
                                              <w:divsChild>
                                                <w:div w:id="1638534471">
                                                  <w:marLeft w:val="0"/>
                                                  <w:marRight w:val="0"/>
                                                  <w:marTop w:val="75"/>
                                                  <w:marBottom w:val="0"/>
                                                  <w:divBdr>
                                                    <w:top w:val="none" w:sz="0" w:space="0" w:color="auto"/>
                                                    <w:left w:val="none" w:sz="0" w:space="0" w:color="auto"/>
                                                    <w:bottom w:val="none" w:sz="0" w:space="0" w:color="auto"/>
                                                    <w:right w:val="none" w:sz="0" w:space="0" w:color="auto"/>
                                                  </w:divBdr>
                                                  <w:divsChild>
                                                    <w:div w:id="130307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8888136">
      <w:bodyDiv w:val="1"/>
      <w:marLeft w:val="0"/>
      <w:marRight w:val="0"/>
      <w:marTop w:val="0"/>
      <w:marBottom w:val="0"/>
      <w:divBdr>
        <w:top w:val="none" w:sz="0" w:space="0" w:color="auto"/>
        <w:left w:val="none" w:sz="0" w:space="0" w:color="auto"/>
        <w:bottom w:val="none" w:sz="0" w:space="0" w:color="auto"/>
        <w:right w:val="none" w:sz="0" w:space="0" w:color="auto"/>
      </w:divBdr>
    </w:div>
    <w:div w:id="1882663597">
      <w:bodyDiv w:val="1"/>
      <w:marLeft w:val="0"/>
      <w:marRight w:val="0"/>
      <w:marTop w:val="0"/>
      <w:marBottom w:val="0"/>
      <w:divBdr>
        <w:top w:val="none" w:sz="0" w:space="0" w:color="auto"/>
        <w:left w:val="none" w:sz="0" w:space="0" w:color="auto"/>
        <w:bottom w:val="none" w:sz="0" w:space="0" w:color="auto"/>
        <w:right w:val="none" w:sz="0" w:space="0" w:color="auto"/>
      </w:divBdr>
      <w:divsChild>
        <w:div w:id="273826687">
          <w:marLeft w:val="0"/>
          <w:marRight w:val="0"/>
          <w:marTop w:val="0"/>
          <w:marBottom w:val="0"/>
          <w:divBdr>
            <w:top w:val="none" w:sz="0" w:space="0" w:color="auto"/>
            <w:left w:val="none" w:sz="0" w:space="0" w:color="auto"/>
            <w:bottom w:val="none" w:sz="0" w:space="0" w:color="auto"/>
            <w:right w:val="none" w:sz="0" w:space="0" w:color="auto"/>
          </w:divBdr>
          <w:divsChild>
            <w:div w:id="412044030">
              <w:marLeft w:val="0"/>
              <w:marRight w:val="0"/>
              <w:marTop w:val="0"/>
              <w:marBottom w:val="0"/>
              <w:divBdr>
                <w:top w:val="none" w:sz="0" w:space="0" w:color="auto"/>
                <w:left w:val="none" w:sz="0" w:space="0" w:color="auto"/>
                <w:bottom w:val="none" w:sz="0" w:space="0" w:color="auto"/>
                <w:right w:val="none" w:sz="0" w:space="0" w:color="auto"/>
              </w:divBdr>
              <w:divsChild>
                <w:div w:id="811560815">
                  <w:marLeft w:val="0"/>
                  <w:marRight w:val="0"/>
                  <w:marTop w:val="0"/>
                  <w:marBottom w:val="0"/>
                  <w:divBdr>
                    <w:top w:val="none" w:sz="0" w:space="0" w:color="auto"/>
                    <w:left w:val="none" w:sz="0" w:space="0" w:color="auto"/>
                    <w:bottom w:val="none" w:sz="0" w:space="0" w:color="auto"/>
                    <w:right w:val="none" w:sz="0" w:space="0" w:color="auto"/>
                  </w:divBdr>
                  <w:divsChild>
                    <w:div w:id="930697980">
                      <w:marLeft w:val="0"/>
                      <w:marRight w:val="0"/>
                      <w:marTop w:val="0"/>
                      <w:marBottom w:val="0"/>
                      <w:divBdr>
                        <w:top w:val="none" w:sz="0" w:space="0" w:color="auto"/>
                        <w:left w:val="none" w:sz="0" w:space="0" w:color="auto"/>
                        <w:bottom w:val="none" w:sz="0" w:space="0" w:color="auto"/>
                        <w:right w:val="none" w:sz="0" w:space="0" w:color="auto"/>
                      </w:divBdr>
                      <w:divsChild>
                        <w:div w:id="821198361">
                          <w:marLeft w:val="0"/>
                          <w:marRight w:val="0"/>
                          <w:marTop w:val="0"/>
                          <w:marBottom w:val="0"/>
                          <w:divBdr>
                            <w:top w:val="none" w:sz="0" w:space="0" w:color="auto"/>
                            <w:left w:val="none" w:sz="0" w:space="0" w:color="auto"/>
                            <w:bottom w:val="none" w:sz="0" w:space="0" w:color="auto"/>
                            <w:right w:val="none" w:sz="0" w:space="0" w:color="auto"/>
                          </w:divBdr>
                          <w:divsChild>
                            <w:div w:id="1961524968">
                              <w:marLeft w:val="2325"/>
                              <w:marRight w:val="0"/>
                              <w:marTop w:val="0"/>
                              <w:marBottom w:val="0"/>
                              <w:divBdr>
                                <w:top w:val="none" w:sz="0" w:space="0" w:color="auto"/>
                                <w:left w:val="none" w:sz="0" w:space="0" w:color="auto"/>
                                <w:bottom w:val="none" w:sz="0" w:space="0" w:color="auto"/>
                                <w:right w:val="none" w:sz="0" w:space="0" w:color="auto"/>
                              </w:divBdr>
                              <w:divsChild>
                                <w:div w:id="1007252878">
                                  <w:marLeft w:val="0"/>
                                  <w:marRight w:val="0"/>
                                  <w:marTop w:val="0"/>
                                  <w:marBottom w:val="0"/>
                                  <w:divBdr>
                                    <w:top w:val="none" w:sz="0" w:space="0" w:color="auto"/>
                                    <w:left w:val="none" w:sz="0" w:space="0" w:color="auto"/>
                                    <w:bottom w:val="none" w:sz="0" w:space="0" w:color="auto"/>
                                    <w:right w:val="none" w:sz="0" w:space="0" w:color="auto"/>
                                  </w:divBdr>
                                  <w:divsChild>
                                    <w:div w:id="1701664252">
                                      <w:marLeft w:val="0"/>
                                      <w:marRight w:val="0"/>
                                      <w:marTop w:val="0"/>
                                      <w:marBottom w:val="0"/>
                                      <w:divBdr>
                                        <w:top w:val="none" w:sz="0" w:space="0" w:color="auto"/>
                                        <w:left w:val="none" w:sz="0" w:space="0" w:color="auto"/>
                                        <w:bottom w:val="none" w:sz="0" w:space="0" w:color="auto"/>
                                        <w:right w:val="none" w:sz="0" w:space="0" w:color="auto"/>
                                      </w:divBdr>
                                      <w:divsChild>
                                        <w:div w:id="824861185">
                                          <w:marLeft w:val="0"/>
                                          <w:marRight w:val="0"/>
                                          <w:marTop w:val="0"/>
                                          <w:marBottom w:val="0"/>
                                          <w:divBdr>
                                            <w:top w:val="none" w:sz="0" w:space="0" w:color="auto"/>
                                            <w:left w:val="none" w:sz="0" w:space="0" w:color="auto"/>
                                            <w:bottom w:val="none" w:sz="0" w:space="0" w:color="auto"/>
                                            <w:right w:val="none" w:sz="0" w:space="0" w:color="auto"/>
                                          </w:divBdr>
                                          <w:divsChild>
                                            <w:div w:id="1173493549">
                                              <w:marLeft w:val="0"/>
                                              <w:marRight w:val="0"/>
                                              <w:marTop w:val="0"/>
                                              <w:marBottom w:val="0"/>
                                              <w:divBdr>
                                                <w:top w:val="none" w:sz="0" w:space="0" w:color="auto"/>
                                                <w:left w:val="none" w:sz="0" w:space="0" w:color="auto"/>
                                                <w:bottom w:val="none" w:sz="0" w:space="0" w:color="auto"/>
                                                <w:right w:val="none" w:sz="0" w:space="0" w:color="auto"/>
                                              </w:divBdr>
                                              <w:divsChild>
                                                <w:div w:id="2067295775">
                                                  <w:marLeft w:val="0"/>
                                                  <w:marRight w:val="0"/>
                                                  <w:marTop w:val="75"/>
                                                  <w:marBottom w:val="0"/>
                                                  <w:divBdr>
                                                    <w:top w:val="none" w:sz="0" w:space="0" w:color="auto"/>
                                                    <w:left w:val="none" w:sz="0" w:space="0" w:color="auto"/>
                                                    <w:bottom w:val="none" w:sz="0" w:space="0" w:color="auto"/>
                                                    <w:right w:val="none" w:sz="0" w:space="0" w:color="auto"/>
                                                  </w:divBdr>
                                                  <w:divsChild>
                                                    <w:div w:id="53786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411514">
      <w:bodyDiv w:val="1"/>
      <w:marLeft w:val="0"/>
      <w:marRight w:val="0"/>
      <w:marTop w:val="0"/>
      <w:marBottom w:val="0"/>
      <w:divBdr>
        <w:top w:val="none" w:sz="0" w:space="0" w:color="auto"/>
        <w:left w:val="none" w:sz="0" w:space="0" w:color="auto"/>
        <w:bottom w:val="none" w:sz="0" w:space="0" w:color="auto"/>
        <w:right w:val="none" w:sz="0" w:space="0" w:color="auto"/>
      </w:divBdr>
      <w:divsChild>
        <w:div w:id="1309827222">
          <w:marLeft w:val="0"/>
          <w:marRight w:val="0"/>
          <w:marTop w:val="0"/>
          <w:marBottom w:val="0"/>
          <w:divBdr>
            <w:top w:val="none" w:sz="0" w:space="0" w:color="auto"/>
            <w:left w:val="none" w:sz="0" w:space="0" w:color="auto"/>
            <w:bottom w:val="none" w:sz="0" w:space="0" w:color="auto"/>
            <w:right w:val="none" w:sz="0" w:space="0" w:color="auto"/>
          </w:divBdr>
          <w:divsChild>
            <w:div w:id="197469255">
              <w:marLeft w:val="0"/>
              <w:marRight w:val="0"/>
              <w:marTop w:val="0"/>
              <w:marBottom w:val="0"/>
              <w:divBdr>
                <w:top w:val="none" w:sz="0" w:space="0" w:color="auto"/>
                <w:left w:val="none" w:sz="0" w:space="0" w:color="auto"/>
                <w:bottom w:val="none" w:sz="0" w:space="0" w:color="auto"/>
                <w:right w:val="none" w:sz="0" w:space="0" w:color="auto"/>
              </w:divBdr>
              <w:divsChild>
                <w:div w:id="549193305">
                  <w:marLeft w:val="0"/>
                  <w:marRight w:val="0"/>
                  <w:marTop w:val="0"/>
                  <w:marBottom w:val="0"/>
                  <w:divBdr>
                    <w:top w:val="none" w:sz="0" w:space="0" w:color="auto"/>
                    <w:left w:val="none" w:sz="0" w:space="0" w:color="auto"/>
                    <w:bottom w:val="none" w:sz="0" w:space="0" w:color="auto"/>
                    <w:right w:val="none" w:sz="0" w:space="0" w:color="auto"/>
                  </w:divBdr>
                  <w:divsChild>
                    <w:div w:id="724836595">
                      <w:marLeft w:val="0"/>
                      <w:marRight w:val="0"/>
                      <w:marTop w:val="0"/>
                      <w:marBottom w:val="0"/>
                      <w:divBdr>
                        <w:top w:val="none" w:sz="0" w:space="0" w:color="auto"/>
                        <w:left w:val="none" w:sz="0" w:space="0" w:color="auto"/>
                        <w:bottom w:val="none" w:sz="0" w:space="0" w:color="auto"/>
                        <w:right w:val="none" w:sz="0" w:space="0" w:color="auto"/>
                      </w:divBdr>
                      <w:divsChild>
                        <w:div w:id="222646802">
                          <w:marLeft w:val="0"/>
                          <w:marRight w:val="0"/>
                          <w:marTop w:val="0"/>
                          <w:marBottom w:val="0"/>
                          <w:divBdr>
                            <w:top w:val="none" w:sz="0" w:space="0" w:color="auto"/>
                            <w:left w:val="none" w:sz="0" w:space="0" w:color="auto"/>
                            <w:bottom w:val="none" w:sz="0" w:space="0" w:color="auto"/>
                            <w:right w:val="none" w:sz="0" w:space="0" w:color="auto"/>
                          </w:divBdr>
                          <w:divsChild>
                            <w:div w:id="102312326">
                              <w:marLeft w:val="2325"/>
                              <w:marRight w:val="0"/>
                              <w:marTop w:val="0"/>
                              <w:marBottom w:val="0"/>
                              <w:divBdr>
                                <w:top w:val="none" w:sz="0" w:space="0" w:color="auto"/>
                                <w:left w:val="none" w:sz="0" w:space="0" w:color="auto"/>
                                <w:bottom w:val="none" w:sz="0" w:space="0" w:color="auto"/>
                                <w:right w:val="none" w:sz="0" w:space="0" w:color="auto"/>
                              </w:divBdr>
                              <w:divsChild>
                                <w:div w:id="734470820">
                                  <w:marLeft w:val="0"/>
                                  <w:marRight w:val="0"/>
                                  <w:marTop w:val="0"/>
                                  <w:marBottom w:val="0"/>
                                  <w:divBdr>
                                    <w:top w:val="none" w:sz="0" w:space="0" w:color="auto"/>
                                    <w:left w:val="none" w:sz="0" w:space="0" w:color="auto"/>
                                    <w:bottom w:val="none" w:sz="0" w:space="0" w:color="auto"/>
                                    <w:right w:val="none" w:sz="0" w:space="0" w:color="auto"/>
                                  </w:divBdr>
                                  <w:divsChild>
                                    <w:div w:id="1225334420">
                                      <w:marLeft w:val="0"/>
                                      <w:marRight w:val="0"/>
                                      <w:marTop w:val="0"/>
                                      <w:marBottom w:val="0"/>
                                      <w:divBdr>
                                        <w:top w:val="none" w:sz="0" w:space="0" w:color="auto"/>
                                        <w:left w:val="none" w:sz="0" w:space="0" w:color="auto"/>
                                        <w:bottom w:val="none" w:sz="0" w:space="0" w:color="auto"/>
                                        <w:right w:val="none" w:sz="0" w:space="0" w:color="auto"/>
                                      </w:divBdr>
                                      <w:divsChild>
                                        <w:div w:id="1613778905">
                                          <w:marLeft w:val="0"/>
                                          <w:marRight w:val="0"/>
                                          <w:marTop w:val="0"/>
                                          <w:marBottom w:val="0"/>
                                          <w:divBdr>
                                            <w:top w:val="none" w:sz="0" w:space="0" w:color="auto"/>
                                            <w:left w:val="none" w:sz="0" w:space="0" w:color="auto"/>
                                            <w:bottom w:val="none" w:sz="0" w:space="0" w:color="auto"/>
                                            <w:right w:val="none" w:sz="0" w:space="0" w:color="auto"/>
                                          </w:divBdr>
                                          <w:divsChild>
                                            <w:div w:id="1403790104">
                                              <w:marLeft w:val="0"/>
                                              <w:marRight w:val="0"/>
                                              <w:marTop w:val="0"/>
                                              <w:marBottom w:val="0"/>
                                              <w:divBdr>
                                                <w:top w:val="none" w:sz="0" w:space="0" w:color="auto"/>
                                                <w:left w:val="none" w:sz="0" w:space="0" w:color="auto"/>
                                                <w:bottom w:val="none" w:sz="0" w:space="0" w:color="auto"/>
                                                <w:right w:val="none" w:sz="0" w:space="0" w:color="auto"/>
                                              </w:divBdr>
                                              <w:divsChild>
                                                <w:div w:id="1641031194">
                                                  <w:marLeft w:val="0"/>
                                                  <w:marRight w:val="0"/>
                                                  <w:marTop w:val="75"/>
                                                  <w:marBottom w:val="0"/>
                                                  <w:divBdr>
                                                    <w:top w:val="none" w:sz="0" w:space="0" w:color="auto"/>
                                                    <w:left w:val="none" w:sz="0" w:space="0" w:color="auto"/>
                                                    <w:bottom w:val="none" w:sz="0" w:space="0" w:color="auto"/>
                                                    <w:right w:val="none" w:sz="0" w:space="0" w:color="auto"/>
                                                  </w:divBdr>
                                                  <w:divsChild>
                                                    <w:div w:id="1648048138">
                                                      <w:marLeft w:val="0"/>
                                                      <w:marRight w:val="0"/>
                                                      <w:marTop w:val="0"/>
                                                      <w:marBottom w:val="0"/>
                                                      <w:divBdr>
                                                        <w:top w:val="none" w:sz="0" w:space="0" w:color="auto"/>
                                                        <w:left w:val="none" w:sz="0" w:space="0" w:color="auto"/>
                                                        <w:bottom w:val="none" w:sz="0" w:space="0" w:color="auto"/>
                                                        <w:right w:val="none" w:sz="0" w:space="0" w:color="auto"/>
                                                      </w:divBdr>
                                                      <w:divsChild>
                                                        <w:div w:id="112673472">
                                                          <w:marLeft w:val="0"/>
                                                          <w:marRight w:val="0"/>
                                                          <w:marTop w:val="0"/>
                                                          <w:marBottom w:val="0"/>
                                                          <w:divBdr>
                                                            <w:top w:val="none" w:sz="0" w:space="0" w:color="auto"/>
                                                            <w:left w:val="none" w:sz="0" w:space="0" w:color="auto"/>
                                                            <w:bottom w:val="none" w:sz="0" w:space="0" w:color="auto"/>
                                                            <w:right w:val="none" w:sz="0" w:space="0" w:color="auto"/>
                                                          </w:divBdr>
                                                          <w:divsChild>
                                                            <w:div w:id="841242467">
                                                              <w:marLeft w:val="0"/>
                                                              <w:marRight w:val="0"/>
                                                              <w:marTop w:val="0"/>
                                                              <w:marBottom w:val="0"/>
                                                              <w:divBdr>
                                                                <w:top w:val="none" w:sz="0" w:space="0" w:color="auto"/>
                                                                <w:left w:val="none" w:sz="0" w:space="0" w:color="auto"/>
                                                                <w:bottom w:val="none" w:sz="0" w:space="0" w:color="auto"/>
                                                                <w:right w:val="none" w:sz="0" w:space="0" w:color="auto"/>
                                                              </w:divBdr>
                                                              <w:divsChild>
                                                                <w:div w:id="5162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0768814">
      <w:bodyDiv w:val="1"/>
      <w:marLeft w:val="0"/>
      <w:marRight w:val="0"/>
      <w:marTop w:val="0"/>
      <w:marBottom w:val="0"/>
      <w:divBdr>
        <w:top w:val="none" w:sz="0" w:space="0" w:color="auto"/>
        <w:left w:val="none" w:sz="0" w:space="0" w:color="auto"/>
        <w:bottom w:val="none" w:sz="0" w:space="0" w:color="auto"/>
        <w:right w:val="none" w:sz="0" w:space="0" w:color="auto"/>
      </w:divBdr>
    </w:div>
    <w:div w:id="2001304840">
      <w:bodyDiv w:val="1"/>
      <w:marLeft w:val="0"/>
      <w:marRight w:val="0"/>
      <w:marTop w:val="0"/>
      <w:marBottom w:val="0"/>
      <w:divBdr>
        <w:top w:val="none" w:sz="0" w:space="0" w:color="auto"/>
        <w:left w:val="none" w:sz="0" w:space="0" w:color="auto"/>
        <w:bottom w:val="none" w:sz="0" w:space="0" w:color="auto"/>
        <w:right w:val="none" w:sz="0" w:space="0" w:color="auto"/>
      </w:divBdr>
      <w:divsChild>
        <w:div w:id="2108232695">
          <w:marLeft w:val="0"/>
          <w:marRight w:val="0"/>
          <w:marTop w:val="0"/>
          <w:marBottom w:val="0"/>
          <w:divBdr>
            <w:top w:val="none" w:sz="0" w:space="0" w:color="auto"/>
            <w:left w:val="none" w:sz="0" w:space="0" w:color="auto"/>
            <w:bottom w:val="none" w:sz="0" w:space="0" w:color="auto"/>
            <w:right w:val="none" w:sz="0" w:space="0" w:color="auto"/>
          </w:divBdr>
          <w:divsChild>
            <w:div w:id="1678463298">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sChild>
                    <w:div w:id="1142582523">
                      <w:marLeft w:val="0"/>
                      <w:marRight w:val="0"/>
                      <w:marTop w:val="0"/>
                      <w:marBottom w:val="0"/>
                      <w:divBdr>
                        <w:top w:val="none" w:sz="0" w:space="0" w:color="auto"/>
                        <w:left w:val="none" w:sz="0" w:space="0" w:color="auto"/>
                        <w:bottom w:val="none" w:sz="0" w:space="0" w:color="auto"/>
                        <w:right w:val="none" w:sz="0" w:space="0" w:color="auto"/>
                      </w:divBdr>
                      <w:divsChild>
                        <w:div w:id="1025904850">
                          <w:marLeft w:val="0"/>
                          <w:marRight w:val="0"/>
                          <w:marTop w:val="0"/>
                          <w:marBottom w:val="0"/>
                          <w:divBdr>
                            <w:top w:val="none" w:sz="0" w:space="0" w:color="auto"/>
                            <w:left w:val="none" w:sz="0" w:space="0" w:color="auto"/>
                            <w:bottom w:val="none" w:sz="0" w:space="0" w:color="auto"/>
                            <w:right w:val="none" w:sz="0" w:space="0" w:color="auto"/>
                          </w:divBdr>
                          <w:divsChild>
                            <w:div w:id="327905166">
                              <w:marLeft w:val="2325"/>
                              <w:marRight w:val="0"/>
                              <w:marTop w:val="0"/>
                              <w:marBottom w:val="0"/>
                              <w:divBdr>
                                <w:top w:val="none" w:sz="0" w:space="0" w:color="auto"/>
                                <w:left w:val="none" w:sz="0" w:space="0" w:color="auto"/>
                                <w:bottom w:val="none" w:sz="0" w:space="0" w:color="auto"/>
                                <w:right w:val="none" w:sz="0" w:space="0" w:color="auto"/>
                              </w:divBdr>
                              <w:divsChild>
                                <w:div w:id="594482061">
                                  <w:marLeft w:val="0"/>
                                  <w:marRight w:val="0"/>
                                  <w:marTop w:val="0"/>
                                  <w:marBottom w:val="0"/>
                                  <w:divBdr>
                                    <w:top w:val="none" w:sz="0" w:space="0" w:color="auto"/>
                                    <w:left w:val="none" w:sz="0" w:space="0" w:color="auto"/>
                                    <w:bottom w:val="none" w:sz="0" w:space="0" w:color="auto"/>
                                    <w:right w:val="none" w:sz="0" w:space="0" w:color="auto"/>
                                  </w:divBdr>
                                  <w:divsChild>
                                    <w:div w:id="28382827">
                                      <w:marLeft w:val="0"/>
                                      <w:marRight w:val="0"/>
                                      <w:marTop w:val="0"/>
                                      <w:marBottom w:val="0"/>
                                      <w:divBdr>
                                        <w:top w:val="none" w:sz="0" w:space="0" w:color="auto"/>
                                        <w:left w:val="none" w:sz="0" w:space="0" w:color="auto"/>
                                        <w:bottom w:val="none" w:sz="0" w:space="0" w:color="auto"/>
                                        <w:right w:val="none" w:sz="0" w:space="0" w:color="auto"/>
                                      </w:divBdr>
                                      <w:divsChild>
                                        <w:div w:id="1937056640">
                                          <w:marLeft w:val="0"/>
                                          <w:marRight w:val="0"/>
                                          <w:marTop w:val="0"/>
                                          <w:marBottom w:val="0"/>
                                          <w:divBdr>
                                            <w:top w:val="none" w:sz="0" w:space="0" w:color="auto"/>
                                            <w:left w:val="none" w:sz="0" w:space="0" w:color="auto"/>
                                            <w:bottom w:val="none" w:sz="0" w:space="0" w:color="auto"/>
                                            <w:right w:val="none" w:sz="0" w:space="0" w:color="auto"/>
                                          </w:divBdr>
                                          <w:divsChild>
                                            <w:div w:id="786696926">
                                              <w:marLeft w:val="0"/>
                                              <w:marRight w:val="0"/>
                                              <w:marTop w:val="0"/>
                                              <w:marBottom w:val="0"/>
                                              <w:divBdr>
                                                <w:top w:val="none" w:sz="0" w:space="0" w:color="auto"/>
                                                <w:left w:val="none" w:sz="0" w:space="0" w:color="auto"/>
                                                <w:bottom w:val="none" w:sz="0" w:space="0" w:color="auto"/>
                                                <w:right w:val="none" w:sz="0" w:space="0" w:color="auto"/>
                                              </w:divBdr>
                                              <w:divsChild>
                                                <w:div w:id="503865408">
                                                  <w:marLeft w:val="0"/>
                                                  <w:marRight w:val="0"/>
                                                  <w:marTop w:val="75"/>
                                                  <w:marBottom w:val="0"/>
                                                  <w:divBdr>
                                                    <w:top w:val="none" w:sz="0" w:space="0" w:color="auto"/>
                                                    <w:left w:val="none" w:sz="0" w:space="0" w:color="auto"/>
                                                    <w:bottom w:val="none" w:sz="0" w:space="0" w:color="auto"/>
                                                    <w:right w:val="none" w:sz="0" w:space="0" w:color="auto"/>
                                                  </w:divBdr>
                                                  <w:divsChild>
                                                    <w:div w:id="213563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1951992">
      <w:bodyDiv w:val="1"/>
      <w:marLeft w:val="0"/>
      <w:marRight w:val="0"/>
      <w:marTop w:val="0"/>
      <w:marBottom w:val="0"/>
      <w:divBdr>
        <w:top w:val="none" w:sz="0" w:space="0" w:color="auto"/>
        <w:left w:val="none" w:sz="0" w:space="0" w:color="auto"/>
        <w:bottom w:val="none" w:sz="0" w:space="0" w:color="auto"/>
        <w:right w:val="none" w:sz="0" w:space="0" w:color="auto"/>
      </w:divBdr>
    </w:div>
    <w:div w:id="2098673417">
      <w:bodyDiv w:val="1"/>
      <w:marLeft w:val="0"/>
      <w:marRight w:val="0"/>
      <w:marTop w:val="0"/>
      <w:marBottom w:val="0"/>
      <w:divBdr>
        <w:top w:val="none" w:sz="0" w:space="0" w:color="auto"/>
        <w:left w:val="none" w:sz="0" w:space="0" w:color="auto"/>
        <w:bottom w:val="none" w:sz="0" w:space="0" w:color="auto"/>
        <w:right w:val="none" w:sz="0" w:space="0" w:color="auto"/>
      </w:divBdr>
      <w:divsChild>
        <w:div w:id="1741175088">
          <w:marLeft w:val="0"/>
          <w:marRight w:val="0"/>
          <w:marTop w:val="0"/>
          <w:marBottom w:val="0"/>
          <w:divBdr>
            <w:top w:val="none" w:sz="0" w:space="0" w:color="auto"/>
            <w:left w:val="none" w:sz="0" w:space="0" w:color="auto"/>
            <w:bottom w:val="none" w:sz="0" w:space="0" w:color="auto"/>
            <w:right w:val="none" w:sz="0" w:space="0" w:color="auto"/>
          </w:divBdr>
          <w:divsChild>
            <w:div w:id="31620147">
              <w:marLeft w:val="0"/>
              <w:marRight w:val="0"/>
              <w:marTop w:val="0"/>
              <w:marBottom w:val="0"/>
              <w:divBdr>
                <w:top w:val="none" w:sz="0" w:space="0" w:color="auto"/>
                <w:left w:val="none" w:sz="0" w:space="0" w:color="auto"/>
                <w:bottom w:val="none" w:sz="0" w:space="0" w:color="auto"/>
                <w:right w:val="none" w:sz="0" w:space="0" w:color="auto"/>
              </w:divBdr>
              <w:divsChild>
                <w:div w:id="634608136">
                  <w:marLeft w:val="0"/>
                  <w:marRight w:val="0"/>
                  <w:marTop w:val="0"/>
                  <w:marBottom w:val="0"/>
                  <w:divBdr>
                    <w:top w:val="none" w:sz="0" w:space="0" w:color="auto"/>
                    <w:left w:val="none" w:sz="0" w:space="0" w:color="auto"/>
                    <w:bottom w:val="none" w:sz="0" w:space="0" w:color="auto"/>
                    <w:right w:val="none" w:sz="0" w:space="0" w:color="auto"/>
                  </w:divBdr>
                  <w:divsChild>
                    <w:div w:id="2099398271">
                      <w:marLeft w:val="0"/>
                      <w:marRight w:val="0"/>
                      <w:marTop w:val="0"/>
                      <w:marBottom w:val="0"/>
                      <w:divBdr>
                        <w:top w:val="none" w:sz="0" w:space="0" w:color="auto"/>
                        <w:left w:val="none" w:sz="0" w:space="0" w:color="auto"/>
                        <w:bottom w:val="none" w:sz="0" w:space="0" w:color="auto"/>
                        <w:right w:val="none" w:sz="0" w:space="0" w:color="auto"/>
                      </w:divBdr>
                      <w:divsChild>
                        <w:div w:id="1446846826">
                          <w:marLeft w:val="0"/>
                          <w:marRight w:val="0"/>
                          <w:marTop w:val="0"/>
                          <w:marBottom w:val="0"/>
                          <w:divBdr>
                            <w:top w:val="none" w:sz="0" w:space="0" w:color="auto"/>
                            <w:left w:val="none" w:sz="0" w:space="0" w:color="auto"/>
                            <w:bottom w:val="none" w:sz="0" w:space="0" w:color="auto"/>
                            <w:right w:val="none" w:sz="0" w:space="0" w:color="auto"/>
                          </w:divBdr>
                          <w:divsChild>
                            <w:div w:id="1838420455">
                              <w:marLeft w:val="2325"/>
                              <w:marRight w:val="0"/>
                              <w:marTop w:val="0"/>
                              <w:marBottom w:val="0"/>
                              <w:divBdr>
                                <w:top w:val="none" w:sz="0" w:space="0" w:color="auto"/>
                                <w:left w:val="none" w:sz="0" w:space="0" w:color="auto"/>
                                <w:bottom w:val="none" w:sz="0" w:space="0" w:color="auto"/>
                                <w:right w:val="none" w:sz="0" w:space="0" w:color="auto"/>
                              </w:divBdr>
                              <w:divsChild>
                                <w:div w:id="1269775664">
                                  <w:marLeft w:val="0"/>
                                  <w:marRight w:val="0"/>
                                  <w:marTop w:val="0"/>
                                  <w:marBottom w:val="0"/>
                                  <w:divBdr>
                                    <w:top w:val="none" w:sz="0" w:space="0" w:color="auto"/>
                                    <w:left w:val="none" w:sz="0" w:space="0" w:color="auto"/>
                                    <w:bottom w:val="none" w:sz="0" w:space="0" w:color="auto"/>
                                    <w:right w:val="none" w:sz="0" w:space="0" w:color="auto"/>
                                  </w:divBdr>
                                  <w:divsChild>
                                    <w:div w:id="1063913668">
                                      <w:marLeft w:val="0"/>
                                      <w:marRight w:val="0"/>
                                      <w:marTop w:val="0"/>
                                      <w:marBottom w:val="0"/>
                                      <w:divBdr>
                                        <w:top w:val="none" w:sz="0" w:space="0" w:color="auto"/>
                                        <w:left w:val="none" w:sz="0" w:space="0" w:color="auto"/>
                                        <w:bottom w:val="none" w:sz="0" w:space="0" w:color="auto"/>
                                        <w:right w:val="none" w:sz="0" w:space="0" w:color="auto"/>
                                      </w:divBdr>
                                      <w:divsChild>
                                        <w:div w:id="2000573537">
                                          <w:marLeft w:val="0"/>
                                          <w:marRight w:val="0"/>
                                          <w:marTop w:val="0"/>
                                          <w:marBottom w:val="0"/>
                                          <w:divBdr>
                                            <w:top w:val="none" w:sz="0" w:space="0" w:color="auto"/>
                                            <w:left w:val="none" w:sz="0" w:space="0" w:color="auto"/>
                                            <w:bottom w:val="none" w:sz="0" w:space="0" w:color="auto"/>
                                            <w:right w:val="none" w:sz="0" w:space="0" w:color="auto"/>
                                          </w:divBdr>
                                          <w:divsChild>
                                            <w:div w:id="1879705684">
                                              <w:marLeft w:val="0"/>
                                              <w:marRight w:val="0"/>
                                              <w:marTop w:val="0"/>
                                              <w:marBottom w:val="0"/>
                                              <w:divBdr>
                                                <w:top w:val="none" w:sz="0" w:space="0" w:color="auto"/>
                                                <w:left w:val="none" w:sz="0" w:space="0" w:color="auto"/>
                                                <w:bottom w:val="none" w:sz="0" w:space="0" w:color="auto"/>
                                                <w:right w:val="none" w:sz="0" w:space="0" w:color="auto"/>
                                              </w:divBdr>
                                              <w:divsChild>
                                                <w:div w:id="285233391">
                                                  <w:marLeft w:val="0"/>
                                                  <w:marRight w:val="0"/>
                                                  <w:marTop w:val="75"/>
                                                  <w:marBottom w:val="0"/>
                                                  <w:divBdr>
                                                    <w:top w:val="none" w:sz="0" w:space="0" w:color="auto"/>
                                                    <w:left w:val="none" w:sz="0" w:space="0" w:color="auto"/>
                                                    <w:bottom w:val="none" w:sz="0" w:space="0" w:color="auto"/>
                                                    <w:right w:val="none" w:sz="0" w:space="0" w:color="auto"/>
                                                  </w:divBdr>
                                                  <w:divsChild>
                                                    <w:div w:id="1845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110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is@islington.gov.uk" TargetMode="External"/><Relationship Id="rId18" Type="http://schemas.openxmlformats.org/officeDocument/2006/relationships/hyperlink" Target="mailto:advice.housing@islington.gov.uk" TargetMode="External"/><Relationship Id="rId26" Type="http://schemas.openxmlformats.org/officeDocument/2006/relationships/hyperlink" Target="mailto:shine@islington.gov.uk" TargetMode="External"/><Relationship Id="rId39" Type="http://schemas.openxmlformats.org/officeDocument/2006/relationships/hyperlink" Target="http://www.islington.gov.uk/services/schools-learning" TargetMode="External"/><Relationship Id="rId3" Type="http://schemas.openxmlformats.org/officeDocument/2006/relationships/styles" Target="styles.xml"/><Relationship Id="rId21" Type="http://schemas.openxmlformats.org/officeDocument/2006/relationships/hyperlink" Target="http://www.islington.gov.uk/services/children-families/familyinformationservice/childrenscentres/centres_islington/Pages/default.aspx?extra=7" TargetMode="External"/><Relationship Id="rId34" Type="http://schemas.openxmlformats.org/officeDocument/2006/relationships/image" Target="media/image3.jpeg"/><Relationship Id="rId42" Type="http://schemas.openxmlformats.org/officeDocument/2006/relationships/hyperlink" Target="http://www.islington.gov.uk/fis" TargetMode="External"/><Relationship Id="rId47" Type="http://schemas.openxmlformats.org/officeDocument/2006/relationships/hyperlink" Target="http://www.islington.gov.uk/services/social-care-health/health-in-islington"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fis@islington.gov.uk" TargetMode="External"/><Relationship Id="rId17" Type="http://schemas.openxmlformats.org/officeDocument/2006/relationships/hyperlink" Target="mailto:BEST@islington.gov.uk" TargetMode="External"/><Relationship Id="rId25" Type="http://schemas.openxmlformats.org/officeDocument/2006/relationships/hyperlink" Target="http://www.islington.gov.uk/about/jobs-careers/Pages/employment_training.aspx" TargetMode="External"/><Relationship Id="rId33" Type="http://schemas.openxmlformats.org/officeDocument/2006/relationships/hyperlink" Target="mailto:welfareresponseteam@islington.gov.uk" TargetMode="External"/><Relationship Id="rId38" Type="http://schemas.openxmlformats.org/officeDocument/2006/relationships/hyperlink" Target="http://www.islington.gov.uk/services/schools-learning" TargetMode="External"/><Relationship Id="rId46" Type="http://schemas.openxmlformats.org/officeDocument/2006/relationships/hyperlink" Target="http://www.islington.gov.uk/publicrecords/library/Public-health/Information/Factsheets/2013-2014/(2013-05-20)-Teenage-pregnancy-fact-sheet.pdf" TargetMode="External"/><Relationship Id="rId2" Type="http://schemas.openxmlformats.org/officeDocument/2006/relationships/numbering" Target="numbering.xml"/><Relationship Id="rId16" Type="http://schemas.openxmlformats.org/officeDocument/2006/relationships/hyperlink" Target="mailto:BEST@islington.gov.uk" TargetMode="External"/><Relationship Id="rId20" Type="http://schemas.openxmlformats.org/officeDocument/2006/relationships/hyperlink" Target="mailto:iwfp@islington.gov.uk" TargetMode="External"/><Relationship Id="rId29" Type="http://schemas.openxmlformats.org/officeDocument/2006/relationships/hyperlink" Target="http://www.islington.gov.uk/domesticviolence" TargetMode="External"/><Relationship Id="rId41" Type="http://schemas.openxmlformats.org/officeDocument/2006/relationships/hyperlink" Target="http://www.islington.gov.uk/fi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ordon.Taylor@islington.gov.uk" TargetMode="External"/><Relationship Id="rId24" Type="http://schemas.openxmlformats.org/officeDocument/2006/relationships/hyperlink" Target="http://www.islington.gov.uk/services/children-families/familyinformationservice/childrenscentres/centres_islington/Pages/default.aspx?extra=7" TargetMode="External"/><Relationship Id="rId32" Type="http://schemas.openxmlformats.org/officeDocument/2006/relationships/hyperlink" Target="mailto:welfareresponseteam@islington.gov.uk" TargetMode="External"/><Relationship Id="rId37" Type="http://schemas.openxmlformats.org/officeDocument/2006/relationships/hyperlink" Target="http://www.twitter.com/IslingtonBC" TargetMode="External"/><Relationship Id="rId40" Type="http://schemas.openxmlformats.org/officeDocument/2006/relationships/hyperlink" Target="http://www.islington.gov.uk/islington/news-events/Pages/ebulletin.aspx?extra=24" TargetMode="External"/><Relationship Id="rId45" Type="http://schemas.openxmlformats.org/officeDocument/2006/relationships/hyperlink" Target="http://www.healthystart.nhs.uk" TargetMode="External"/><Relationship Id="rId5" Type="http://schemas.openxmlformats.org/officeDocument/2006/relationships/settings" Target="settings.xml"/><Relationship Id="rId15" Type="http://schemas.openxmlformats.org/officeDocument/2006/relationships/hyperlink" Target="mailto:familiesfirst@islington.gov.uk" TargetMode="External"/><Relationship Id="rId23" Type="http://schemas.openxmlformats.org/officeDocument/2006/relationships/hyperlink" Target="mailto:iwfp@islington.gov.uk" TargetMode="External"/><Relationship Id="rId28" Type="http://schemas.openxmlformats.org/officeDocument/2006/relationships/hyperlink" Target="http://www.islington.gov.uk/domesticviolence" TargetMode="External"/><Relationship Id="rId36" Type="http://schemas.openxmlformats.org/officeDocument/2006/relationships/hyperlink" Target="http://www.twitter.com/IslingtonBC" TargetMode="External"/><Relationship Id="rId49" Type="http://schemas.openxmlformats.org/officeDocument/2006/relationships/hyperlink" Target="http://www.islington.gov.uk" TargetMode="External"/><Relationship Id="rId10" Type="http://schemas.openxmlformats.org/officeDocument/2006/relationships/oleObject" Target="embeddings/oleObject1.bin"/><Relationship Id="rId19" Type="http://schemas.openxmlformats.org/officeDocument/2006/relationships/hyperlink" Target="mailto:advice.housing@islington.gov.uk" TargetMode="External"/><Relationship Id="rId31" Type="http://schemas.openxmlformats.org/officeDocument/2006/relationships/hyperlink" Target="mailto:familiesfirst@islington.gov.uk" TargetMode="External"/><Relationship Id="rId44" Type="http://schemas.openxmlformats.org/officeDocument/2006/relationships/hyperlink" Target="http://www.centre404.org.uk/"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mailto:familiesfirst@islington.gov.uk" TargetMode="External"/><Relationship Id="rId22" Type="http://schemas.openxmlformats.org/officeDocument/2006/relationships/hyperlink" Target="http://www.islington.gov.uk/about/jobs-careers/Pages/employment_training.aspx" TargetMode="External"/><Relationship Id="rId27" Type="http://schemas.openxmlformats.org/officeDocument/2006/relationships/hyperlink" Target="mailto:shine@islington.gov.uk" TargetMode="External"/><Relationship Id="rId30" Type="http://schemas.openxmlformats.org/officeDocument/2006/relationships/hyperlink" Target="mailto:familiesfirst@islington.gov.uk" TargetMode="External"/><Relationship Id="rId35" Type="http://schemas.openxmlformats.org/officeDocument/2006/relationships/hyperlink" Target="mailto:employment.commission@islington.gov.uk" TargetMode="External"/><Relationship Id="rId43" Type="http://schemas.openxmlformats.org/officeDocument/2006/relationships/hyperlink" Target="http://www.centre404.org.uk/" TargetMode="External"/><Relationship Id="rId48" Type="http://schemas.openxmlformats.org/officeDocument/2006/relationships/hyperlink" Target="http://www.islington.gov.uk/services/social-care-health/health-in-islington" TargetMode="External"/><Relationship Id="rId8" Type="http://schemas.openxmlformats.org/officeDocument/2006/relationships/endnotes" Target="endnotes.xml"/><Relationship Id="rId51"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DE2AF-A12E-414D-84A2-FFCB3788D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6284</Words>
  <Characters>35823</Characters>
  <Application>Microsoft Office Word</Application>
  <DocSecurity>4</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Hobart, Annette</cp:lastModifiedBy>
  <cp:revision>2</cp:revision>
  <cp:lastPrinted>2014-02-18T14:33:00Z</cp:lastPrinted>
  <dcterms:created xsi:type="dcterms:W3CDTF">2014-02-18T20:19:00Z</dcterms:created>
  <dcterms:modified xsi:type="dcterms:W3CDTF">2014-02-18T20:19:00Z</dcterms:modified>
</cp:coreProperties>
</file>