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FC424" w14:textId="77777777" w:rsidR="00587F93" w:rsidRDefault="00587F93" w:rsidP="00500D92">
      <w:pPr>
        <w:pStyle w:val="NoSpacing"/>
        <w:rPr>
          <w:b/>
          <w:sz w:val="28"/>
        </w:rPr>
      </w:pPr>
    </w:p>
    <w:p w14:paraId="73399981" w14:textId="2B5B2A3A" w:rsidR="00500D92" w:rsidRPr="00500D92" w:rsidRDefault="00635950" w:rsidP="00500D92">
      <w:pPr>
        <w:pStyle w:val="NoSpacing"/>
        <w:rPr>
          <w:b/>
          <w:sz w:val="28"/>
        </w:rPr>
      </w:pPr>
      <w:bookmarkStart w:id="0" w:name="_GoBack"/>
      <w:bookmarkEnd w:id="0"/>
      <w:r w:rsidRPr="00500D92">
        <w:rPr>
          <w:b/>
          <w:sz w:val="28"/>
        </w:rPr>
        <w:t>Voluntary Action Islington</w:t>
      </w:r>
    </w:p>
    <w:p w14:paraId="4F74A783" w14:textId="601512DA" w:rsidR="00500D92" w:rsidRPr="00500D92" w:rsidRDefault="00276AA0" w:rsidP="00500D92">
      <w:pPr>
        <w:pStyle w:val="NoSpacing"/>
        <w:rPr>
          <w:i/>
          <w:sz w:val="28"/>
        </w:rPr>
      </w:pPr>
      <w:r>
        <w:rPr>
          <w:i/>
          <w:sz w:val="24"/>
        </w:rPr>
        <w:t xml:space="preserve">Working for a fairer Islington by supporting community and voluntary action </w:t>
      </w:r>
    </w:p>
    <w:p w14:paraId="1AAAAFD0" w14:textId="77777777" w:rsidR="00500D92" w:rsidRPr="00500D92" w:rsidRDefault="00500D92" w:rsidP="00500D92">
      <w:pPr>
        <w:pStyle w:val="NoSpacing"/>
        <w:rPr>
          <w:b/>
          <w:i/>
          <w:sz w:val="28"/>
        </w:rPr>
      </w:pPr>
    </w:p>
    <w:p w14:paraId="04798CAD" w14:textId="38483C0D" w:rsidR="00E333CF" w:rsidRPr="00635950" w:rsidRDefault="00635950">
      <w:pPr>
        <w:rPr>
          <w:b/>
          <w:bCs/>
          <w:sz w:val="28"/>
        </w:rPr>
      </w:pPr>
      <w:r w:rsidRPr="00635950">
        <w:rPr>
          <w:b/>
          <w:bCs/>
          <w:sz w:val="28"/>
        </w:rPr>
        <w:t xml:space="preserve">Resource Centre Manager </w:t>
      </w:r>
    </w:p>
    <w:p w14:paraId="42C615F3" w14:textId="7453436F" w:rsidR="00E333CF" w:rsidRPr="00500D92" w:rsidRDefault="00635950">
      <w:pPr>
        <w:rPr>
          <w:i/>
          <w:iCs/>
          <w:sz w:val="24"/>
        </w:rPr>
      </w:pPr>
      <w:r w:rsidRPr="00500D92">
        <w:rPr>
          <w:i/>
          <w:iCs/>
          <w:sz w:val="24"/>
        </w:rPr>
        <w:t>(SALARY 28k-32k per annum (depending upon experience</w:t>
      </w:r>
      <w:r w:rsidR="00E333CF" w:rsidRPr="00500D92">
        <w:rPr>
          <w:i/>
          <w:iCs/>
          <w:sz w:val="24"/>
        </w:rPr>
        <w:t>)</w:t>
      </w:r>
    </w:p>
    <w:p w14:paraId="2D7BAA06" w14:textId="16129ED4" w:rsidR="00635950" w:rsidRPr="00500D92" w:rsidRDefault="00635950">
      <w:pPr>
        <w:rPr>
          <w:b/>
          <w:sz w:val="24"/>
        </w:rPr>
      </w:pPr>
      <w:r w:rsidRPr="00500D92">
        <w:rPr>
          <w:b/>
          <w:sz w:val="24"/>
        </w:rPr>
        <w:t xml:space="preserve">Who we are </w:t>
      </w:r>
    </w:p>
    <w:p w14:paraId="68003AD6" w14:textId="0373BE1B" w:rsidR="00E333CF" w:rsidRDefault="00E333CF">
      <w:pPr>
        <w:rPr>
          <w:sz w:val="24"/>
        </w:rPr>
      </w:pPr>
      <w:r w:rsidRPr="00500D92">
        <w:rPr>
          <w:sz w:val="24"/>
        </w:rPr>
        <w:t xml:space="preserve">Voluntary Action Islington (VAI) is the </w:t>
      </w:r>
      <w:r w:rsidR="00635950" w:rsidRPr="00500D92">
        <w:rPr>
          <w:sz w:val="24"/>
        </w:rPr>
        <w:t xml:space="preserve">umbrella body for Islington’s </w:t>
      </w:r>
      <w:r w:rsidRPr="00500D92">
        <w:rPr>
          <w:sz w:val="24"/>
        </w:rPr>
        <w:t xml:space="preserve">diverse voluntary </w:t>
      </w:r>
      <w:r w:rsidR="00635950" w:rsidRPr="00500D92">
        <w:rPr>
          <w:sz w:val="24"/>
        </w:rPr>
        <w:t xml:space="preserve">and community </w:t>
      </w:r>
      <w:r w:rsidRPr="00500D92">
        <w:rPr>
          <w:sz w:val="24"/>
        </w:rPr>
        <w:t>sector</w:t>
      </w:r>
      <w:r w:rsidR="009D3F2C" w:rsidRPr="00500D92">
        <w:rPr>
          <w:sz w:val="24"/>
        </w:rPr>
        <w:t xml:space="preserve"> </w:t>
      </w:r>
      <w:r w:rsidR="00500D92" w:rsidRPr="00500D92">
        <w:rPr>
          <w:sz w:val="24"/>
        </w:rPr>
        <w:t>and promotes</w:t>
      </w:r>
      <w:r w:rsidR="00500D92">
        <w:rPr>
          <w:sz w:val="24"/>
        </w:rPr>
        <w:t xml:space="preserve"> social </w:t>
      </w:r>
      <w:r w:rsidRPr="00500D92">
        <w:rPr>
          <w:sz w:val="24"/>
        </w:rPr>
        <w:t>action through volunteering in the Borough.</w:t>
      </w:r>
      <w:r w:rsidR="00635950" w:rsidRPr="00500D92">
        <w:rPr>
          <w:sz w:val="24"/>
        </w:rPr>
        <w:t xml:space="preserve"> </w:t>
      </w:r>
    </w:p>
    <w:p w14:paraId="0A50BBEC" w14:textId="47453CB4" w:rsidR="00975D79" w:rsidRPr="00500D92" w:rsidRDefault="00975D79">
      <w:pPr>
        <w:rPr>
          <w:sz w:val="24"/>
        </w:rPr>
      </w:pPr>
      <w:r>
        <w:rPr>
          <w:sz w:val="24"/>
        </w:rPr>
        <w:t>We put equality and social justice at the heart of all we do because we are passionate that everyone in our community has the best possible opportunities to succeed in life.</w:t>
      </w:r>
    </w:p>
    <w:p w14:paraId="46B8C7DB" w14:textId="7CB71F68" w:rsidR="00500D92" w:rsidRPr="00500D92" w:rsidRDefault="00500D92">
      <w:pPr>
        <w:rPr>
          <w:b/>
          <w:sz w:val="24"/>
        </w:rPr>
      </w:pPr>
      <w:r w:rsidRPr="00500D92">
        <w:rPr>
          <w:b/>
          <w:sz w:val="24"/>
        </w:rPr>
        <w:t>Our work</w:t>
      </w:r>
    </w:p>
    <w:p w14:paraId="46B3A70F" w14:textId="3B63044F" w:rsidR="00635950" w:rsidRPr="00500D92" w:rsidRDefault="00635950" w:rsidP="00500D92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00D92">
        <w:rPr>
          <w:sz w:val="24"/>
        </w:rPr>
        <w:t>We support the development of local charities and community groups that are providing essential services to Islington residents</w:t>
      </w:r>
      <w:r w:rsidR="00500D92" w:rsidRPr="00500D92">
        <w:rPr>
          <w:sz w:val="24"/>
        </w:rPr>
        <w:t>. VAI works with over 500+ voluntary and community organisations based or working in Islington. Our support includes providing information, advice, assistance and training for the staff, volunteers and trustees of local charities</w:t>
      </w:r>
      <w:r w:rsidR="00500D92">
        <w:rPr>
          <w:sz w:val="24"/>
        </w:rPr>
        <w:t xml:space="preserve"> and community organisations </w:t>
      </w:r>
    </w:p>
    <w:p w14:paraId="155EEF77" w14:textId="77777777" w:rsidR="00635950" w:rsidRPr="00500D92" w:rsidRDefault="00635950" w:rsidP="00500D92">
      <w:pPr>
        <w:pStyle w:val="ListParagraph"/>
        <w:jc w:val="both"/>
        <w:rPr>
          <w:sz w:val="24"/>
        </w:rPr>
      </w:pPr>
    </w:p>
    <w:p w14:paraId="5BE2BA56" w14:textId="46369989" w:rsidR="00BE5AD4" w:rsidRDefault="00635950" w:rsidP="00BE5AD4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00D92">
        <w:rPr>
          <w:sz w:val="24"/>
        </w:rPr>
        <w:t>We build community connections through our Volunteer Centre by providing a borough-wide volunteer brokerage service – connecting local people to local volunteering oppor</w:t>
      </w:r>
      <w:r w:rsidR="00500D92" w:rsidRPr="00500D92">
        <w:rPr>
          <w:sz w:val="24"/>
        </w:rPr>
        <w:t xml:space="preserve">tunities. </w:t>
      </w:r>
    </w:p>
    <w:p w14:paraId="37ACF5EF" w14:textId="77777777" w:rsidR="00975D79" w:rsidRDefault="00975D79" w:rsidP="00975D79">
      <w:pPr>
        <w:pStyle w:val="ListParagraph"/>
        <w:jc w:val="both"/>
        <w:rPr>
          <w:sz w:val="24"/>
        </w:rPr>
      </w:pPr>
    </w:p>
    <w:p w14:paraId="16417502" w14:textId="642C3D07" w:rsidR="00BE5AD4" w:rsidRPr="00BE5AD4" w:rsidRDefault="00BE5AD4" w:rsidP="00BE5AD4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00D92">
        <w:rPr>
          <w:sz w:val="24"/>
        </w:rPr>
        <w:t xml:space="preserve">We represent the interests of the voluntary and community sector to our partners in the public and private sectors.  </w:t>
      </w:r>
    </w:p>
    <w:p w14:paraId="683287B8" w14:textId="77777777" w:rsidR="00BE5AD4" w:rsidRPr="00BE5AD4" w:rsidRDefault="00BE5AD4" w:rsidP="00BE5AD4">
      <w:pPr>
        <w:pStyle w:val="ListParagraph"/>
        <w:rPr>
          <w:sz w:val="24"/>
        </w:rPr>
      </w:pPr>
    </w:p>
    <w:p w14:paraId="1A4F46AB" w14:textId="77777777" w:rsidR="00BE5AD4" w:rsidRPr="00BE5AD4" w:rsidRDefault="00635950" w:rsidP="00BE5AD4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500D92">
        <w:rPr>
          <w:sz w:val="24"/>
        </w:rPr>
        <w:t xml:space="preserve">We work in partnership with Islington Council and other public sector partners on key areas such as community safety, promoting health and wellbeing and </w:t>
      </w:r>
      <w:r w:rsidR="00500D92" w:rsidRPr="00500D92">
        <w:rPr>
          <w:sz w:val="24"/>
        </w:rPr>
        <w:t xml:space="preserve">reducing inequality and poverty.  </w:t>
      </w:r>
    </w:p>
    <w:p w14:paraId="6E56C185" w14:textId="77777777" w:rsidR="00BE5AD4" w:rsidRPr="00BE5AD4" w:rsidRDefault="00BE5AD4" w:rsidP="00BE5AD4">
      <w:pPr>
        <w:pStyle w:val="ListParagraph"/>
        <w:rPr>
          <w:b/>
          <w:sz w:val="24"/>
        </w:rPr>
      </w:pPr>
    </w:p>
    <w:p w14:paraId="71EFA6C5" w14:textId="0650A8AC" w:rsidR="00500D92" w:rsidRPr="00BE5AD4" w:rsidRDefault="00500D92" w:rsidP="00BE5AD4">
      <w:pPr>
        <w:jc w:val="both"/>
        <w:rPr>
          <w:b/>
          <w:sz w:val="24"/>
        </w:rPr>
      </w:pPr>
      <w:r w:rsidRPr="00BE5AD4">
        <w:rPr>
          <w:b/>
          <w:sz w:val="24"/>
        </w:rPr>
        <w:t xml:space="preserve">Our Resource Centre facilities </w:t>
      </w:r>
      <w:r w:rsidR="00BE5AD4">
        <w:rPr>
          <w:b/>
          <w:sz w:val="24"/>
        </w:rPr>
        <w:t xml:space="preserve">and location </w:t>
      </w:r>
    </w:p>
    <w:p w14:paraId="4BD1A4B4" w14:textId="4BC5CBF6" w:rsidR="00AE3F07" w:rsidRPr="00500D92" w:rsidRDefault="00BE5AD4">
      <w:pPr>
        <w:rPr>
          <w:sz w:val="24"/>
        </w:rPr>
      </w:pPr>
      <w:r>
        <w:rPr>
          <w:sz w:val="24"/>
        </w:rPr>
        <w:t xml:space="preserve">We offer a friendly working environment (desk space) as well as conferencing, training and meeting room facilities for charities, social enterprises and private companies at our </w:t>
      </w:r>
      <w:r w:rsidR="002C5453" w:rsidRPr="00500D92">
        <w:rPr>
          <w:sz w:val="24"/>
        </w:rPr>
        <w:t xml:space="preserve">King’s Cross </w:t>
      </w:r>
      <w:r w:rsidR="00975D79">
        <w:rPr>
          <w:sz w:val="24"/>
        </w:rPr>
        <w:t>office</w:t>
      </w:r>
      <w:r>
        <w:rPr>
          <w:sz w:val="24"/>
        </w:rPr>
        <w:t xml:space="preserve"> which is also the location of Islington Volunteer Centre. </w:t>
      </w:r>
      <w:r w:rsidR="00AE3F07" w:rsidRPr="00500D92">
        <w:rPr>
          <w:sz w:val="24"/>
        </w:rPr>
        <w:t xml:space="preserve"> </w:t>
      </w:r>
    </w:p>
    <w:p w14:paraId="463F0651" w14:textId="384B7D67" w:rsidR="00500D92" w:rsidRDefault="00500D92" w:rsidP="00500D92">
      <w:pPr>
        <w:rPr>
          <w:sz w:val="24"/>
        </w:rPr>
      </w:pPr>
      <w:r w:rsidRPr="00500D92">
        <w:rPr>
          <w:sz w:val="24"/>
        </w:rPr>
        <w:t>VAI is seeking a new Resource Centre M</w:t>
      </w:r>
      <w:r w:rsidR="00E549D4">
        <w:rPr>
          <w:sz w:val="24"/>
        </w:rPr>
        <w:t xml:space="preserve">anager  </w:t>
      </w:r>
    </w:p>
    <w:p w14:paraId="6F3711BB" w14:textId="3DB120FA" w:rsidR="00E549D4" w:rsidRPr="00E549D4" w:rsidRDefault="00E549D4" w:rsidP="00E549D4">
      <w:pPr>
        <w:pStyle w:val="ListParagraph"/>
        <w:numPr>
          <w:ilvl w:val="0"/>
          <w:numId w:val="1"/>
        </w:numPr>
        <w:spacing w:before="120" w:after="120" w:line="300" w:lineRule="atLeast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To manage </w:t>
      </w:r>
      <w:r w:rsidRPr="00E549D4">
        <w:rPr>
          <w:rFonts w:ascii="Calibri" w:hAnsi="Calibri"/>
          <w:sz w:val="24"/>
        </w:rPr>
        <w:t>the facilities provided at Voluntary Action Islington’s Resource Centre to ensure consist</w:t>
      </w:r>
      <w:r>
        <w:rPr>
          <w:rFonts w:ascii="Calibri" w:hAnsi="Calibri"/>
          <w:sz w:val="24"/>
        </w:rPr>
        <w:t>ently high standards of service</w:t>
      </w:r>
    </w:p>
    <w:p w14:paraId="18628E6F" w14:textId="4D9E0364" w:rsidR="00E549D4" w:rsidRPr="00E549D4" w:rsidRDefault="00E549D4" w:rsidP="00E549D4">
      <w:pPr>
        <w:pStyle w:val="ListParagraph"/>
        <w:numPr>
          <w:ilvl w:val="0"/>
          <w:numId w:val="1"/>
        </w:numPr>
        <w:spacing w:before="120" w:after="120" w:line="300" w:lineRule="atLeast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To </w:t>
      </w:r>
      <w:r w:rsidRPr="00E549D4">
        <w:rPr>
          <w:rFonts w:ascii="Calibri" w:hAnsi="Calibri"/>
          <w:sz w:val="24"/>
        </w:rPr>
        <w:t>manage relationships with organisations hosted at the Resource Centre and external users of our conference, training and meeting room facilities</w:t>
      </w:r>
    </w:p>
    <w:p w14:paraId="33586821" w14:textId="1488622D" w:rsidR="00032BBA" w:rsidRPr="0041405E" w:rsidRDefault="00E549D4" w:rsidP="0041405E">
      <w:pPr>
        <w:pStyle w:val="ListParagraph"/>
        <w:numPr>
          <w:ilvl w:val="0"/>
          <w:numId w:val="1"/>
        </w:numPr>
        <w:spacing w:before="120" w:after="120" w:line="300" w:lineRule="atLeast"/>
        <w:jc w:val="both"/>
        <w:rPr>
          <w:rFonts w:ascii="Calibri" w:hAnsi="Calibri"/>
          <w:sz w:val="24"/>
        </w:rPr>
      </w:pPr>
      <w:r w:rsidRPr="00E549D4">
        <w:rPr>
          <w:rFonts w:ascii="Calibri" w:hAnsi="Calibri"/>
          <w:sz w:val="24"/>
        </w:rPr>
        <w:t>To provide support to Voluntary Action Islington’s core operational functions</w:t>
      </w:r>
      <w:r w:rsidRPr="00E549D4">
        <w:rPr>
          <w:rFonts w:ascii="Calibri" w:hAnsi="Calibri"/>
        </w:rPr>
        <w:t xml:space="preserve">: </w:t>
      </w:r>
      <w:r w:rsidRPr="00E549D4">
        <w:rPr>
          <w:rFonts w:ascii="Calibri" w:hAnsi="Calibri"/>
          <w:sz w:val="24"/>
        </w:rPr>
        <w:t xml:space="preserve">capacity building and volunteering support services. </w:t>
      </w:r>
    </w:p>
    <w:sectPr w:rsidR="00032BBA" w:rsidRPr="0041405E" w:rsidSect="00587F93">
      <w:headerReference w:type="default" r:id="rId10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D2EFC" w14:textId="77777777" w:rsidR="00FB0715" w:rsidRDefault="00FB0715" w:rsidP="00587F93">
      <w:pPr>
        <w:spacing w:after="0" w:line="240" w:lineRule="auto"/>
      </w:pPr>
      <w:r>
        <w:separator/>
      </w:r>
    </w:p>
  </w:endnote>
  <w:endnote w:type="continuationSeparator" w:id="0">
    <w:p w14:paraId="07DF3B72" w14:textId="77777777" w:rsidR="00FB0715" w:rsidRDefault="00FB0715" w:rsidP="0058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0959B" w14:textId="77777777" w:rsidR="00FB0715" w:rsidRDefault="00FB0715" w:rsidP="00587F93">
      <w:pPr>
        <w:spacing w:after="0" w:line="240" w:lineRule="auto"/>
      </w:pPr>
      <w:r>
        <w:separator/>
      </w:r>
    </w:p>
  </w:footnote>
  <w:footnote w:type="continuationSeparator" w:id="0">
    <w:p w14:paraId="66B56119" w14:textId="77777777" w:rsidR="00FB0715" w:rsidRDefault="00FB0715" w:rsidP="0058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DD8C0" w14:textId="1C1E21CD" w:rsidR="00587F93" w:rsidRDefault="00587F93">
    <w:pPr>
      <w:pStyle w:val="Header"/>
    </w:pPr>
    <w:r>
      <w:rPr>
        <w:noProof/>
        <w:lang w:eastAsia="en-GB"/>
      </w:rPr>
      <w:drawing>
        <wp:inline distT="0" distB="0" distL="0" distR="0" wp14:anchorId="7ADB2044" wp14:editId="21F70240">
          <wp:extent cx="5417820" cy="457200"/>
          <wp:effectExtent l="0" t="0" r="0" b="0"/>
          <wp:docPr id="11" name="Picture 11" descr="VAI LOGO PL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I LOGO PL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0F6"/>
    <w:multiLevelType w:val="hybridMultilevel"/>
    <w:tmpl w:val="4D0065F2"/>
    <w:lvl w:ilvl="0" w:tplc="E2C67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CC"/>
    <w:rsid w:val="00032BBA"/>
    <w:rsid w:val="00276AA0"/>
    <w:rsid w:val="002B45CC"/>
    <w:rsid w:val="002C5453"/>
    <w:rsid w:val="0041405E"/>
    <w:rsid w:val="00437E8A"/>
    <w:rsid w:val="004409A9"/>
    <w:rsid w:val="004905CC"/>
    <w:rsid w:val="00500D92"/>
    <w:rsid w:val="00503D27"/>
    <w:rsid w:val="00547405"/>
    <w:rsid w:val="00587F93"/>
    <w:rsid w:val="00635950"/>
    <w:rsid w:val="0091521C"/>
    <w:rsid w:val="00975D79"/>
    <w:rsid w:val="009D3F2C"/>
    <w:rsid w:val="00AE3F07"/>
    <w:rsid w:val="00BE5AD4"/>
    <w:rsid w:val="00C67306"/>
    <w:rsid w:val="00E333CF"/>
    <w:rsid w:val="00E549D4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E87B"/>
  <w15:chartTrackingRefBased/>
  <w15:docId w15:val="{886945E5-1813-4017-B1AB-C9727EBD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5950"/>
    <w:pPr>
      <w:ind w:left="720"/>
      <w:contextualSpacing/>
    </w:pPr>
  </w:style>
  <w:style w:type="paragraph" w:styleId="NoSpacing">
    <w:name w:val="No Spacing"/>
    <w:uiPriority w:val="1"/>
    <w:qFormat/>
    <w:rsid w:val="00500D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7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93"/>
  </w:style>
  <w:style w:type="paragraph" w:styleId="Footer">
    <w:name w:val="footer"/>
    <w:basedOn w:val="Normal"/>
    <w:link w:val="FooterChar"/>
    <w:uiPriority w:val="99"/>
    <w:unhideWhenUsed/>
    <w:rsid w:val="00587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A6C831ABA97429B5D91DD1AEEFF8F" ma:contentTypeVersion="13" ma:contentTypeDescription="Create a new document." ma:contentTypeScope="" ma:versionID="18cbe0ff7791cb0429d3a1f416998566">
  <xsd:schema xmlns:xsd="http://www.w3.org/2001/XMLSchema" xmlns:xs="http://www.w3.org/2001/XMLSchema" xmlns:p="http://schemas.microsoft.com/office/2006/metadata/properties" xmlns:ns2="af8fb7e5-f363-499a-ab4c-b945bf2da975" xmlns:ns3="6a5af7f5-953b-45dd-9952-4bebd66119ba" targetNamespace="http://schemas.microsoft.com/office/2006/metadata/properties" ma:root="true" ma:fieldsID="8d951b8de8f7772c5ccd49db8961fe28" ns2:_="" ns3:_="">
    <xsd:import namespace="af8fb7e5-f363-499a-ab4c-b945bf2da975"/>
    <xsd:import namespace="6a5af7f5-953b-45dd-9952-4bebd6611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fb7e5-f363-499a-ab4c-b945bf2da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af7f5-953b-45dd-9952-4bebd6611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5EE5A-D461-4BBC-AB5F-5E6481660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fb7e5-f363-499a-ab4c-b945bf2da975"/>
    <ds:schemaRef ds:uri="6a5af7f5-953b-45dd-9952-4bebd6611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DE7BB-79F5-4FE3-A8B0-E0CBFBDEB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7938F3-61D1-443A-A5D3-E0811C91E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Arditi</dc:creator>
  <cp:keywords/>
  <dc:description/>
  <cp:lastModifiedBy>Marta Aparicio</cp:lastModifiedBy>
  <cp:revision>3</cp:revision>
  <cp:lastPrinted>2021-08-20T12:14:00Z</cp:lastPrinted>
  <dcterms:created xsi:type="dcterms:W3CDTF">2021-08-20T14:40:00Z</dcterms:created>
  <dcterms:modified xsi:type="dcterms:W3CDTF">2021-08-20T16:03:00Z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0x010100725A6C831ABA97429B5D91DD1AEEFF8F</vt:lpwstr>
  </property>
</Properties>
</file>